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07" w:rsidRDefault="00E30B07" w:rsidP="003023D0">
      <w:pPr>
        <w:jc w:val="right"/>
      </w:pPr>
    </w:p>
    <w:p w:rsidR="00E30B07" w:rsidRDefault="00E30B07" w:rsidP="003023D0">
      <w:pPr>
        <w:jc w:val="right"/>
      </w:pPr>
    </w:p>
    <w:p w:rsidR="003023D0" w:rsidRPr="004B746F" w:rsidRDefault="003023D0" w:rsidP="003023D0">
      <w:pPr>
        <w:jc w:val="right"/>
      </w:pPr>
      <w:r w:rsidRPr="004B746F">
        <w:t>«Утверждаю»</w:t>
      </w:r>
    </w:p>
    <w:p w:rsidR="003023D0" w:rsidRDefault="003023D0" w:rsidP="003023D0">
      <w:pPr>
        <w:jc w:val="right"/>
      </w:pPr>
      <w:r>
        <w:t xml:space="preserve">Директор ГОУ ТО </w:t>
      </w:r>
    </w:p>
    <w:p w:rsidR="003023D0" w:rsidRPr="004B746F" w:rsidRDefault="003023D0" w:rsidP="003023D0">
      <w:pPr>
        <w:jc w:val="right"/>
      </w:pPr>
      <w:r>
        <w:t>«</w:t>
      </w:r>
      <w:proofErr w:type="spellStart"/>
      <w:r>
        <w:t>Долматовск</w:t>
      </w:r>
      <w:r w:rsidR="007462D0">
        <w:t>ая</w:t>
      </w:r>
      <w:proofErr w:type="spellEnd"/>
      <w:r w:rsidR="007462D0">
        <w:t xml:space="preserve"> школа</w:t>
      </w:r>
      <w:r>
        <w:t>»</w:t>
      </w:r>
    </w:p>
    <w:p w:rsidR="003023D0" w:rsidRPr="004B746F" w:rsidRDefault="003023D0" w:rsidP="003023D0">
      <w:pPr>
        <w:jc w:val="right"/>
      </w:pPr>
    </w:p>
    <w:p w:rsidR="003023D0" w:rsidRPr="004B746F" w:rsidRDefault="003023D0" w:rsidP="003023D0">
      <w:pPr>
        <w:jc w:val="right"/>
      </w:pPr>
      <w:r>
        <w:t xml:space="preserve">___________Кузнецова О.В. </w:t>
      </w:r>
    </w:p>
    <w:p w:rsidR="003023D0" w:rsidRPr="00E05F9C" w:rsidRDefault="003023D0" w:rsidP="003023D0">
      <w:pPr>
        <w:jc w:val="right"/>
        <w:rPr>
          <w:color w:val="7F7F7F"/>
        </w:rPr>
      </w:pPr>
      <w:r w:rsidRPr="00E05F9C">
        <w:rPr>
          <w:color w:val="7F7F7F"/>
        </w:rPr>
        <w:t>печать</w:t>
      </w:r>
    </w:p>
    <w:p w:rsidR="003023D0" w:rsidRDefault="003023D0" w:rsidP="003023D0">
      <w:pPr>
        <w:jc w:val="right"/>
      </w:pPr>
      <w:r>
        <w:t xml:space="preserve">Приказ № </w:t>
      </w:r>
      <w:r w:rsidR="00C2398C">
        <w:t>61-осн</w:t>
      </w:r>
      <w:r>
        <w:t xml:space="preserve"> от</w:t>
      </w:r>
    </w:p>
    <w:p w:rsidR="000C3FD7" w:rsidRDefault="003023D0" w:rsidP="003023D0">
      <w:pPr>
        <w:jc w:val="right"/>
      </w:pPr>
      <w:r w:rsidRPr="004B746F">
        <w:t>«</w:t>
      </w:r>
      <w:r w:rsidR="00C2398C">
        <w:t>31</w:t>
      </w:r>
      <w:r w:rsidRPr="004B746F">
        <w:t xml:space="preserve">» </w:t>
      </w:r>
      <w:r w:rsidR="00C2398C">
        <w:t>августа</w:t>
      </w:r>
      <w:r w:rsidRPr="004B746F">
        <w:t xml:space="preserve"> 20</w:t>
      </w:r>
      <w:r w:rsidR="00C2398C">
        <w:t>22</w:t>
      </w:r>
      <w:r w:rsidRPr="004B746F">
        <w:t xml:space="preserve"> года</w:t>
      </w:r>
    </w:p>
    <w:p w:rsidR="00E30B07" w:rsidRDefault="00E30B07" w:rsidP="003023D0">
      <w:pPr>
        <w:jc w:val="center"/>
        <w:rPr>
          <w:b/>
          <w:sz w:val="28"/>
          <w:szCs w:val="28"/>
        </w:rPr>
      </w:pPr>
    </w:p>
    <w:p w:rsidR="00E30B07" w:rsidRDefault="00E30B07" w:rsidP="003023D0">
      <w:pPr>
        <w:jc w:val="center"/>
        <w:rPr>
          <w:b/>
          <w:sz w:val="28"/>
          <w:szCs w:val="28"/>
        </w:rPr>
      </w:pPr>
    </w:p>
    <w:p w:rsidR="00E30B07" w:rsidRDefault="00E30B07" w:rsidP="003023D0">
      <w:pPr>
        <w:jc w:val="center"/>
        <w:rPr>
          <w:b/>
          <w:sz w:val="28"/>
          <w:szCs w:val="28"/>
        </w:rPr>
      </w:pPr>
    </w:p>
    <w:p w:rsidR="00E30B07" w:rsidRPr="00E30B07" w:rsidRDefault="00E30B07" w:rsidP="003023D0">
      <w:pPr>
        <w:jc w:val="center"/>
        <w:rPr>
          <w:b/>
          <w:sz w:val="40"/>
          <w:szCs w:val="40"/>
        </w:rPr>
      </w:pPr>
    </w:p>
    <w:p w:rsidR="003023D0" w:rsidRDefault="003023D0" w:rsidP="003023D0">
      <w:pPr>
        <w:jc w:val="center"/>
        <w:rPr>
          <w:b/>
          <w:sz w:val="40"/>
          <w:szCs w:val="40"/>
        </w:rPr>
      </w:pPr>
      <w:r w:rsidRPr="00E30B07">
        <w:rPr>
          <w:b/>
          <w:sz w:val="40"/>
          <w:szCs w:val="40"/>
        </w:rPr>
        <w:t>Учебный план</w:t>
      </w:r>
    </w:p>
    <w:p w:rsidR="003023D0" w:rsidRDefault="003023D0" w:rsidP="003023D0">
      <w:pPr>
        <w:jc w:val="center"/>
        <w:rPr>
          <w:b/>
          <w:sz w:val="40"/>
          <w:szCs w:val="40"/>
        </w:rPr>
      </w:pPr>
      <w:r w:rsidRPr="00E30B07">
        <w:rPr>
          <w:b/>
          <w:sz w:val="40"/>
          <w:szCs w:val="40"/>
        </w:rPr>
        <w:t>ГОУ ТО «</w:t>
      </w:r>
      <w:proofErr w:type="spellStart"/>
      <w:r w:rsidRPr="00E30B07">
        <w:rPr>
          <w:b/>
          <w:sz w:val="40"/>
          <w:szCs w:val="40"/>
        </w:rPr>
        <w:t>Долматовск</w:t>
      </w:r>
      <w:r w:rsidR="007462D0">
        <w:rPr>
          <w:b/>
          <w:sz w:val="40"/>
          <w:szCs w:val="40"/>
        </w:rPr>
        <w:t>ая</w:t>
      </w:r>
      <w:proofErr w:type="spellEnd"/>
      <w:r w:rsidR="007462D0">
        <w:rPr>
          <w:b/>
          <w:sz w:val="40"/>
          <w:szCs w:val="40"/>
        </w:rPr>
        <w:t xml:space="preserve"> школа</w:t>
      </w:r>
      <w:r w:rsidRPr="00E30B07">
        <w:rPr>
          <w:b/>
          <w:sz w:val="40"/>
          <w:szCs w:val="40"/>
        </w:rPr>
        <w:t>» на 20</w:t>
      </w:r>
      <w:r w:rsidR="00197A0E">
        <w:rPr>
          <w:b/>
          <w:sz w:val="40"/>
          <w:szCs w:val="40"/>
        </w:rPr>
        <w:t>2</w:t>
      </w:r>
      <w:r w:rsidR="00667C7B">
        <w:rPr>
          <w:b/>
          <w:sz w:val="40"/>
          <w:szCs w:val="40"/>
        </w:rPr>
        <w:t>2</w:t>
      </w:r>
      <w:r w:rsidRPr="00E30B07">
        <w:rPr>
          <w:b/>
          <w:sz w:val="40"/>
          <w:szCs w:val="40"/>
        </w:rPr>
        <w:t>-202</w:t>
      </w:r>
      <w:r w:rsidR="00667C7B">
        <w:rPr>
          <w:b/>
          <w:sz w:val="40"/>
          <w:szCs w:val="40"/>
        </w:rPr>
        <w:t>3</w:t>
      </w:r>
      <w:r w:rsidRPr="00E30B07">
        <w:rPr>
          <w:b/>
          <w:sz w:val="40"/>
          <w:szCs w:val="40"/>
        </w:rPr>
        <w:t xml:space="preserve"> учебный год</w:t>
      </w:r>
    </w:p>
    <w:p w:rsidR="00197A0E" w:rsidRDefault="00197A0E" w:rsidP="003023D0">
      <w:pPr>
        <w:jc w:val="center"/>
        <w:rPr>
          <w:i/>
          <w:sz w:val="40"/>
          <w:szCs w:val="40"/>
        </w:rPr>
      </w:pPr>
    </w:p>
    <w:p w:rsidR="00197A0E" w:rsidRPr="00197A0E" w:rsidRDefault="00197A0E" w:rsidP="003023D0">
      <w:pPr>
        <w:jc w:val="center"/>
        <w:rPr>
          <w:i/>
          <w:sz w:val="28"/>
          <w:szCs w:val="28"/>
          <w:u w:val="single"/>
        </w:rPr>
      </w:pPr>
      <w:r w:rsidRPr="00197A0E">
        <w:rPr>
          <w:i/>
          <w:sz w:val="28"/>
          <w:szCs w:val="28"/>
          <w:u w:val="single"/>
        </w:rPr>
        <w:t>ПОЯСНИТЕЛЬНАЯ ЗАПИСКА</w:t>
      </w:r>
    </w:p>
    <w:p w:rsidR="00E30B07" w:rsidRPr="00197A0E" w:rsidRDefault="00E30B07" w:rsidP="003023D0">
      <w:pPr>
        <w:jc w:val="center"/>
        <w:rPr>
          <w:b/>
          <w:sz w:val="28"/>
          <w:szCs w:val="28"/>
          <w:u w:val="single"/>
        </w:rPr>
      </w:pPr>
    </w:p>
    <w:p w:rsidR="00E30B07" w:rsidRDefault="00E30B07" w:rsidP="00BC1957">
      <w:pPr>
        <w:jc w:val="both"/>
      </w:pPr>
    </w:p>
    <w:p w:rsidR="00E30B07" w:rsidRPr="00BC1957" w:rsidRDefault="00BC1957" w:rsidP="00BC195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BC1957">
        <w:rPr>
          <w:color w:val="000000"/>
          <w:sz w:val="28"/>
          <w:szCs w:val="28"/>
          <w:shd w:val="clear" w:color="auto" w:fill="FFFFFF"/>
        </w:rPr>
        <w:t>Учебный план дополнительного образования ГОУ ТО «</w:t>
      </w:r>
      <w:proofErr w:type="spellStart"/>
      <w:r w:rsidRPr="00BC1957">
        <w:rPr>
          <w:color w:val="000000"/>
          <w:sz w:val="28"/>
          <w:szCs w:val="28"/>
          <w:shd w:val="clear" w:color="auto" w:fill="FFFFFF"/>
        </w:rPr>
        <w:t>Долматовская</w:t>
      </w:r>
      <w:proofErr w:type="spellEnd"/>
      <w:r w:rsidRPr="00BC1957">
        <w:rPr>
          <w:color w:val="000000"/>
          <w:sz w:val="28"/>
          <w:szCs w:val="28"/>
          <w:shd w:val="clear" w:color="auto" w:fill="FFFFFF"/>
        </w:rPr>
        <w:t xml:space="preserve"> школа» определяет состав и структуру направлений, формы организации, объём видов деятельности для обучающихся школы. При отборе содержания и видов деятельности детей по каждой направленности учтены интересы и потребности детей.</w:t>
      </w:r>
    </w:p>
    <w:p w:rsidR="003023D0" w:rsidRPr="00BC1957" w:rsidRDefault="007148DC" w:rsidP="00BC1957">
      <w:pPr>
        <w:jc w:val="both"/>
        <w:rPr>
          <w:sz w:val="28"/>
          <w:szCs w:val="28"/>
        </w:rPr>
      </w:pPr>
      <w:r w:rsidRPr="00BC1957">
        <w:rPr>
          <w:sz w:val="28"/>
          <w:szCs w:val="28"/>
        </w:rPr>
        <w:t xml:space="preserve"> </w:t>
      </w:r>
      <w:r w:rsidR="00197A0E" w:rsidRPr="00BC1957">
        <w:rPr>
          <w:sz w:val="28"/>
          <w:szCs w:val="28"/>
        </w:rPr>
        <w:t xml:space="preserve">        </w:t>
      </w:r>
    </w:p>
    <w:p w:rsidR="003023D0" w:rsidRDefault="00BC1957" w:rsidP="00BC1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48DC">
        <w:rPr>
          <w:sz w:val="28"/>
          <w:szCs w:val="28"/>
        </w:rPr>
        <w:t xml:space="preserve"> </w:t>
      </w:r>
      <w:r w:rsidR="003023D0">
        <w:rPr>
          <w:sz w:val="28"/>
          <w:szCs w:val="28"/>
        </w:rPr>
        <w:t>Учебный план составлен с учетом имеющихся условий учреждения и утверждается директором.</w:t>
      </w:r>
    </w:p>
    <w:p w:rsidR="00BF393E" w:rsidRDefault="00197A0E" w:rsidP="00BF393E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148DC">
        <w:rPr>
          <w:sz w:val="28"/>
          <w:szCs w:val="28"/>
        </w:rPr>
        <w:t xml:space="preserve"> </w:t>
      </w:r>
      <w:r w:rsidR="003023D0" w:rsidRPr="00BF393E">
        <w:rPr>
          <w:b w:val="0"/>
          <w:sz w:val="28"/>
          <w:szCs w:val="28"/>
        </w:rPr>
        <w:t>Содержание деятельности</w:t>
      </w:r>
      <w:r w:rsidRPr="00BF393E">
        <w:rPr>
          <w:b w:val="0"/>
          <w:sz w:val="28"/>
          <w:szCs w:val="28"/>
        </w:rPr>
        <w:t>, продолжительность занятий в нем определяется</w:t>
      </w:r>
      <w:r w:rsidR="00BF393E">
        <w:rPr>
          <w:b w:val="0"/>
          <w:sz w:val="28"/>
          <w:szCs w:val="28"/>
        </w:rPr>
        <w:t>:</w:t>
      </w:r>
    </w:p>
    <w:p w:rsidR="00BF393E" w:rsidRDefault="00BF393E" w:rsidP="00BF393E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197A0E" w:rsidRPr="00BF393E">
        <w:rPr>
          <w:b w:val="0"/>
          <w:sz w:val="28"/>
          <w:szCs w:val="28"/>
        </w:rPr>
        <w:t xml:space="preserve"> Федеральным законо</w:t>
      </w:r>
      <w:r w:rsidR="00587771" w:rsidRPr="00BF393E">
        <w:rPr>
          <w:b w:val="0"/>
          <w:sz w:val="28"/>
          <w:szCs w:val="28"/>
        </w:rPr>
        <w:t>м «Об образовании в Российской Фед</w:t>
      </w:r>
      <w:r>
        <w:rPr>
          <w:b w:val="0"/>
          <w:sz w:val="28"/>
          <w:szCs w:val="28"/>
        </w:rPr>
        <w:t>ерации» от 29.12.2012 № 273-ФЗ;</w:t>
      </w:r>
    </w:p>
    <w:p w:rsidR="00BF393E" w:rsidRDefault="00BF393E" w:rsidP="00BF393E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BF393E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ом</w:t>
      </w:r>
      <w:r w:rsidRPr="00BF393E">
        <w:rPr>
          <w:b w:val="0"/>
          <w:sz w:val="28"/>
          <w:szCs w:val="28"/>
        </w:rPr>
        <w:t xml:space="preserve">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b w:val="0"/>
          <w:sz w:val="28"/>
          <w:szCs w:val="28"/>
        </w:rPr>
        <w:t>;</w:t>
      </w:r>
    </w:p>
    <w:p w:rsidR="00BF393E" w:rsidRDefault="00BF393E" w:rsidP="00BF393E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587771">
        <w:rPr>
          <w:sz w:val="28"/>
          <w:szCs w:val="28"/>
        </w:rPr>
        <w:t xml:space="preserve"> </w:t>
      </w:r>
      <w:r w:rsidR="00587771" w:rsidRPr="00BF393E">
        <w:rPr>
          <w:b w:val="0"/>
          <w:sz w:val="28"/>
          <w:szCs w:val="28"/>
        </w:rPr>
        <w:t>Постановлением Главного государственного санитарного врача РФ от 04 июля 2014 г. №41 «Об утверждении СанПиН 2.4.4.3172-14</w:t>
      </w:r>
      <w:r w:rsidR="003023D0" w:rsidRPr="00BF393E">
        <w:rPr>
          <w:b w:val="0"/>
          <w:sz w:val="28"/>
          <w:szCs w:val="28"/>
        </w:rPr>
        <w:t xml:space="preserve"> </w:t>
      </w:r>
      <w:r w:rsidR="00587771" w:rsidRPr="00BF393E">
        <w:rPr>
          <w:b w:val="0"/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</w:t>
      </w:r>
      <w:r w:rsidR="00722548" w:rsidRPr="00BF393E">
        <w:rPr>
          <w:b w:val="0"/>
          <w:sz w:val="28"/>
          <w:szCs w:val="28"/>
        </w:rPr>
        <w:t>и</w:t>
      </w:r>
      <w:r w:rsidR="00587771" w:rsidRPr="00BF393E">
        <w:rPr>
          <w:b w:val="0"/>
          <w:sz w:val="28"/>
          <w:szCs w:val="28"/>
        </w:rPr>
        <w:t>тельн</w:t>
      </w:r>
      <w:r>
        <w:rPr>
          <w:b w:val="0"/>
          <w:sz w:val="28"/>
          <w:szCs w:val="28"/>
        </w:rPr>
        <w:t>ого образования детей»;</w:t>
      </w:r>
    </w:p>
    <w:p w:rsidR="00587771" w:rsidRPr="00BF393E" w:rsidRDefault="00BF393E" w:rsidP="00BF393E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 w:rsidR="00BC1957" w:rsidRPr="00BF393E">
        <w:rPr>
          <w:b w:val="0"/>
          <w:sz w:val="28"/>
          <w:szCs w:val="28"/>
        </w:rPr>
        <w:t xml:space="preserve"> Уставом, утвержденным приказом министерства образования Тульской области от 17.08.2021 года № 1047,</w:t>
      </w:r>
      <w:r>
        <w:rPr>
          <w:b w:val="0"/>
          <w:sz w:val="28"/>
          <w:szCs w:val="28"/>
        </w:rPr>
        <w:t xml:space="preserve"> </w:t>
      </w:r>
      <w:r w:rsidR="00BC1957" w:rsidRPr="00BF393E">
        <w:rPr>
          <w:b w:val="0"/>
          <w:sz w:val="28"/>
          <w:szCs w:val="28"/>
        </w:rPr>
        <w:t>локальными актами ГОУ ТО «</w:t>
      </w:r>
      <w:proofErr w:type="spellStart"/>
      <w:r w:rsidR="00BC1957" w:rsidRPr="00BF393E">
        <w:rPr>
          <w:b w:val="0"/>
          <w:sz w:val="28"/>
          <w:szCs w:val="28"/>
        </w:rPr>
        <w:t>Долматовская</w:t>
      </w:r>
      <w:proofErr w:type="spellEnd"/>
      <w:r w:rsidR="00BC1957" w:rsidRPr="00BF393E">
        <w:rPr>
          <w:b w:val="0"/>
          <w:sz w:val="28"/>
          <w:szCs w:val="28"/>
        </w:rPr>
        <w:t xml:space="preserve"> школа».</w:t>
      </w:r>
    </w:p>
    <w:p w:rsidR="00587771" w:rsidRDefault="00587771" w:rsidP="00BC1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Группы формируются из учащихся разных возрастных категорий (разновозрастные группы), являющиеся основным составом объединения (студии, мастерская</w:t>
      </w:r>
      <w:r w:rsidR="0073464B">
        <w:rPr>
          <w:sz w:val="28"/>
          <w:szCs w:val="28"/>
        </w:rPr>
        <w:t>, секция</w:t>
      </w:r>
      <w:r>
        <w:rPr>
          <w:sz w:val="28"/>
          <w:szCs w:val="28"/>
        </w:rPr>
        <w:t>) (далее-об</w:t>
      </w:r>
      <w:r w:rsidR="009F2A30">
        <w:rPr>
          <w:sz w:val="28"/>
          <w:szCs w:val="28"/>
        </w:rPr>
        <w:t>ъединения).</w:t>
      </w:r>
    </w:p>
    <w:p w:rsidR="003023D0" w:rsidRDefault="009F2A3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023D0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учащихся в объединениях, их возрастные категории, а также продолжительность учебных занятий в объединениях зависят от направленности дополнительных общеразвивающих программ</w:t>
      </w:r>
      <w:r w:rsidR="007148DC">
        <w:rPr>
          <w:sz w:val="28"/>
          <w:szCs w:val="28"/>
        </w:rPr>
        <w:t xml:space="preserve"> </w:t>
      </w:r>
      <w:r>
        <w:rPr>
          <w:sz w:val="28"/>
          <w:szCs w:val="28"/>
        </w:rPr>
        <w:t>и определены локальным нормативным актом организации.</w:t>
      </w:r>
    </w:p>
    <w:p w:rsidR="009F2A30" w:rsidRDefault="009F2A3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9F2A30" w:rsidRDefault="009F2A3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обучающихся с ОВЗ, детей-инвалидов и инвалидов Организация организует образовательный процесс по доп</w:t>
      </w:r>
      <w:r w:rsidR="00EF27B9">
        <w:rPr>
          <w:sz w:val="28"/>
          <w:szCs w:val="28"/>
        </w:rPr>
        <w:t>олнительным общеразвивающим про</w:t>
      </w:r>
      <w:r>
        <w:rPr>
          <w:sz w:val="28"/>
          <w:szCs w:val="28"/>
        </w:rPr>
        <w:t>граммам с учетом особенностей психофизического развития указанных категорий обучающихся.</w:t>
      </w:r>
    </w:p>
    <w:p w:rsidR="009F2A30" w:rsidRDefault="009F2A3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27B9">
        <w:rPr>
          <w:sz w:val="28"/>
          <w:szCs w:val="28"/>
        </w:rPr>
        <w:t>Содержание дополнительного образования детей и условия организации обучения и воспитания</w:t>
      </w:r>
      <w:r w:rsidR="00C22CC2">
        <w:rPr>
          <w:sz w:val="28"/>
          <w:szCs w:val="28"/>
        </w:rPr>
        <w:t>,</w:t>
      </w:r>
      <w:r w:rsidR="00EF27B9">
        <w:rPr>
          <w:sz w:val="28"/>
          <w:szCs w:val="28"/>
        </w:rPr>
        <w:t xml:space="preserve"> обучающихся с ограниченными возможностями здоровья, детей-инвалидов и инвалидов определяются адаптированной образовательной программой.</w:t>
      </w:r>
    </w:p>
    <w:p w:rsidR="00EF27B9" w:rsidRDefault="00EF27B9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Учреждение создает специальные условия, без которых невозможно или затруднено освоение дополнительных общеразвивающих программ указанными категориями обучающихся в соответствии с заключением ПМПК.</w:t>
      </w:r>
    </w:p>
    <w:p w:rsidR="00EF27B9" w:rsidRDefault="00EF27B9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Сроки обучения по дополнительным общеразвивающим программам </w:t>
      </w:r>
      <w:r w:rsidR="00B23353">
        <w:rPr>
          <w:sz w:val="28"/>
          <w:szCs w:val="28"/>
        </w:rPr>
        <w:t>для обучающихся с ОВЗ, детей-инвалидов и инвалидов.</w:t>
      </w:r>
    </w:p>
    <w:p w:rsidR="00B23353" w:rsidRDefault="00B23353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Численный состав объединения может быть уменьшен при включении в него обучающихся с ОВЗ и (или) детей-инвалидов, инвалидов.</w:t>
      </w:r>
    </w:p>
    <w:p w:rsidR="00B23353" w:rsidRDefault="00B23353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Численность обучающихся с ограниченными возможностями здоровья, детей-инвалидов и инвалидов в учебной группе устанавливается до 15 человек.</w:t>
      </w:r>
    </w:p>
    <w:p w:rsidR="00B23353" w:rsidRDefault="00B23353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Занятия в объединениях с обучающимися с ОВЗ, детьми-инвалидами и инвалидами организованы совместно с другими обучающимися.</w:t>
      </w:r>
    </w:p>
    <w:p w:rsidR="00B23353" w:rsidRDefault="00B23353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Занятия в объединениях могут проводиться по группам, индивидуально или всем составом объединения.</w:t>
      </w:r>
    </w:p>
    <w:p w:rsidR="003023D0" w:rsidRDefault="00B36F1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3D0">
        <w:rPr>
          <w:sz w:val="28"/>
          <w:szCs w:val="28"/>
        </w:rPr>
        <w:t xml:space="preserve">Количество часов в неделю –  </w:t>
      </w:r>
      <w:r w:rsidR="00C22CC2">
        <w:rPr>
          <w:sz w:val="28"/>
          <w:szCs w:val="28"/>
        </w:rPr>
        <w:t xml:space="preserve">от 2 до </w:t>
      </w:r>
      <w:r w:rsidR="008722BE">
        <w:rPr>
          <w:sz w:val="28"/>
          <w:szCs w:val="28"/>
        </w:rPr>
        <w:t>9</w:t>
      </w:r>
      <w:r w:rsidR="003023D0">
        <w:rPr>
          <w:sz w:val="28"/>
          <w:szCs w:val="28"/>
        </w:rPr>
        <w:t>.</w:t>
      </w:r>
    </w:p>
    <w:p w:rsidR="003023D0" w:rsidRDefault="007148DC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3D0">
        <w:rPr>
          <w:sz w:val="28"/>
          <w:szCs w:val="28"/>
        </w:rPr>
        <w:t>Учебный год строится по годам обучения.</w:t>
      </w:r>
    </w:p>
    <w:p w:rsidR="003023D0" w:rsidRDefault="00BC1957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48DC">
        <w:rPr>
          <w:sz w:val="28"/>
          <w:szCs w:val="28"/>
        </w:rPr>
        <w:t xml:space="preserve"> </w:t>
      </w:r>
      <w:r w:rsidR="003023D0">
        <w:rPr>
          <w:sz w:val="28"/>
          <w:szCs w:val="28"/>
        </w:rPr>
        <w:t>В первый год даются общие основы знаний по направлению выбранной деятельности через у</w:t>
      </w:r>
      <w:r w:rsidR="002F470C">
        <w:rPr>
          <w:sz w:val="28"/>
          <w:szCs w:val="28"/>
        </w:rPr>
        <w:t>с</w:t>
      </w:r>
      <w:r w:rsidR="007462D0">
        <w:rPr>
          <w:sz w:val="28"/>
          <w:szCs w:val="28"/>
        </w:rPr>
        <w:t>во</w:t>
      </w:r>
      <w:r w:rsidR="003023D0">
        <w:rPr>
          <w:sz w:val="28"/>
          <w:szCs w:val="28"/>
        </w:rPr>
        <w:t>ение понятий, ос</w:t>
      </w:r>
      <w:r w:rsidR="007C0F91">
        <w:rPr>
          <w:sz w:val="28"/>
          <w:szCs w:val="28"/>
        </w:rPr>
        <w:t>в</w:t>
      </w:r>
      <w:r w:rsidR="003023D0">
        <w:rPr>
          <w:sz w:val="28"/>
          <w:szCs w:val="28"/>
        </w:rPr>
        <w:t xml:space="preserve">оение базовых элементов и воспроизведения предлагаемых образцов. Особое </w:t>
      </w:r>
      <w:r w:rsidR="007C0F91">
        <w:rPr>
          <w:sz w:val="28"/>
          <w:szCs w:val="28"/>
        </w:rPr>
        <w:t>значение уделяется ра</w:t>
      </w:r>
      <w:r w:rsidR="003023D0">
        <w:rPr>
          <w:sz w:val="28"/>
          <w:szCs w:val="28"/>
        </w:rPr>
        <w:t>звитию мотивации и интереса учащихся, развитию положительного отношения к предлагаемой деятельности. О</w:t>
      </w:r>
      <w:r w:rsidR="007C0F91">
        <w:rPr>
          <w:sz w:val="28"/>
          <w:szCs w:val="28"/>
        </w:rPr>
        <w:t>бучение носит ознакомительный ха</w:t>
      </w:r>
      <w:r w:rsidR="003023D0">
        <w:rPr>
          <w:sz w:val="28"/>
          <w:szCs w:val="28"/>
        </w:rPr>
        <w:t xml:space="preserve">рактер. Цель </w:t>
      </w:r>
      <w:r w:rsidR="007C0F91">
        <w:rPr>
          <w:sz w:val="28"/>
          <w:szCs w:val="28"/>
        </w:rPr>
        <w:t>ко</w:t>
      </w:r>
      <w:r w:rsidR="003023D0">
        <w:rPr>
          <w:sz w:val="28"/>
          <w:szCs w:val="28"/>
        </w:rPr>
        <w:t>торог</w:t>
      </w:r>
      <w:r w:rsidR="00F52642">
        <w:rPr>
          <w:sz w:val="28"/>
          <w:szCs w:val="28"/>
        </w:rPr>
        <w:t>о – помочь составить представле</w:t>
      </w:r>
      <w:r w:rsidR="003023D0">
        <w:rPr>
          <w:sz w:val="28"/>
          <w:szCs w:val="28"/>
        </w:rPr>
        <w:t>ние о выбранной деятельност</w:t>
      </w:r>
      <w:r w:rsidR="007C0F91">
        <w:rPr>
          <w:sz w:val="28"/>
          <w:szCs w:val="28"/>
        </w:rPr>
        <w:t>и</w:t>
      </w:r>
      <w:r w:rsidR="003023D0">
        <w:rPr>
          <w:sz w:val="28"/>
          <w:szCs w:val="28"/>
        </w:rPr>
        <w:t xml:space="preserve">, оценить свои возможности в освоении данной </w:t>
      </w:r>
      <w:r w:rsidR="003023D0">
        <w:rPr>
          <w:sz w:val="28"/>
          <w:szCs w:val="28"/>
        </w:rPr>
        <w:lastRenderedPageBreak/>
        <w:t>деятельности. С</w:t>
      </w:r>
      <w:r w:rsidR="007C0F91">
        <w:rPr>
          <w:sz w:val="28"/>
          <w:szCs w:val="28"/>
        </w:rPr>
        <w:t>пецифическ</w:t>
      </w:r>
      <w:r w:rsidR="003023D0">
        <w:rPr>
          <w:sz w:val="28"/>
          <w:szCs w:val="28"/>
        </w:rPr>
        <w:t>ой о</w:t>
      </w:r>
      <w:r w:rsidR="007C0F91">
        <w:rPr>
          <w:sz w:val="28"/>
          <w:szCs w:val="28"/>
        </w:rPr>
        <w:t>собенностью п</w:t>
      </w:r>
      <w:r w:rsidR="003023D0">
        <w:rPr>
          <w:sz w:val="28"/>
          <w:szCs w:val="28"/>
        </w:rPr>
        <w:t>е</w:t>
      </w:r>
      <w:r w:rsidR="007C0F91">
        <w:rPr>
          <w:sz w:val="28"/>
          <w:szCs w:val="28"/>
        </w:rPr>
        <w:t>р</w:t>
      </w:r>
      <w:r w:rsidR="003023D0">
        <w:rPr>
          <w:sz w:val="28"/>
          <w:szCs w:val="28"/>
        </w:rPr>
        <w:t xml:space="preserve">вого года обучения является индивидуальный режим работы с учащимися. </w:t>
      </w:r>
      <w:r w:rsidR="007148DC">
        <w:rPr>
          <w:sz w:val="28"/>
          <w:szCs w:val="28"/>
        </w:rPr>
        <w:t xml:space="preserve">   </w:t>
      </w:r>
      <w:r w:rsidR="003023D0">
        <w:rPr>
          <w:sz w:val="28"/>
          <w:szCs w:val="28"/>
        </w:rPr>
        <w:t>Результаты освоения первого года обучения могут быть представлены в форме выставки, зачета, спектакля и</w:t>
      </w:r>
      <w:r w:rsidR="007462D0">
        <w:rPr>
          <w:sz w:val="28"/>
          <w:szCs w:val="28"/>
        </w:rPr>
        <w:t xml:space="preserve"> </w:t>
      </w:r>
      <w:r w:rsidR="003023D0">
        <w:rPr>
          <w:sz w:val="28"/>
          <w:szCs w:val="28"/>
        </w:rPr>
        <w:t>т.д.</w:t>
      </w:r>
    </w:p>
    <w:p w:rsidR="002F470C" w:rsidRDefault="007148DC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19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023D0">
        <w:rPr>
          <w:sz w:val="28"/>
          <w:szCs w:val="28"/>
        </w:rPr>
        <w:t>На втором году обучения проходит осмысление имеющегося опыта выбранной деятельности, развитие его в умени</w:t>
      </w:r>
      <w:r w:rsidR="007C0F91">
        <w:rPr>
          <w:sz w:val="28"/>
          <w:szCs w:val="28"/>
        </w:rPr>
        <w:t xml:space="preserve">ях и навыках на основе углубления теоретических знаний, практических умений. Обучение на втором году предполагает не только репродуктивные формы, но и достижения уровня применения творческой самостоятельности. </w:t>
      </w:r>
    </w:p>
    <w:p w:rsidR="003023D0" w:rsidRDefault="007C0F91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находит свое отражение в навыке создания индивидуальных образцов деятельности. Показатель освоения программы второго года обучения</w:t>
      </w:r>
      <w:r w:rsidR="00722548">
        <w:rPr>
          <w:sz w:val="28"/>
          <w:szCs w:val="28"/>
        </w:rPr>
        <w:t xml:space="preserve"> </w:t>
      </w:r>
      <w:r>
        <w:rPr>
          <w:sz w:val="28"/>
          <w:szCs w:val="28"/>
        </w:rPr>
        <w:t>- способность к передаче простейших знаний и умений другим людям.</w:t>
      </w:r>
    </w:p>
    <w:p w:rsidR="007C0F91" w:rsidRDefault="00BC1957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48DC">
        <w:rPr>
          <w:sz w:val="28"/>
          <w:szCs w:val="28"/>
        </w:rPr>
        <w:t xml:space="preserve"> </w:t>
      </w:r>
      <w:r w:rsidR="007C0F91">
        <w:rPr>
          <w:sz w:val="28"/>
          <w:szCs w:val="28"/>
        </w:rPr>
        <w:t xml:space="preserve">Обучение в рамках третьего года предполагает включение обучаемых в самостоятельную работу по выбранной теме на основе глубокого изучения предмета, совершенствование практических навыков, самостоятельный перенос знаний и умений в новую ситуацию, видение новой проблемы в знакомой ситуации. </w:t>
      </w:r>
      <w:r w:rsidR="007148DC">
        <w:rPr>
          <w:sz w:val="28"/>
          <w:szCs w:val="28"/>
        </w:rPr>
        <w:t xml:space="preserve">  </w:t>
      </w:r>
      <w:r w:rsidR="007C0F91">
        <w:rPr>
          <w:sz w:val="28"/>
          <w:szCs w:val="28"/>
        </w:rPr>
        <w:t>Самостоятельное комбинирование известных способов деятельности в новый, посторенние принципиально нового способа решения проблемы; широкое участие в различных конкурсах, конференциях, смотрах и т.д.</w:t>
      </w:r>
    </w:p>
    <w:p w:rsidR="007C0F91" w:rsidRDefault="007148DC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1957">
        <w:rPr>
          <w:sz w:val="28"/>
          <w:szCs w:val="28"/>
        </w:rPr>
        <w:t xml:space="preserve">   </w:t>
      </w:r>
      <w:r w:rsidR="007C0F91">
        <w:rPr>
          <w:sz w:val="28"/>
          <w:szCs w:val="28"/>
        </w:rPr>
        <w:t xml:space="preserve">Образовательная деятельность </w:t>
      </w:r>
      <w:r w:rsidR="002F470C">
        <w:rPr>
          <w:sz w:val="28"/>
          <w:szCs w:val="28"/>
        </w:rPr>
        <w:t>Организации</w:t>
      </w:r>
      <w:r w:rsidR="007C0F91">
        <w:rPr>
          <w:sz w:val="28"/>
          <w:szCs w:val="28"/>
        </w:rPr>
        <w:t xml:space="preserve"> предла</w:t>
      </w:r>
      <w:r w:rsidR="00CE7F2A">
        <w:rPr>
          <w:sz w:val="28"/>
          <w:szCs w:val="28"/>
        </w:rPr>
        <w:t>гает ребенку, представляющему и</w:t>
      </w:r>
      <w:r w:rsidR="007C0F91">
        <w:rPr>
          <w:sz w:val="28"/>
          <w:szCs w:val="28"/>
        </w:rPr>
        <w:t>нтерес к тому или иному виду деятельности, освоить разные творческие направления.</w:t>
      </w:r>
    </w:p>
    <w:p w:rsidR="007C0F91" w:rsidRDefault="007148DC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70C">
        <w:rPr>
          <w:sz w:val="28"/>
          <w:szCs w:val="28"/>
        </w:rPr>
        <w:t xml:space="preserve">В текущем </w:t>
      </w:r>
      <w:r w:rsidR="007C0F91">
        <w:rPr>
          <w:sz w:val="28"/>
          <w:szCs w:val="28"/>
        </w:rPr>
        <w:t>20</w:t>
      </w:r>
      <w:r w:rsidR="002F470C">
        <w:rPr>
          <w:sz w:val="28"/>
          <w:szCs w:val="28"/>
        </w:rPr>
        <w:t>2</w:t>
      </w:r>
      <w:r w:rsidR="00667C7B">
        <w:rPr>
          <w:sz w:val="28"/>
          <w:szCs w:val="28"/>
        </w:rPr>
        <w:t>2</w:t>
      </w:r>
      <w:r w:rsidR="007C0F91">
        <w:rPr>
          <w:sz w:val="28"/>
          <w:szCs w:val="28"/>
        </w:rPr>
        <w:t>-202</w:t>
      </w:r>
      <w:r w:rsidR="00667C7B">
        <w:rPr>
          <w:sz w:val="28"/>
          <w:szCs w:val="28"/>
        </w:rPr>
        <w:t>3</w:t>
      </w:r>
      <w:r w:rsidR="007C0F91">
        <w:rPr>
          <w:sz w:val="28"/>
          <w:szCs w:val="28"/>
        </w:rPr>
        <w:t xml:space="preserve"> учебн</w:t>
      </w:r>
      <w:r w:rsidR="002F470C">
        <w:rPr>
          <w:sz w:val="28"/>
          <w:szCs w:val="28"/>
        </w:rPr>
        <w:t>ом</w:t>
      </w:r>
      <w:r w:rsidR="007C0F91">
        <w:rPr>
          <w:sz w:val="28"/>
          <w:szCs w:val="28"/>
        </w:rPr>
        <w:t xml:space="preserve"> год</w:t>
      </w:r>
      <w:r w:rsidR="006F4B4A">
        <w:rPr>
          <w:sz w:val="28"/>
          <w:szCs w:val="28"/>
        </w:rPr>
        <w:t>у</w:t>
      </w:r>
      <w:r w:rsidR="007C0F91">
        <w:rPr>
          <w:sz w:val="28"/>
          <w:szCs w:val="28"/>
        </w:rPr>
        <w:t xml:space="preserve"> реализ</w:t>
      </w:r>
      <w:r w:rsidR="006F4B4A">
        <w:rPr>
          <w:sz w:val="28"/>
          <w:szCs w:val="28"/>
        </w:rPr>
        <w:t>уются</w:t>
      </w:r>
      <w:r w:rsidR="007C0F91">
        <w:rPr>
          <w:sz w:val="28"/>
          <w:szCs w:val="28"/>
        </w:rPr>
        <w:t xml:space="preserve"> </w:t>
      </w:r>
      <w:r w:rsidR="008722BE">
        <w:rPr>
          <w:sz w:val="28"/>
          <w:szCs w:val="28"/>
        </w:rPr>
        <w:t>7</w:t>
      </w:r>
      <w:r w:rsidR="007C0F91">
        <w:rPr>
          <w:sz w:val="28"/>
          <w:szCs w:val="28"/>
        </w:rPr>
        <w:t xml:space="preserve"> дополнительны</w:t>
      </w:r>
      <w:r w:rsidR="0073464B">
        <w:rPr>
          <w:sz w:val="28"/>
          <w:szCs w:val="28"/>
        </w:rPr>
        <w:t>х</w:t>
      </w:r>
      <w:r w:rsidR="007C0F91">
        <w:rPr>
          <w:sz w:val="28"/>
          <w:szCs w:val="28"/>
        </w:rPr>
        <w:t xml:space="preserve"> об</w:t>
      </w:r>
      <w:r w:rsidR="006F4B4A">
        <w:rPr>
          <w:sz w:val="28"/>
          <w:szCs w:val="28"/>
        </w:rPr>
        <w:t>щеразвивающи</w:t>
      </w:r>
      <w:r w:rsidR="0073464B">
        <w:rPr>
          <w:sz w:val="28"/>
          <w:szCs w:val="28"/>
        </w:rPr>
        <w:t>х</w:t>
      </w:r>
      <w:r w:rsidR="007C0F91">
        <w:rPr>
          <w:sz w:val="28"/>
          <w:szCs w:val="28"/>
        </w:rPr>
        <w:t xml:space="preserve"> программ</w:t>
      </w:r>
      <w:r w:rsidR="006F4B4A">
        <w:rPr>
          <w:sz w:val="28"/>
          <w:szCs w:val="28"/>
        </w:rPr>
        <w:t>ы</w:t>
      </w:r>
      <w:r w:rsidR="007C0F91">
        <w:rPr>
          <w:sz w:val="28"/>
          <w:szCs w:val="28"/>
        </w:rPr>
        <w:t>. Из них:</w:t>
      </w:r>
    </w:p>
    <w:p w:rsidR="00093F36" w:rsidRDefault="00093F36" w:rsidP="00B36F10">
      <w:pPr>
        <w:jc w:val="both"/>
        <w:rPr>
          <w:sz w:val="28"/>
          <w:szCs w:val="28"/>
        </w:rPr>
      </w:pPr>
      <w:r w:rsidRPr="006F4B4A">
        <w:rPr>
          <w:b/>
          <w:sz w:val="28"/>
          <w:szCs w:val="28"/>
        </w:rPr>
        <w:t>Художественной на</w:t>
      </w:r>
      <w:r w:rsidR="006F4B4A">
        <w:rPr>
          <w:b/>
          <w:sz w:val="28"/>
          <w:szCs w:val="28"/>
        </w:rPr>
        <w:t>правле</w:t>
      </w:r>
      <w:r w:rsidR="00110B3D">
        <w:rPr>
          <w:b/>
          <w:sz w:val="28"/>
          <w:szCs w:val="28"/>
        </w:rPr>
        <w:t>нности- 3</w:t>
      </w:r>
      <w:r>
        <w:rPr>
          <w:sz w:val="28"/>
          <w:szCs w:val="28"/>
        </w:rPr>
        <w:t>:</w:t>
      </w:r>
    </w:p>
    <w:p w:rsidR="00093F36" w:rsidRDefault="00093F36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1.Дополнительная </w:t>
      </w:r>
      <w:r w:rsidR="006F4B4A">
        <w:rPr>
          <w:sz w:val="28"/>
          <w:szCs w:val="28"/>
        </w:rPr>
        <w:t xml:space="preserve">общеразвивающая </w:t>
      </w:r>
      <w:r>
        <w:rPr>
          <w:sz w:val="28"/>
          <w:szCs w:val="28"/>
        </w:rPr>
        <w:t xml:space="preserve"> программа </w:t>
      </w:r>
      <w:r w:rsidRPr="00B36F10">
        <w:rPr>
          <w:b/>
          <w:sz w:val="28"/>
          <w:szCs w:val="28"/>
        </w:rPr>
        <w:t xml:space="preserve">« </w:t>
      </w:r>
      <w:r w:rsidR="00931D8C">
        <w:rPr>
          <w:b/>
          <w:sz w:val="28"/>
          <w:szCs w:val="28"/>
        </w:rPr>
        <w:t>Искры творчества</w:t>
      </w:r>
      <w:r w:rsidRPr="00B36F10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срок освоения программы </w:t>
      </w:r>
      <w:r w:rsidR="00931D8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для детей  </w:t>
      </w:r>
      <w:r w:rsidR="00931D8C">
        <w:rPr>
          <w:sz w:val="28"/>
          <w:szCs w:val="28"/>
        </w:rPr>
        <w:t>5</w:t>
      </w:r>
      <w:r w:rsidR="006F4B4A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931D8C">
        <w:rPr>
          <w:sz w:val="28"/>
          <w:szCs w:val="28"/>
        </w:rPr>
        <w:t>6</w:t>
      </w:r>
      <w:r>
        <w:rPr>
          <w:sz w:val="28"/>
          <w:szCs w:val="28"/>
        </w:rPr>
        <w:t xml:space="preserve"> лет.</w:t>
      </w:r>
    </w:p>
    <w:p w:rsidR="00093F36" w:rsidRDefault="003D4E4B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3F36">
        <w:rPr>
          <w:sz w:val="28"/>
          <w:szCs w:val="28"/>
        </w:rPr>
        <w:t xml:space="preserve"> Дополнительная  </w:t>
      </w:r>
      <w:r w:rsidR="006F4B4A">
        <w:rPr>
          <w:sz w:val="28"/>
          <w:szCs w:val="28"/>
        </w:rPr>
        <w:t>общеразвивающая</w:t>
      </w:r>
      <w:r>
        <w:rPr>
          <w:sz w:val="28"/>
          <w:szCs w:val="28"/>
        </w:rPr>
        <w:t xml:space="preserve">  программа </w:t>
      </w:r>
      <w:r w:rsidRPr="00B36F10">
        <w:rPr>
          <w:b/>
          <w:sz w:val="28"/>
          <w:szCs w:val="28"/>
        </w:rPr>
        <w:t>«Ракурс</w:t>
      </w:r>
      <w:r w:rsidR="00093F36" w:rsidRPr="00B36F10">
        <w:rPr>
          <w:b/>
          <w:sz w:val="28"/>
          <w:szCs w:val="28"/>
        </w:rPr>
        <w:t>»,</w:t>
      </w:r>
      <w:r w:rsidR="00093F36">
        <w:rPr>
          <w:sz w:val="28"/>
          <w:szCs w:val="28"/>
        </w:rPr>
        <w:t xml:space="preserve"> срок</w:t>
      </w:r>
      <w:r w:rsidR="00DD5C32">
        <w:rPr>
          <w:sz w:val="28"/>
          <w:szCs w:val="28"/>
        </w:rPr>
        <w:t xml:space="preserve"> освоения </w:t>
      </w:r>
      <w:r w:rsidR="001E0FD4">
        <w:rPr>
          <w:sz w:val="28"/>
          <w:szCs w:val="28"/>
        </w:rPr>
        <w:t xml:space="preserve">программы </w:t>
      </w:r>
      <w:r w:rsidR="007462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для детей 10</w:t>
      </w:r>
      <w:r w:rsidR="00DD5C32">
        <w:rPr>
          <w:sz w:val="28"/>
          <w:szCs w:val="28"/>
        </w:rPr>
        <w:t>-18</w:t>
      </w:r>
      <w:r w:rsidR="00093F36">
        <w:rPr>
          <w:sz w:val="28"/>
          <w:szCs w:val="28"/>
        </w:rPr>
        <w:t xml:space="preserve"> лет.</w:t>
      </w:r>
    </w:p>
    <w:p w:rsidR="006F4B4A" w:rsidRDefault="007462D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4B4A">
        <w:rPr>
          <w:sz w:val="28"/>
          <w:szCs w:val="28"/>
        </w:rPr>
        <w:t xml:space="preserve">. Дополнительная  общеразвивающая  программа </w:t>
      </w:r>
      <w:r w:rsidR="006F4B4A" w:rsidRPr="00B36F10">
        <w:rPr>
          <w:b/>
          <w:sz w:val="28"/>
          <w:szCs w:val="28"/>
        </w:rPr>
        <w:t>«</w:t>
      </w:r>
      <w:r w:rsidR="001E0FD4" w:rsidRPr="00B36F10">
        <w:rPr>
          <w:b/>
          <w:sz w:val="28"/>
          <w:szCs w:val="28"/>
        </w:rPr>
        <w:t>Русское рукоделие</w:t>
      </w:r>
      <w:r w:rsidR="006F4B4A" w:rsidRPr="00B36F10">
        <w:rPr>
          <w:b/>
          <w:sz w:val="28"/>
          <w:szCs w:val="28"/>
        </w:rPr>
        <w:t>»</w:t>
      </w:r>
      <w:r w:rsidR="006F4B4A">
        <w:rPr>
          <w:sz w:val="28"/>
          <w:szCs w:val="28"/>
        </w:rPr>
        <w:t>, срок освоения</w:t>
      </w:r>
      <w:r w:rsidR="001E0FD4">
        <w:rPr>
          <w:sz w:val="28"/>
          <w:szCs w:val="28"/>
        </w:rPr>
        <w:t xml:space="preserve"> программы</w:t>
      </w:r>
      <w:r w:rsidR="006F4B4A">
        <w:rPr>
          <w:sz w:val="28"/>
          <w:szCs w:val="28"/>
        </w:rPr>
        <w:t xml:space="preserve"> </w:t>
      </w:r>
      <w:r w:rsidR="001E0FD4">
        <w:rPr>
          <w:sz w:val="28"/>
          <w:szCs w:val="28"/>
        </w:rPr>
        <w:t>1</w:t>
      </w:r>
      <w:r w:rsidR="006F4B4A">
        <w:rPr>
          <w:sz w:val="28"/>
          <w:szCs w:val="28"/>
        </w:rPr>
        <w:t xml:space="preserve"> год, для детей 6-18 лет.</w:t>
      </w:r>
    </w:p>
    <w:p w:rsidR="001E0FD4" w:rsidRDefault="001E0FD4" w:rsidP="00B36F10">
      <w:pPr>
        <w:jc w:val="both"/>
        <w:rPr>
          <w:b/>
          <w:sz w:val="28"/>
          <w:szCs w:val="28"/>
        </w:rPr>
      </w:pPr>
      <w:r w:rsidRPr="001E0FD4">
        <w:rPr>
          <w:b/>
          <w:sz w:val="28"/>
          <w:szCs w:val="28"/>
        </w:rPr>
        <w:t>Физкультурно-оз</w:t>
      </w:r>
      <w:r w:rsidR="00110B3D">
        <w:rPr>
          <w:b/>
          <w:sz w:val="28"/>
          <w:szCs w:val="28"/>
        </w:rPr>
        <w:t>доровительной направленности – 3</w:t>
      </w:r>
      <w:r w:rsidRPr="001E0FD4">
        <w:rPr>
          <w:b/>
          <w:sz w:val="28"/>
          <w:szCs w:val="28"/>
        </w:rPr>
        <w:t>:</w:t>
      </w:r>
    </w:p>
    <w:p w:rsidR="001E0FD4" w:rsidRDefault="001E0FD4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1.Дополнительная общеразвивающая программа </w:t>
      </w:r>
      <w:r w:rsidRPr="00B36F10">
        <w:rPr>
          <w:b/>
          <w:sz w:val="28"/>
          <w:szCs w:val="28"/>
        </w:rPr>
        <w:t>«Волейбол»,</w:t>
      </w:r>
      <w:r>
        <w:rPr>
          <w:sz w:val="28"/>
          <w:szCs w:val="28"/>
        </w:rPr>
        <w:t xml:space="preserve"> срок освоения программы</w:t>
      </w:r>
      <w:r w:rsidR="00722548">
        <w:rPr>
          <w:sz w:val="28"/>
          <w:szCs w:val="28"/>
        </w:rPr>
        <w:t xml:space="preserve"> 1 год, для детей 11-18 лет</w:t>
      </w:r>
    </w:p>
    <w:p w:rsidR="001E0FD4" w:rsidRPr="001E0FD4" w:rsidRDefault="001E0FD4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2.Дополнительная общеразвивающая программа </w:t>
      </w:r>
      <w:r w:rsidRPr="00B36F10">
        <w:rPr>
          <w:b/>
          <w:sz w:val="28"/>
          <w:szCs w:val="28"/>
        </w:rPr>
        <w:t>«</w:t>
      </w:r>
      <w:r w:rsidR="00722548" w:rsidRPr="00B36F10">
        <w:rPr>
          <w:b/>
          <w:sz w:val="28"/>
          <w:szCs w:val="28"/>
        </w:rPr>
        <w:t>Юный стрелок</w:t>
      </w:r>
      <w:r w:rsidRPr="00B36F10">
        <w:rPr>
          <w:b/>
          <w:sz w:val="28"/>
          <w:szCs w:val="28"/>
        </w:rPr>
        <w:t>»</w:t>
      </w:r>
      <w:r>
        <w:rPr>
          <w:sz w:val="28"/>
          <w:szCs w:val="28"/>
        </w:rPr>
        <w:t>, срок освоения программы</w:t>
      </w:r>
      <w:r w:rsidR="00722548">
        <w:rPr>
          <w:sz w:val="28"/>
          <w:szCs w:val="28"/>
        </w:rPr>
        <w:t xml:space="preserve"> 1 год для детей 9-18 лет</w:t>
      </w:r>
    </w:p>
    <w:p w:rsidR="003D4E4B" w:rsidRDefault="00976896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3.Дополнительна общеразвивающая программа  </w:t>
      </w:r>
      <w:r w:rsidRPr="00976896">
        <w:rPr>
          <w:b/>
          <w:sz w:val="28"/>
          <w:szCs w:val="28"/>
        </w:rPr>
        <w:t>«Спортивный туризм»,</w:t>
      </w:r>
      <w:r>
        <w:rPr>
          <w:sz w:val="28"/>
          <w:szCs w:val="28"/>
        </w:rPr>
        <w:t xml:space="preserve"> срок освоения программы 3 года для детей 9-16 лет</w:t>
      </w:r>
    </w:p>
    <w:p w:rsidR="00931D8C" w:rsidRDefault="00931D8C" w:rsidP="00B36F10">
      <w:pPr>
        <w:jc w:val="both"/>
        <w:rPr>
          <w:b/>
          <w:sz w:val="28"/>
          <w:szCs w:val="28"/>
        </w:rPr>
      </w:pPr>
      <w:r w:rsidRPr="00931D8C">
        <w:rPr>
          <w:b/>
          <w:sz w:val="28"/>
          <w:szCs w:val="28"/>
        </w:rPr>
        <w:t>Технической направленности – 1:</w:t>
      </w:r>
    </w:p>
    <w:p w:rsidR="00931D8C" w:rsidRDefault="00931D8C" w:rsidP="00931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3.Дополнительна общеразвивающая </w:t>
      </w:r>
      <w:proofErr w:type="gramStart"/>
      <w:r>
        <w:rPr>
          <w:sz w:val="28"/>
          <w:szCs w:val="28"/>
        </w:rPr>
        <w:t xml:space="preserve">программа  </w:t>
      </w:r>
      <w:r w:rsidRPr="00976896">
        <w:rPr>
          <w:b/>
          <w:sz w:val="28"/>
          <w:szCs w:val="28"/>
        </w:rPr>
        <w:t>«</w:t>
      </w:r>
      <w:proofErr w:type="spellStart"/>
      <w:proofErr w:type="gramEnd"/>
      <w:r>
        <w:rPr>
          <w:b/>
          <w:sz w:val="28"/>
          <w:szCs w:val="28"/>
        </w:rPr>
        <w:t>Инфознайка</w:t>
      </w:r>
      <w:proofErr w:type="spellEnd"/>
      <w:r w:rsidRPr="00976896">
        <w:rPr>
          <w:b/>
          <w:sz w:val="28"/>
          <w:szCs w:val="28"/>
        </w:rPr>
        <w:t>»,</w:t>
      </w:r>
      <w:r w:rsidR="00110B3D">
        <w:rPr>
          <w:sz w:val="28"/>
          <w:szCs w:val="28"/>
        </w:rPr>
        <w:t xml:space="preserve"> срок освоения программы 1</w:t>
      </w:r>
      <w:r>
        <w:rPr>
          <w:sz w:val="28"/>
          <w:szCs w:val="28"/>
        </w:rPr>
        <w:t xml:space="preserve"> год для детей 9-16 лет</w:t>
      </w:r>
    </w:p>
    <w:p w:rsidR="00931D8C" w:rsidRPr="00931D8C" w:rsidRDefault="00931D8C" w:rsidP="00B36F10">
      <w:pPr>
        <w:jc w:val="both"/>
        <w:rPr>
          <w:sz w:val="28"/>
          <w:szCs w:val="28"/>
        </w:rPr>
      </w:pPr>
    </w:p>
    <w:p w:rsidR="003D4E4B" w:rsidRDefault="003D4E4B" w:rsidP="00B36F10">
      <w:pPr>
        <w:jc w:val="both"/>
        <w:rPr>
          <w:sz w:val="28"/>
          <w:szCs w:val="28"/>
        </w:rPr>
      </w:pPr>
    </w:p>
    <w:p w:rsidR="006F4B4A" w:rsidRDefault="006F4B4A" w:rsidP="00B36F10">
      <w:pPr>
        <w:jc w:val="both"/>
        <w:rPr>
          <w:sz w:val="28"/>
          <w:szCs w:val="28"/>
        </w:rPr>
      </w:pPr>
    </w:p>
    <w:p w:rsidR="00DD5C32" w:rsidRDefault="00DD5C32" w:rsidP="00B36F10">
      <w:pPr>
        <w:jc w:val="both"/>
        <w:rPr>
          <w:sz w:val="28"/>
          <w:szCs w:val="28"/>
        </w:rPr>
      </w:pPr>
    </w:p>
    <w:p w:rsidR="00DD5C32" w:rsidRDefault="00DD5C32" w:rsidP="00B36F10">
      <w:pPr>
        <w:jc w:val="both"/>
        <w:rPr>
          <w:sz w:val="28"/>
          <w:szCs w:val="28"/>
        </w:rPr>
      </w:pPr>
    </w:p>
    <w:p w:rsidR="006F4B4A" w:rsidRDefault="006F4B4A" w:rsidP="00B36F10">
      <w:pPr>
        <w:jc w:val="both"/>
        <w:rPr>
          <w:sz w:val="28"/>
          <w:szCs w:val="28"/>
        </w:rPr>
      </w:pPr>
    </w:p>
    <w:p w:rsidR="006F4B4A" w:rsidRDefault="006F4B4A" w:rsidP="00B36F10">
      <w:pPr>
        <w:jc w:val="both"/>
        <w:rPr>
          <w:sz w:val="28"/>
          <w:szCs w:val="28"/>
        </w:rPr>
      </w:pPr>
    </w:p>
    <w:p w:rsidR="006F4B4A" w:rsidRDefault="006F4B4A" w:rsidP="00B36F10">
      <w:pPr>
        <w:jc w:val="both"/>
        <w:rPr>
          <w:sz w:val="28"/>
          <w:szCs w:val="28"/>
        </w:rPr>
      </w:pPr>
    </w:p>
    <w:p w:rsidR="00DD5C32" w:rsidRDefault="00DD5C32" w:rsidP="00DD5C32">
      <w:pPr>
        <w:jc w:val="right"/>
      </w:pPr>
    </w:p>
    <w:p w:rsidR="00DD5C32" w:rsidRDefault="00DD5C32" w:rsidP="00DD5C32">
      <w:pPr>
        <w:tabs>
          <w:tab w:val="left" w:pos="786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93F36" w:rsidRDefault="00093F36" w:rsidP="003023D0">
      <w:pPr>
        <w:rPr>
          <w:sz w:val="28"/>
          <w:szCs w:val="28"/>
        </w:rPr>
      </w:pPr>
    </w:p>
    <w:p w:rsidR="007C0F91" w:rsidRDefault="00093F36" w:rsidP="00093F36">
      <w:pPr>
        <w:jc w:val="center"/>
        <w:rPr>
          <w:b/>
          <w:sz w:val="28"/>
          <w:szCs w:val="28"/>
        </w:rPr>
      </w:pPr>
      <w:r w:rsidRPr="00093F36">
        <w:rPr>
          <w:b/>
          <w:sz w:val="28"/>
          <w:szCs w:val="28"/>
        </w:rPr>
        <w:t>Учебный план ГОУ ТО «</w:t>
      </w:r>
      <w:proofErr w:type="spellStart"/>
      <w:r w:rsidRPr="00093F36">
        <w:rPr>
          <w:b/>
          <w:sz w:val="28"/>
          <w:szCs w:val="28"/>
        </w:rPr>
        <w:t>Долматовск</w:t>
      </w:r>
      <w:r w:rsidR="007462D0">
        <w:rPr>
          <w:b/>
          <w:sz w:val="28"/>
          <w:szCs w:val="28"/>
        </w:rPr>
        <w:t>ая</w:t>
      </w:r>
      <w:proofErr w:type="spellEnd"/>
      <w:r w:rsidR="007462D0">
        <w:rPr>
          <w:b/>
          <w:sz w:val="28"/>
          <w:szCs w:val="28"/>
        </w:rPr>
        <w:t xml:space="preserve"> школа</w:t>
      </w:r>
      <w:r w:rsidRPr="00093F36">
        <w:rPr>
          <w:b/>
          <w:sz w:val="28"/>
          <w:szCs w:val="28"/>
        </w:rPr>
        <w:t>» на 20</w:t>
      </w:r>
      <w:r w:rsidR="007462D0">
        <w:rPr>
          <w:b/>
          <w:sz w:val="28"/>
          <w:szCs w:val="28"/>
        </w:rPr>
        <w:t>2</w:t>
      </w:r>
      <w:r w:rsidR="00931D8C">
        <w:rPr>
          <w:b/>
          <w:sz w:val="28"/>
          <w:szCs w:val="28"/>
        </w:rPr>
        <w:t>2</w:t>
      </w:r>
      <w:r w:rsidRPr="00093F36">
        <w:rPr>
          <w:b/>
          <w:sz w:val="28"/>
          <w:szCs w:val="28"/>
        </w:rPr>
        <w:t>-202</w:t>
      </w:r>
      <w:r w:rsidR="00931D8C">
        <w:rPr>
          <w:b/>
          <w:sz w:val="28"/>
          <w:szCs w:val="28"/>
        </w:rPr>
        <w:t>3</w:t>
      </w:r>
      <w:r w:rsidRPr="00093F36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5638" w:type="dxa"/>
        <w:tblLook w:val="04A0" w:firstRow="1" w:lastRow="0" w:firstColumn="1" w:lastColumn="0" w:noHBand="0" w:noVBand="1"/>
      </w:tblPr>
      <w:tblGrid>
        <w:gridCol w:w="1437"/>
        <w:gridCol w:w="1474"/>
        <w:gridCol w:w="2579"/>
        <w:gridCol w:w="2480"/>
        <w:gridCol w:w="2096"/>
        <w:gridCol w:w="452"/>
        <w:gridCol w:w="533"/>
        <w:gridCol w:w="646"/>
        <w:gridCol w:w="544"/>
        <w:gridCol w:w="607"/>
        <w:gridCol w:w="692"/>
        <w:gridCol w:w="712"/>
        <w:gridCol w:w="683"/>
        <w:gridCol w:w="703"/>
      </w:tblGrid>
      <w:tr w:rsidR="009C1ED5" w:rsidTr="006F4B4A">
        <w:trPr>
          <w:trHeight w:val="1059"/>
        </w:trPr>
        <w:tc>
          <w:tcPr>
            <w:tcW w:w="1437" w:type="dxa"/>
            <w:vMerge w:val="restart"/>
          </w:tcPr>
          <w:p w:rsidR="009C1ED5" w:rsidRPr="009C1ED5" w:rsidRDefault="009C1ED5" w:rsidP="00093F36">
            <w:pPr>
              <w:jc w:val="center"/>
              <w:rPr>
                <w:b/>
              </w:rPr>
            </w:pPr>
            <w:r w:rsidRPr="009C1ED5">
              <w:rPr>
                <w:b/>
              </w:rPr>
              <w:t>ФИО</w:t>
            </w:r>
          </w:p>
          <w:p w:rsidR="009C1ED5" w:rsidRPr="009C1ED5" w:rsidRDefault="009C1ED5" w:rsidP="00093F36">
            <w:pPr>
              <w:jc w:val="center"/>
              <w:rPr>
                <w:b/>
              </w:rPr>
            </w:pPr>
            <w:r w:rsidRPr="009C1ED5">
              <w:rPr>
                <w:b/>
              </w:rPr>
              <w:t>педагога</w:t>
            </w:r>
          </w:p>
        </w:tc>
        <w:tc>
          <w:tcPr>
            <w:tcW w:w="1474" w:type="dxa"/>
            <w:vMerge w:val="restart"/>
          </w:tcPr>
          <w:p w:rsidR="009C1ED5" w:rsidRPr="009C1ED5" w:rsidRDefault="009C1ED5" w:rsidP="00093F36">
            <w:pPr>
              <w:jc w:val="center"/>
              <w:rPr>
                <w:b/>
              </w:rPr>
            </w:pPr>
            <w:r w:rsidRPr="009C1ED5">
              <w:rPr>
                <w:b/>
              </w:rPr>
              <w:t>нагрузка</w:t>
            </w:r>
          </w:p>
        </w:tc>
        <w:tc>
          <w:tcPr>
            <w:tcW w:w="2579" w:type="dxa"/>
            <w:vMerge w:val="restart"/>
          </w:tcPr>
          <w:p w:rsidR="009C1ED5" w:rsidRPr="009C1ED5" w:rsidRDefault="009C1ED5" w:rsidP="00093F36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программа, срок реализации, уровень программы</w:t>
            </w:r>
          </w:p>
        </w:tc>
        <w:tc>
          <w:tcPr>
            <w:tcW w:w="2480" w:type="dxa"/>
            <w:vMerge w:val="restart"/>
          </w:tcPr>
          <w:p w:rsidR="009C1ED5" w:rsidRPr="009C1ED5" w:rsidRDefault="009C1ED5" w:rsidP="00093F36">
            <w:pPr>
              <w:jc w:val="center"/>
              <w:rPr>
                <w:b/>
              </w:rPr>
            </w:pPr>
            <w:r>
              <w:rPr>
                <w:b/>
              </w:rPr>
              <w:t>Направленность программы</w:t>
            </w:r>
          </w:p>
        </w:tc>
        <w:tc>
          <w:tcPr>
            <w:tcW w:w="2096" w:type="dxa"/>
            <w:vMerge w:val="restart"/>
          </w:tcPr>
          <w:p w:rsidR="009C1ED5" w:rsidRPr="009C1ED5" w:rsidRDefault="009C1ED5" w:rsidP="00093F36">
            <w:pPr>
              <w:jc w:val="center"/>
              <w:rPr>
                <w:b/>
              </w:rPr>
            </w:pPr>
            <w:r>
              <w:rPr>
                <w:b/>
              </w:rPr>
              <w:t>Всего обучающихся</w:t>
            </w:r>
          </w:p>
        </w:tc>
        <w:tc>
          <w:tcPr>
            <w:tcW w:w="1631" w:type="dxa"/>
            <w:gridSpan w:val="3"/>
          </w:tcPr>
          <w:p w:rsidR="009C1ED5" w:rsidRPr="009C1ED5" w:rsidRDefault="009C1ED5" w:rsidP="00093F3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уч.часов</w:t>
            </w:r>
            <w:proofErr w:type="spellEnd"/>
            <w:r>
              <w:rPr>
                <w:b/>
              </w:rPr>
              <w:t xml:space="preserve"> по годам в неделю</w:t>
            </w:r>
          </w:p>
        </w:tc>
        <w:tc>
          <w:tcPr>
            <w:tcW w:w="1843" w:type="dxa"/>
            <w:gridSpan w:val="3"/>
          </w:tcPr>
          <w:p w:rsidR="009C1ED5" w:rsidRPr="009C1ED5" w:rsidRDefault="009C1ED5" w:rsidP="00093F36">
            <w:pPr>
              <w:jc w:val="center"/>
              <w:rPr>
                <w:b/>
              </w:rPr>
            </w:pPr>
            <w:r>
              <w:rPr>
                <w:b/>
              </w:rPr>
              <w:t>Количество групп по годам</w:t>
            </w:r>
          </w:p>
        </w:tc>
        <w:tc>
          <w:tcPr>
            <w:tcW w:w="2098" w:type="dxa"/>
            <w:gridSpan w:val="3"/>
          </w:tcPr>
          <w:p w:rsidR="009C1ED5" w:rsidRPr="009C1ED5" w:rsidRDefault="009C1ED5" w:rsidP="00093F36">
            <w:pPr>
              <w:jc w:val="center"/>
              <w:rPr>
                <w:b/>
              </w:rPr>
            </w:pPr>
            <w:r>
              <w:rPr>
                <w:b/>
              </w:rPr>
              <w:t>Кол-во обучающихся по годам</w:t>
            </w:r>
          </w:p>
        </w:tc>
      </w:tr>
      <w:tr w:rsidR="009C1ED5" w:rsidTr="00175E34">
        <w:trPr>
          <w:trHeight w:val="166"/>
        </w:trPr>
        <w:tc>
          <w:tcPr>
            <w:tcW w:w="1437" w:type="dxa"/>
            <w:vMerge/>
          </w:tcPr>
          <w:p w:rsidR="009C1ED5" w:rsidRDefault="009C1ED5" w:rsidP="00093F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9C1ED5" w:rsidRDefault="009C1ED5" w:rsidP="00093F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9C1ED5" w:rsidRDefault="009C1ED5" w:rsidP="00093F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9C1ED5" w:rsidRDefault="009C1ED5" w:rsidP="00093F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9C1ED5" w:rsidRDefault="009C1ED5" w:rsidP="00093F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9C1ED5" w:rsidRPr="009C1ED5" w:rsidRDefault="009C1ED5" w:rsidP="00093F36">
            <w:pPr>
              <w:jc w:val="center"/>
              <w:rPr>
                <w:b/>
                <w:lang w:val="en-US"/>
              </w:rPr>
            </w:pPr>
            <w:r w:rsidRPr="009C1ED5">
              <w:rPr>
                <w:b/>
                <w:lang w:val="en-US"/>
              </w:rPr>
              <w:t>I</w:t>
            </w:r>
          </w:p>
        </w:tc>
        <w:tc>
          <w:tcPr>
            <w:tcW w:w="533" w:type="dxa"/>
          </w:tcPr>
          <w:p w:rsidR="009C1ED5" w:rsidRPr="009C1ED5" w:rsidRDefault="009C1ED5" w:rsidP="00093F36">
            <w:pPr>
              <w:jc w:val="center"/>
              <w:rPr>
                <w:b/>
                <w:lang w:val="en-US"/>
              </w:rPr>
            </w:pPr>
            <w:r w:rsidRPr="009C1ED5">
              <w:rPr>
                <w:b/>
                <w:lang w:val="en-US"/>
              </w:rPr>
              <w:t>II</w:t>
            </w:r>
          </w:p>
        </w:tc>
        <w:tc>
          <w:tcPr>
            <w:tcW w:w="646" w:type="dxa"/>
          </w:tcPr>
          <w:p w:rsidR="009C1ED5" w:rsidRPr="009C1ED5" w:rsidRDefault="009C1ED5" w:rsidP="00093F36">
            <w:pPr>
              <w:jc w:val="center"/>
              <w:rPr>
                <w:b/>
                <w:lang w:val="en-US"/>
              </w:rPr>
            </w:pPr>
            <w:r w:rsidRPr="009C1ED5">
              <w:rPr>
                <w:b/>
                <w:lang w:val="en-US"/>
              </w:rPr>
              <w:t>III</w:t>
            </w:r>
          </w:p>
        </w:tc>
        <w:tc>
          <w:tcPr>
            <w:tcW w:w="544" w:type="dxa"/>
          </w:tcPr>
          <w:p w:rsidR="009C1ED5" w:rsidRPr="009C1ED5" w:rsidRDefault="009C1ED5" w:rsidP="00093F36">
            <w:pPr>
              <w:jc w:val="center"/>
              <w:rPr>
                <w:b/>
                <w:lang w:val="en-US"/>
              </w:rPr>
            </w:pPr>
            <w:r w:rsidRPr="009C1ED5">
              <w:rPr>
                <w:b/>
                <w:lang w:val="en-US"/>
              </w:rPr>
              <w:t>I</w:t>
            </w:r>
          </w:p>
        </w:tc>
        <w:tc>
          <w:tcPr>
            <w:tcW w:w="607" w:type="dxa"/>
          </w:tcPr>
          <w:p w:rsidR="009C1ED5" w:rsidRPr="009C1ED5" w:rsidRDefault="009C1ED5" w:rsidP="00093F36">
            <w:pPr>
              <w:jc w:val="center"/>
              <w:rPr>
                <w:b/>
                <w:lang w:val="en-US"/>
              </w:rPr>
            </w:pPr>
            <w:r w:rsidRPr="009C1ED5">
              <w:rPr>
                <w:b/>
                <w:lang w:val="en-US"/>
              </w:rPr>
              <w:t>II</w:t>
            </w:r>
          </w:p>
        </w:tc>
        <w:tc>
          <w:tcPr>
            <w:tcW w:w="692" w:type="dxa"/>
          </w:tcPr>
          <w:p w:rsidR="009C1ED5" w:rsidRPr="009C1ED5" w:rsidRDefault="009C1ED5" w:rsidP="00093F36">
            <w:pPr>
              <w:jc w:val="center"/>
              <w:rPr>
                <w:b/>
                <w:lang w:val="en-US"/>
              </w:rPr>
            </w:pPr>
            <w:r w:rsidRPr="009C1ED5">
              <w:rPr>
                <w:b/>
                <w:lang w:val="en-US"/>
              </w:rPr>
              <w:t>III</w:t>
            </w:r>
          </w:p>
        </w:tc>
        <w:tc>
          <w:tcPr>
            <w:tcW w:w="712" w:type="dxa"/>
          </w:tcPr>
          <w:p w:rsidR="009C1ED5" w:rsidRPr="009C1ED5" w:rsidRDefault="009C1ED5" w:rsidP="00093F36">
            <w:pPr>
              <w:jc w:val="center"/>
              <w:rPr>
                <w:b/>
                <w:lang w:val="en-US"/>
              </w:rPr>
            </w:pPr>
            <w:r w:rsidRPr="009C1ED5">
              <w:rPr>
                <w:b/>
                <w:lang w:val="en-US"/>
              </w:rPr>
              <w:t>I</w:t>
            </w:r>
          </w:p>
        </w:tc>
        <w:tc>
          <w:tcPr>
            <w:tcW w:w="683" w:type="dxa"/>
          </w:tcPr>
          <w:p w:rsidR="009C1ED5" w:rsidRPr="009C1ED5" w:rsidRDefault="009C1ED5" w:rsidP="00093F36">
            <w:pPr>
              <w:jc w:val="center"/>
              <w:rPr>
                <w:b/>
                <w:lang w:val="en-US"/>
              </w:rPr>
            </w:pPr>
            <w:r w:rsidRPr="009C1ED5">
              <w:rPr>
                <w:b/>
                <w:lang w:val="en-US"/>
              </w:rPr>
              <w:t>II</w:t>
            </w:r>
          </w:p>
        </w:tc>
        <w:tc>
          <w:tcPr>
            <w:tcW w:w="703" w:type="dxa"/>
          </w:tcPr>
          <w:p w:rsidR="009C1ED5" w:rsidRPr="009C1ED5" w:rsidRDefault="009C1ED5" w:rsidP="00093F36">
            <w:pPr>
              <w:jc w:val="center"/>
              <w:rPr>
                <w:b/>
                <w:lang w:val="en-US"/>
              </w:rPr>
            </w:pPr>
            <w:r w:rsidRPr="009C1ED5">
              <w:rPr>
                <w:b/>
                <w:lang w:val="en-US"/>
              </w:rPr>
              <w:t>III</w:t>
            </w:r>
          </w:p>
        </w:tc>
      </w:tr>
      <w:tr w:rsidR="009C1ED5" w:rsidTr="00175E34">
        <w:trPr>
          <w:trHeight w:val="1059"/>
        </w:trPr>
        <w:tc>
          <w:tcPr>
            <w:tcW w:w="1437" w:type="dxa"/>
          </w:tcPr>
          <w:p w:rsidR="00093F36" w:rsidRPr="009C1ED5" w:rsidRDefault="006E516A" w:rsidP="009C1ED5">
            <w:pPr>
              <w:rPr>
                <w:b/>
              </w:rPr>
            </w:pPr>
            <w:r>
              <w:rPr>
                <w:b/>
              </w:rPr>
              <w:t>Кузьмичева Н.В.</w:t>
            </w:r>
          </w:p>
        </w:tc>
        <w:tc>
          <w:tcPr>
            <w:tcW w:w="1474" w:type="dxa"/>
          </w:tcPr>
          <w:p w:rsidR="00093F36" w:rsidRPr="009C1ED5" w:rsidRDefault="006F4B4A" w:rsidP="00FC3D0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C3D01">
              <w:rPr>
                <w:b/>
              </w:rPr>
              <w:t xml:space="preserve"> ч.</w:t>
            </w:r>
          </w:p>
        </w:tc>
        <w:tc>
          <w:tcPr>
            <w:tcW w:w="2579" w:type="dxa"/>
          </w:tcPr>
          <w:p w:rsidR="00093F36" w:rsidRPr="009C1ED5" w:rsidRDefault="0058044E" w:rsidP="006F4B4A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Инфознайка</w:t>
            </w:r>
            <w:proofErr w:type="spellEnd"/>
            <w:r>
              <w:rPr>
                <w:b/>
              </w:rPr>
              <w:t>» 1 год</w:t>
            </w:r>
          </w:p>
        </w:tc>
        <w:tc>
          <w:tcPr>
            <w:tcW w:w="2480" w:type="dxa"/>
          </w:tcPr>
          <w:p w:rsidR="00093F36" w:rsidRPr="009C1ED5" w:rsidRDefault="00931D8C" w:rsidP="009C1ED5">
            <w:pPr>
              <w:rPr>
                <w:b/>
              </w:rPr>
            </w:pPr>
            <w:r>
              <w:rPr>
                <w:b/>
              </w:rPr>
              <w:t>Техническая</w:t>
            </w:r>
          </w:p>
        </w:tc>
        <w:tc>
          <w:tcPr>
            <w:tcW w:w="2096" w:type="dxa"/>
          </w:tcPr>
          <w:p w:rsidR="00093F36" w:rsidRPr="009C1ED5" w:rsidRDefault="0058044E" w:rsidP="009C1ED5">
            <w:pPr>
              <w:jc w:val="center"/>
            </w:pPr>
            <w:r>
              <w:t>10</w:t>
            </w:r>
          </w:p>
        </w:tc>
        <w:tc>
          <w:tcPr>
            <w:tcW w:w="452" w:type="dxa"/>
          </w:tcPr>
          <w:p w:rsidR="00093F36" w:rsidRPr="009C1ED5" w:rsidRDefault="00033D15" w:rsidP="009C1ED5">
            <w:pPr>
              <w:jc w:val="center"/>
            </w:pPr>
            <w:r>
              <w:t>6</w:t>
            </w:r>
          </w:p>
        </w:tc>
        <w:tc>
          <w:tcPr>
            <w:tcW w:w="533" w:type="dxa"/>
          </w:tcPr>
          <w:p w:rsidR="00093F36" w:rsidRPr="009C1ED5" w:rsidRDefault="00093F36" w:rsidP="009C1ED5">
            <w:pPr>
              <w:jc w:val="center"/>
            </w:pPr>
          </w:p>
        </w:tc>
        <w:tc>
          <w:tcPr>
            <w:tcW w:w="646" w:type="dxa"/>
          </w:tcPr>
          <w:p w:rsidR="00093F36" w:rsidRPr="009C1ED5" w:rsidRDefault="00093F36" w:rsidP="009C1ED5">
            <w:pPr>
              <w:jc w:val="center"/>
            </w:pPr>
          </w:p>
        </w:tc>
        <w:tc>
          <w:tcPr>
            <w:tcW w:w="544" w:type="dxa"/>
          </w:tcPr>
          <w:p w:rsidR="00093F36" w:rsidRPr="009C1ED5" w:rsidRDefault="000306AC" w:rsidP="009C1ED5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093F36" w:rsidRPr="009C1ED5" w:rsidRDefault="00093F36" w:rsidP="009C1ED5">
            <w:pPr>
              <w:jc w:val="center"/>
            </w:pPr>
          </w:p>
        </w:tc>
        <w:tc>
          <w:tcPr>
            <w:tcW w:w="692" w:type="dxa"/>
          </w:tcPr>
          <w:p w:rsidR="00093F36" w:rsidRPr="009C1ED5" w:rsidRDefault="00093F36" w:rsidP="009C1ED5">
            <w:pPr>
              <w:jc w:val="center"/>
            </w:pPr>
          </w:p>
        </w:tc>
        <w:tc>
          <w:tcPr>
            <w:tcW w:w="712" w:type="dxa"/>
          </w:tcPr>
          <w:p w:rsidR="00093F36" w:rsidRPr="009C1ED5" w:rsidRDefault="0058044E" w:rsidP="009C1ED5">
            <w:pPr>
              <w:jc w:val="center"/>
            </w:pPr>
            <w:r>
              <w:t>10</w:t>
            </w:r>
          </w:p>
        </w:tc>
        <w:tc>
          <w:tcPr>
            <w:tcW w:w="683" w:type="dxa"/>
          </w:tcPr>
          <w:p w:rsidR="00093F36" w:rsidRPr="009C1ED5" w:rsidRDefault="00093F36" w:rsidP="009C1ED5">
            <w:pPr>
              <w:jc w:val="center"/>
            </w:pPr>
          </w:p>
        </w:tc>
        <w:tc>
          <w:tcPr>
            <w:tcW w:w="703" w:type="dxa"/>
          </w:tcPr>
          <w:p w:rsidR="00093F36" w:rsidRDefault="00093F36" w:rsidP="009C1ED5">
            <w:pPr>
              <w:jc w:val="center"/>
            </w:pPr>
          </w:p>
          <w:p w:rsidR="00033D15" w:rsidRPr="009C1ED5" w:rsidRDefault="00033D15" w:rsidP="009C1ED5">
            <w:pPr>
              <w:jc w:val="center"/>
            </w:pPr>
          </w:p>
        </w:tc>
      </w:tr>
      <w:tr w:rsidR="00343A5E" w:rsidTr="00175E34">
        <w:trPr>
          <w:trHeight w:val="816"/>
        </w:trPr>
        <w:tc>
          <w:tcPr>
            <w:tcW w:w="1437" w:type="dxa"/>
          </w:tcPr>
          <w:p w:rsidR="00343A5E" w:rsidRPr="009C1ED5" w:rsidRDefault="006E516A" w:rsidP="009C1ED5">
            <w:pPr>
              <w:rPr>
                <w:b/>
              </w:rPr>
            </w:pPr>
            <w:r>
              <w:rPr>
                <w:b/>
              </w:rPr>
              <w:t>Мельникова Е.Н.</w:t>
            </w:r>
          </w:p>
        </w:tc>
        <w:tc>
          <w:tcPr>
            <w:tcW w:w="1474" w:type="dxa"/>
          </w:tcPr>
          <w:p w:rsidR="00343A5E" w:rsidRPr="009C1ED5" w:rsidRDefault="00343A5E" w:rsidP="00FC3D01">
            <w:pPr>
              <w:jc w:val="center"/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2579" w:type="dxa"/>
          </w:tcPr>
          <w:p w:rsidR="00343A5E" w:rsidRPr="009C1ED5" w:rsidRDefault="0093084E" w:rsidP="009C1ED5">
            <w:pPr>
              <w:rPr>
                <w:b/>
              </w:rPr>
            </w:pPr>
            <w:r>
              <w:rPr>
                <w:b/>
              </w:rPr>
              <w:t>«Ракурс»</w:t>
            </w:r>
            <w:r w:rsidR="003D4E4B">
              <w:rPr>
                <w:b/>
              </w:rPr>
              <w:t xml:space="preserve"> (</w:t>
            </w:r>
            <w:r w:rsidR="00343A5E">
              <w:rPr>
                <w:b/>
              </w:rPr>
              <w:t xml:space="preserve">студия) 3 года </w:t>
            </w:r>
          </w:p>
        </w:tc>
        <w:tc>
          <w:tcPr>
            <w:tcW w:w="2480" w:type="dxa"/>
          </w:tcPr>
          <w:p w:rsidR="00343A5E" w:rsidRPr="009C1ED5" w:rsidRDefault="00343A5E" w:rsidP="009C1ED5">
            <w:pPr>
              <w:rPr>
                <w:b/>
              </w:rPr>
            </w:pPr>
            <w:r>
              <w:rPr>
                <w:b/>
              </w:rPr>
              <w:t>Художественная</w:t>
            </w:r>
          </w:p>
        </w:tc>
        <w:tc>
          <w:tcPr>
            <w:tcW w:w="2096" w:type="dxa"/>
          </w:tcPr>
          <w:p w:rsidR="00343A5E" w:rsidRPr="009C1ED5" w:rsidRDefault="00343A5E" w:rsidP="009C1ED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2" w:type="dxa"/>
          </w:tcPr>
          <w:p w:rsidR="00343A5E" w:rsidRPr="009C1ED5" w:rsidRDefault="00343A5E" w:rsidP="009C1ED5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:rsidR="00343A5E" w:rsidRPr="009C1ED5" w:rsidRDefault="00343A5E" w:rsidP="00C22CC2">
            <w:pPr>
              <w:rPr>
                <w:b/>
              </w:rPr>
            </w:pPr>
          </w:p>
        </w:tc>
        <w:tc>
          <w:tcPr>
            <w:tcW w:w="646" w:type="dxa"/>
          </w:tcPr>
          <w:p w:rsidR="00343A5E" w:rsidRPr="009C1ED5" w:rsidRDefault="000306AC" w:rsidP="009C1E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4" w:type="dxa"/>
          </w:tcPr>
          <w:p w:rsidR="00343A5E" w:rsidRPr="009C1ED5" w:rsidRDefault="00343A5E" w:rsidP="009C1ED5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343A5E" w:rsidRPr="009C1ED5" w:rsidRDefault="00343A5E" w:rsidP="009C1ED5">
            <w:pPr>
              <w:jc w:val="center"/>
              <w:rPr>
                <w:b/>
              </w:rPr>
            </w:pPr>
          </w:p>
        </w:tc>
        <w:tc>
          <w:tcPr>
            <w:tcW w:w="692" w:type="dxa"/>
          </w:tcPr>
          <w:p w:rsidR="00343A5E" w:rsidRPr="009C1ED5" w:rsidRDefault="000306AC" w:rsidP="009C1E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2" w:type="dxa"/>
          </w:tcPr>
          <w:p w:rsidR="00343A5E" w:rsidRPr="009C1ED5" w:rsidRDefault="00343A5E" w:rsidP="009C1ED5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343A5E" w:rsidRPr="009C1ED5" w:rsidRDefault="00343A5E" w:rsidP="009C1ED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43A5E" w:rsidRPr="009C1ED5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85C4E" w:rsidTr="00175E34">
        <w:trPr>
          <w:trHeight w:val="816"/>
        </w:trPr>
        <w:tc>
          <w:tcPr>
            <w:tcW w:w="1437" w:type="dxa"/>
          </w:tcPr>
          <w:p w:rsidR="00085C4E" w:rsidRDefault="00085C4E" w:rsidP="009C1ED5">
            <w:pPr>
              <w:rPr>
                <w:b/>
              </w:rPr>
            </w:pPr>
            <w:r>
              <w:rPr>
                <w:b/>
              </w:rPr>
              <w:t>Васильченко В.И.</w:t>
            </w:r>
          </w:p>
        </w:tc>
        <w:tc>
          <w:tcPr>
            <w:tcW w:w="1474" w:type="dxa"/>
          </w:tcPr>
          <w:p w:rsidR="00085C4E" w:rsidRDefault="00085C4E" w:rsidP="00FC3D01">
            <w:pPr>
              <w:jc w:val="center"/>
              <w:rPr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2579" w:type="dxa"/>
          </w:tcPr>
          <w:p w:rsidR="00085C4E" w:rsidRDefault="00085C4E" w:rsidP="009C1ED5">
            <w:pPr>
              <w:rPr>
                <w:b/>
              </w:rPr>
            </w:pPr>
            <w:r>
              <w:rPr>
                <w:b/>
              </w:rPr>
              <w:t xml:space="preserve">«Русская рукодельница» (мастерская) </w:t>
            </w:r>
            <w:r w:rsidR="00BC1957">
              <w:rPr>
                <w:b/>
              </w:rPr>
              <w:t>1 год</w:t>
            </w:r>
          </w:p>
        </w:tc>
        <w:tc>
          <w:tcPr>
            <w:tcW w:w="2480" w:type="dxa"/>
          </w:tcPr>
          <w:p w:rsidR="00085C4E" w:rsidRDefault="00085C4E" w:rsidP="009C1ED5">
            <w:pPr>
              <w:rPr>
                <w:b/>
              </w:rPr>
            </w:pPr>
            <w:r>
              <w:rPr>
                <w:b/>
              </w:rPr>
              <w:t>Худож</w:t>
            </w:r>
            <w:r w:rsidR="00C22CC2">
              <w:rPr>
                <w:b/>
              </w:rPr>
              <w:t>е</w:t>
            </w:r>
            <w:r>
              <w:rPr>
                <w:b/>
              </w:rPr>
              <w:t>ственная</w:t>
            </w:r>
          </w:p>
        </w:tc>
        <w:tc>
          <w:tcPr>
            <w:tcW w:w="2096" w:type="dxa"/>
          </w:tcPr>
          <w:p w:rsidR="00085C4E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2" w:type="dxa"/>
          </w:tcPr>
          <w:p w:rsidR="00085C4E" w:rsidRDefault="00085C4E" w:rsidP="009C1E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</w:tcPr>
          <w:p w:rsidR="00085C4E" w:rsidRDefault="00085C4E" w:rsidP="009C1ED5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085C4E" w:rsidRDefault="00085C4E" w:rsidP="009C1ED5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085C4E" w:rsidRDefault="000306AC" w:rsidP="009C1E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" w:type="dxa"/>
          </w:tcPr>
          <w:p w:rsidR="00085C4E" w:rsidRDefault="00085C4E" w:rsidP="009C1ED5">
            <w:pPr>
              <w:jc w:val="center"/>
              <w:rPr>
                <w:b/>
              </w:rPr>
            </w:pPr>
          </w:p>
        </w:tc>
        <w:tc>
          <w:tcPr>
            <w:tcW w:w="692" w:type="dxa"/>
          </w:tcPr>
          <w:p w:rsidR="00085C4E" w:rsidRDefault="00085C4E" w:rsidP="009C1E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85C4E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3" w:type="dxa"/>
          </w:tcPr>
          <w:p w:rsidR="00085C4E" w:rsidRDefault="00085C4E" w:rsidP="009C1ED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085C4E" w:rsidRDefault="00085C4E" w:rsidP="009C1ED5">
            <w:pPr>
              <w:jc w:val="center"/>
              <w:rPr>
                <w:b/>
              </w:rPr>
            </w:pPr>
          </w:p>
        </w:tc>
      </w:tr>
      <w:tr w:rsidR="00033D15" w:rsidTr="00175E34">
        <w:trPr>
          <w:trHeight w:val="816"/>
        </w:trPr>
        <w:tc>
          <w:tcPr>
            <w:tcW w:w="1437" w:type="dxa"/>
          </w:tcPr>
          <w:p w:rsidR="00033D15" w:rsidRDefault="00033D15" w:rsidP="009C1ED5">
            <w:pPr>
              <w:rPr>
                <w:b/>
              </w:rPr>
            </w:pPr>
            <w:r>
              <w:rPr>
                <w:b/>
              </w:rPr>
              <w:t>Парфенова К.Ф.</w:t>
            </w:r>
          </w:p>
        </w:tc>
        <w:tc>
          <w:tcPr>
            <w:tcW w:w="1474" w:type="dxa"/>
          </w:tcPr>
          <w:p w:rsidR="00033D15" w:rsidRDefault="00033D15" w:rsidP="00FC3D01">
            <w:pPr>
              <w:jc w:val="center"/>
              <w:rPr>
                <w:b/>
              </w:rPr>
            </w:pPr>
            <w:r>
              <w:rPr>
                <w:b/>
              </w:rPr>
              <w:t>9 ч.</w:t>
            </w:r>
          </w:p>
        </w:tc>
        <w:tc>
          <w:tcPr>
            <w:tcW w:w="2579" w:type="dxa"/>
          </w:tcPr>
          <w:p w:rsidR="00033D15" w:rsidRDefault="00033D15" w:rsidP="009C1ED5">
            <w:pPr>
              <w:rPr>
                <w:b/>
              </w:rPr>
            </w:pPr>
            <w:r>
              <w:rPr>
                <w:b/>
              </w:rPr>
              <w:t>«Искры творчества» (ИЗО)</w:t>
            </w:r>
            <w:r w:rsidR="00BC1957">
              <w:rPr>
                <w:b/>
              </w:rPr>
              <w:t xml:space="preserve"> 4 года</w:t>
            </w:r>
          </w:p>
        </w:tc>
        <w:tc>
          <w:tcPr>
            <w:tcW w:w="2480" w:type="dxa"/>
          </w:tcPr>
          <w:p w:rsidR="00033D15" w:rsidRDefault="00033D15" w:rsidP="009C1ED5">
            <w:pPr>
              <w:rPr>
                <w:b/>
              </w:rPr>
            </w:pPr>
            <w:r>
              <w:rPr>
                <w:b/>
              </w:rPr>
              <w:t>Художественная</w:t>
            </w:r>
          </w:p>
        </w:tc>
        <w:tc>
          <w:tcPr>
            <w:tcW w:w="2096" w:type="dxa"/>
          </w:tcPr>
          <w:p w:rsidR="00033D15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2" w:type="dxa"/>
          </w:tcPr>
          <w:p w:rsidR="00033D15" w:rsidRDefault="00033D15" w:rsidP="009C1E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3" w:type="dxa"/>
          </w:tcPr>
          <w:p w:rsidR="00033D15" w:rsidRDefault="00033D15" w:rsidP="009C1ED5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033D15" w:rsidRDefault="00033D15" w:rsidP="009C1ED5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033D15" w:rsidRDefault="000306AC" w:rsidP="009C1E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</w:tcPr>
          <w:p w:rsidR="00033D15" w:rsidRDefault="00033D15" w:rsidP="009C1ED5">
            <w:pPr>
              <w:jc w:val="center"/>
              <w:rPr>
                <w:b/>
              </w:rPr>
            </w:pPr>
          </w:p>
        </w:tc>
        <w:tc>
          <w:tcPr>
            <w:tcW w:w="692" w:type="dxa"/>
          </w:tcPr>
          <w:p w:rsidR="00033D15" w:rsidRDefault="00033D15" w:rsidP="009C1E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033D15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83" w:type="dxa"/>
          </w:tcPr>
          <w:p w:rsidR="00033D15" w:rsidRDefault="00033D15" w:rsidP="009C1ED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033D15" w:rsidRDefault="00033D15" w:rsidP="009C1ED5">
            <w:pPr>
              <w:jc w:val="center"/>
              <w:rPr>
                <w:b/>
              </w:rPr>
            </w:pPr>
          </w:p>
        </w:tc>
      </w:tr>
      <w:tr w:rsidR="0093084E" w:rsidTr="00175E34">
        <w:trPr>
          <w:trHeight w:val="816"/>
        </w:trPr>
        <w:tc>
          <w:tcPr>
            <w:tcW w:w="1437" w:type="dxa"/>
          </w:tcPr>
          <w:p w:rsidR="0093084E" w:rsidRDefault="0093084E" w:rsidP="009C1ED5">
            <w:pPr>
              <w:rPr>
                <w:b/>
              </w:rPr>
            </w:pPr>
            <w:proofErr w:type="spellStart"/>
            <w:r>
              <w:rPr>
                <w:b/>
              </w:rPr>
              <w:t>Гаджибалаев</w:t>
            </w:r>
            <w:proofErr w:type="spellEnd"/>
            <w:r>
              <w:rPr>
                <w:b/>
              </w:rPr>
              <w:t xml:space="preserve"> Р.Ш.</w:t>
            </w:r>
          </w:p>
        </w:tc>
        <w:tc>
          <w:tcPr>
            <w:tcW w:w="1474" w:type="dxa"/>
          </w:tcPr>
          <w:p w:rsidR="0093084E" w:rsidRDefault="0093084E" w:rsidP="00FC3D01">
            <w:pPr>
              <w:jc w:val="center"/>
              <w:rPr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2579" w:type="dxa"/>
          </w:tcPr>
          <w:p w:rsidR="0093084E" w:rsidRDefault="0093084E" w:rsidP="006E516A">
            <w:pPr>
              <w:rPr>
                <w:b/>
              </w:rPr>
            </w:pPr>
            <w:r>
              <w:rPr>
                <w:b/>
              </w:rPr>
              <w:t>«Волейбол»</w:t>
            </w:r>
            <w:r w:rsidR="00D254E3">
              <w:rPr>
                <w:b/>
              </w:rPr>
              <w:t xml:space="preserve"> </w:t>
            </w:r>
            <w:r w:rsidR="00D65C07">
              <w:rPr>
                <w:b/>
              </w:rPr>
              <w:t>(секция)</w:t>
            </w:r>
            <w:r w:rsidR="00BC1957">
              <w:rPr>
                <w:b/>
              </w:rPr>
              <w:t xml:space="preserve">         1 год</w:t>
            </w:r>
          </w:p>
        </w:tc>
        <w:tc>
          <w:tcPr>
            <w:tcW w:w="2480" w:type="dxa"/>
          </w:tcPr>
          <w:p w:rsidR="0093084E" w:rsidRDefault="00D254E3" w:rsidP="009C1ED5">
            <w:pPr>
              <w:rPr>
                <w:b/>
              </w:rPr>
            </w:pPr>
            <w:r>
              <w:rPr>
                <w:b/>
              </w:rPr>
              <w:t>Физкультурно-оздоровительная</w:t>
            </w:r>
          </w:p>
        </w:tc>
        <w:tc>
          <w:tcPr>
            <w:tcW w:w="2096" w:type="dxa"/>
          </w:tcPr>
          <w:p w:rsidR="0093084E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2" w:type="dxa"/>
          </w:tcPr>
          <w:p w:rsidR="0093084E" w:rsidRDefault="00D254E3" w:rsidP="009C1E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93084E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692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93084E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3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</w:tr>
      <w:tr w:rsidR="0093084E" w:rsidTr="00175E34">
        <w:trPr>
          <w:trHeight w:val="816"/>
        </w:trPr>
        <w:tc>
          <w:tcPr>
            <w:tcW w:w="1437" w:type="dxa"/>
          </w:tcPr>
          <w:p w:rsidR="0093084E" w:rsidRDefault="00D254E3" w:rsidP="009C1ED5">
            <w:pPr>
              <w:rPr>
                <w:b/>
              </w:rPr>
            </w:pPr>
            <w:proofErr w:type="spellStart"/>
            <w:r>
              <w:rPr>
                <w:b/>
              </w:rPr>
              <w:t>Гаджибалаев</w:t>
            </w:r>
            <w:proofErr w:type="spellEnd"/>
            <w:r>
              <w:rPr>
                <w:b/>
              </w:rPr>
              <w:t xml:space="preserve"> Р.Ш.</w:t>
            </w:r>
          </w:p>
        </w:tc>
        <w:tc>
          <w:tcPr>
            <w:tcW w:w="1474" w:type="dxa"/>
          </w:tcPr>
          <w:p w:rsidR="0093084E" w:rsidRDefault="00D254E3" w:rsidP="00FC3D01">
            <w:pPr>
              <w:jc w:val="center"/>
              <w:rPr>
                <w:b/>
              </w:rPr>
            </w:pPr>
            <w:r>
              <w:rPr>
                <w:b/>
              </w:rPr>
              <w:t>2ч.</w:t>
            </w:r>
          </w:p>
        </w:tc>
        <w:tc>
          <w:tcPr>
            <w:tcW w:w="2579" w:type="dxa"/>
          </w:tcPr>
          <w:p w:rsidR="0093084E" w:rsidRDefault="00D254E3" w:rsidP="0015245F">
            <w:pPr>
              <w:rPr>
                <w:b/>
              </w:rPr>
            </w:pPr>
            <w:r>
              <w:rPr>
                <w:b/>
              </w:rPr>
              <w:t>«</w:t>
            </w:r>
            <w:r w:rsidR="0015245F">
              <w:rPr>
                <w:b/>
              </w:rPr>
              <w:t>Юный стрелок</w:t>
            </w:r>
            <w:r>
              <w:rPr>
                <w:b/>
              </w:rPr>
              <w:t>»</w:t>
            </w:r>
            <w:r w:rsidR="00D65C07">
              <w:rPr>
                <w:b/>
              </w:rPr>
              <w:t>(секция)</w:t>
            </w:r>
            <w:r w:rsidR="00BC1957">
              <w:rPr>
                <w:b/>
              </w:rPr>
              <w:t xml:space="preserve"> 1 год</w:t>
            </w:r>
          </w:p>
        </w:tc>
        <w:tc>
          <w:tcPr>
            <w:tcW w:w="2480" w:type="dxa"/>
          </w:tcPr>
          <w:p w:rsidR="0093084E" w:rsidRDefault="00D254E3" w:rsidP="009C1ED5">
            <w:pPr>
              <w:rPr>
                <w:b/>
              </w:rPr>
            </w:pPr>
            <w:r>
              <w:rPr>
                <w:b/>
              </w:rPr>
              <w:t>Физкультурно-оздоровительная</w:t>
            </w:r>
          </w:p>
        </w:tc>
        <w:tc>
          <w:tcPr>
            <w:tcW w:w="2096" w:type="dxa"/>
          </w:tcPr>
          <w:p w:rsidR="0093084E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2" w:type="dxa"/>
          </w:tcPr>
          <w:p w:rsidR="0093084E" w:rsidRDefault="00033D15" w:rsidP="009C1E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93084E" w:rsidRDefault="00033D15" w:rsidP="009C1E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692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93084E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3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93084E" w:rsidRDefault="0093084E" w:rsidP="009C1ED5">
            <w:pPr>
              <w:jc w:val="center"/>
              <w:rPr>
                <w:b/>
              </w:rPr>
            </w:pPr>
          </w:p>
        </w:tc>
      </w:tr>
      <w:tr w:rsidR="00976896" w:rsidTr="00175E34">
        <w:trPr>
          <w:trHeight w:val="816"/>
        </w:trPr>
        <w:tc>
          <w:tcPr>
            <w:tcW w:w="1437" w:type="dxa"/>
          </w:tcPr>
          <w:p w:rsidR="00976896" w:rsidRDefault="00976896" w:rsidP="009C1ED5">
            <w:pPr>
              <w:rPr>
                <w:b/>
              </w:rPr>
            </w:pPr>
            <w:proofErr w:type="spellStart"/>
            <w:r>
              <w:rPr>
                <w:b/>
              </w:rPr>
              <w:t>Гаджибалаев</w:t>
            </w:r>
            <w:proofErr w:type="spellEnd"/>
            <w:r>
              <w:rPr>
                <w:b/>
              </w:rPr>
              <w:t xml:space="preserve"> Р.Ш.</w:t>
            </w:r>
          </w:p>
        </w:tc>
        <w:tc>
          <w:tcPr>
            <w:tcW w:w="1474" w:type="dxa"/>
          </w:tcPr>
          <w:p w:rsidR="00976896" w:rsidRDefault="00976896" w:rsidP="00FC3D01">
            <w:pPr>
              <w:jc w:val="center"/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2579" w:type="dxa"/>
          </w:tcPr>
          <w:p w:rsidR="00976896" w:rsidRDefault="000306AC" w:rsidP="0015245F">
            <w:pPr>
              <w:rPr>
                <w:b/>
              </w:rPr>
            </w:pPr>
            <w:r>
              <w:rPr>
                <w:b/>
              </w:rPr>
              <w:t>«Мы туристы</w:t>
            </w:r>
            <w:r w:rsidR="00976896">
              <w:rPr>
                <w:b/>
              </w:rPr>
              <w:t>» (секция)</w:t>
            </w:r>
          </w:p>
          <w:p w:rsidR="00BC1957" w:rsidRDefault="00BC1957" w:rsidP="0015245F">
            <w:pPr>
              <w:rPr>
                <w:b/>
              </w:rPr>
            </w:pPr>
            <w:r>
              <w:rPr>
                <w:b/>
              </w:rPr>
              <w:t xml:space="preserve"> 3 года</w:t>
            </w:r>
          </w:p>
        </w:tc>
        <w:tc>
          <w:tcPr>
            <w:tcW w:w="2480" w:type="dxa"/>
          </w:tcPr>
          <w:p w:rsidR="00976896" w:rsidRDefault="00976896" w:rsidP="009C1ED5">
            <w:pPr>
              <w:rPr>
                <w:b/>
              </w:rPr>
            </w:pPr>
            <w:proofErr w:type="spellStart"/>
            <w:r>
              <w:rPr>
                <w:b/>
              </w:rPr>
              <w:t>Туристко</w:t>
            </w:r>
            <w:proofErr w:type="spellEnd"/>
            <w:r>
              <w:rPr>
                <w:b/>
              </w:rPr>
              <w:t>-краеведческая</w:t>
            </w:r>
          </w:p>
        </w:tc>
        <w:tc>
          <w:tcPr>
            <w:tcW w:w="2096" w:type="dxa"/>
          </w:tcPr>
          <w:p w:rsidR="00976896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2" w:type="dxa"/>
          </w:tcPr>
          <w:p w:rsidR="00976896" w:rsidRDefault="00033D15" w:rsidP="009C1E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</w:tcPr>
          <w:p w:rsidR="00976896" w:rsidRDefault="00976896" w:rsidP="009C1ED5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976896" w:rsidRDefault="00976896" w:rsidP="009C1ED5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976896" w:rsidRDefault="00033D15" w:rsidP="009C1E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" w:type="dxa"/>
          </w:tcPr>
          <w:p w:rsidR="00976896" w:rsidRDefault="00976896" w:rsidP="009C1ED5">
            <w:pPr>
              <w:jc w:val="center"/>
              <w:rPr>
                <w:b/>
              </w:rPr>
            </w:pPr>
          </w:p>
        </w:tc>
        <w:tc>
          <w:tcPr>
            <w:tcW w:w="692" w:type="dxa"/>
          </w:tcPr>
          <w:p w:rsidR="00976896" w:rsidRDefault="00976896" w:rsidP="009C1ED5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976896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3" w:type="dxa"/>
          </w:tcPr>
          <w:p w:rsidR="00976896" w:rsidRDefault="00976896" w:rsidP="009C1ED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976896" w:rsidRDefault="00976896" w:rsidP="009C1ED5">
            <w:pPr>
              <w:jc w:val="center"/>
              <w:rPr>
                <w:b/>
              </w:rPr>
            </w:pPr>
          </w:p>
        </w:tc>
      </w:tr>
      <w:tr w:rsidR="00085C4E" w:rsidTr="00E55243">
        <w:trPr>
          <w:trHeight w:val="816"/>
        </w:trPr>
        <w:tc>
          <w:tcPr>
            <w:tcW w:w="10066" w:type="dxa"/>
            <w:gridSpan w:val="5"/>
          </w:tcPr>
          <w:p w:rsidR="00085C4E" w:rsidRDefault="00085C4E" w:rsidP="00085C4E">
            <w:pPr>
              <w:rPr>
                <w:b/>
              </w:rPr>
            </w:pPr>
            <w:r>
              <w:rPr>
                <w:b/>
              </w:rPr>
              <w:t>Общее количество</w:t>
            </w:r>
            <w:r w:rsidR="0015245F">
              <w:rPr>
                <w:b/>
              </w:rPr>
              <w:t xml:space="preserve">                                                                                                                 </w:t>
            </w:r>
            <w:r w:rsidR="00033D15">
              <w:rPr>
                <w:b/>
              </w:rPr>
              <w:t xml:space="preserve">                              </w:t>
            </w:r>
          </w:p>
        </w:tc>
        <w:tc>
          <w:tcPr>
            <w:tcW w:w="452" w:type="dxa"/>
          </w:tcPr>
          <w:p w:rsidR="00085C4E" w:rsidRDefault="009B508C" w:rsidP="009C1ED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3" w:type="dxa"/>
          </w:tcPr>
          <w:p w:rsidR="00085C4E" w:rsidRDefault="00085C4E" w:rsidP="009C1ED5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085C4E" w:rsidRDefault="009B508C" w:rsidP="009C1E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4" w:type="dxa"/>
          </w:tcPr>
          <w:p w:rsidR="00085C4E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7" w:type="dxa"/>
          </w:tcPr>
          <w:p w:rsidR="00085C4E" w:rsidRDefault="00085C4E" w:rsidP="009C1ED5">
            <w:pPr>
              <w:jc w:val="center"/>
              <w:rPr>
                <w:b/>
              </w:rPr>
            </w:pPr>
          </w:p>
        </w:tc>
        <w:tc>
          <w:tcPr>
            <w:tcW w:w="692" w:type="dxa"/>
          </w:tcPr>
          <w:p w:rsidR="00085C4E" w:rsidRDefault="009B508C" w:rsidP="009C1E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2" w:type="dxa"/>
          </w:tcPr>
          <w:p w:rsidR="00085C4E" w:rsidRDefault="0058044E" w:rsidP="009C1ED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83" w:type="dxa"/>
          </w:tcPr>
          <w:p w:rsidR="00085C4E" w:rsidRDefault="00085C4E" w:rsidP="009C1ED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085C4E" w:rsidRDefault="00033D15" w:rsidP="00976896">
            <w:pPr>
              <w:tabs>
                <w:tab w:val="center" w:pos="243"/>
              </w:tabs>
              <w:rPr>
                <w:b/>
              </w:rPr>
            </w:pPr>
            <w:r>
              <w:rPr>
                <w:b/>
              </w:rPr>
              <w:tab/>
            </w:r>
            <w:r w:rsidR="0058044E">
              <w:rPr>
                <w:b/>
              </w:rPr>
              <w:t>12</w:t>
            </w:r>
          </w:p>
        </w:tc>
      </w:tr>
    </w:tbl>
    <w:p w:rsidR="00AB15EF" w:rsidRDefault="00AB15EF" w:rsidP="00343A5E">
      <w:pPr>
        <w:rPr>
          <w:b/>
          <w:sz w:val="28"/>
          <w:szCs w:val="28"/>
        </w:rPr>
      </w:pPr>
    </w:p>
    <w:p w:rsidR="00AB15EF" w:rsidRDefault="00AB15EF" w:rsidP="00093F36">
      <w:pPr>
        <w:jc w:val="center"/>
        <w:rPr>
          <w:b/>
          <w:sz w:val="28"/>
          <w:szCs w:val="28"/>
        </w:rPr>
      </w:pPr>
    </w:p>
    <w:p w:rsidR="00BF393E" w:rsidRDefault="00BF393E" w:rsidP="00093F3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84114" w:rsidRDefault="00E84114" w:rsidP="00093F36">
      <w:pPr>
        <w:jc w:val="center"/>
        <w:rPr>
          <w:b/>
          <w:sz w:val="28"/>
          <w:szCs w:val="28"/>
        </w:rPr>
      </w:pPr>
    </w:p>
    <w:p w:rsidR="009C1ED5" w:rsidRDefault="009C1ED5" w:rsidP="00B36F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Режим организации </w:t>
      </w:r>
      <w:r w:rsidR="00175E34">
        <w:rPr>
          <w:b/>
          <w:sz w:val="28"/>
          <w:szCs w:val="28"/>
        </w:rPr>
        <w:t>образовательной деятельности</w:t>
      </w:r>
      <w:r>
        <w:rPr>
          <w:b/>
          <w:sz w:val="28"/>
          <w:szCs w:val="28"/>
        </w:rPr>
        <w:t xml:space="preserve"> в ГОУ ТО «</w:t>
      </w:r>
      <w:proofErr w:type="spellStart"/>
      <w:r>
        <w:rPr>
          <w:b/>
          <w:sz w:val="28"/>
          <w:szCs w:val="28"/>
        </w:rPr>
        <w:t>Доматовск</w:t>
      </w:r>
      <w:r w:rsidR="007462D0">
        <w:rPr>
          <w:b/>
          <w:sz w:val="28"/>
          <w:szCs w:val="28"/>
        </w:rPr>
        <w:t>ая</w:t>
      </w:r>
      <w:proofErr w:type="spellEnd"/>
      <w:r w:rsidR="007462D0">
        <w:rPr>
          <w:b/>
          <w:sz w:val="28"/>
          <w:szCs w:val="28"/>
        </w:rPr>
        <w:t xml:space="preserve"> школа</w:t>
      </w:r>
      <w:r>
        <w:rPr>
          <w:b/>
          <w:sz w:val="28"/>
          <w:szCs w:val="28"/>
        </w:rPr>
        <w:t>» в 20</w:t>
      </w:r>
      <w:r w:rsidR="00175E34">
        <w:rPr>
          <w:b/>
          <w:sz w:val="28"/>
          <w:szCs w:val="28"/>
        </w:rPr>
        <w:t>2</w:t>
      </w:r>
      <w:r w:rsidR="00033D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033D1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учебном году</w:t>
      </w:r>
    </w:p>
    <w:p w:rsidR="00AB15EF" w:rsidRDefault="00AB15EF" w:rsidP="00B36F10">
      <w:pPr>
        <w:jc w:val="both"/>
        <w:rPr>
          <w:b/>
          <w:sz w:val="28"/>
          <w:szCs w:val="28"/>
        </w:rPr>
      </w:pPr>
    </w:p>
    <w:p w:rsidR="00175E34" w:rsidRDefault="00175E34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по дополнительным общеразвивающим программам в ГОУ ТО «</w:t>
      </w:r>
      <w:proofErr w:type="spellStart"/>
      <w:r>
        <w:rPr>
          <w:sz w:val="28"/>
          <w:szCs w:val="28"/>
        </w:rPr>
        <w:t>Долматовск</w:t>
      </w:r>
      <w:r w:rsidR="007462D0">
        <w:rPr>
          <w:sz w:val="28"/>
          <w:szCs w:val="28"/>
        </w:rPr>
        <w:t>ая</w:t>
      </w:r>
      <w:proofErr w:type="spellEnd"/>
      <w:r w:rsidR="007462D0">
        <w:rPr>
          <w:sz w:val="28"/>
          <w:szCs w:val="28"/>
        </w:rPr>
        <w:t xml:space="preserve"> школа</w:t>
      </w:r>
      <w:r>
        <w:rPr>
          <w:sz w:val="28"/>
          <w:szCs w:val="28"/>
        </w:rPr>
        <w:t xml:space="preserve">» проводятся в режиме </w:t>
      </w:r>
      <w:r w:rsidR="0015245F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15245F">
        <w:rPr>
          <w:sz w:val="28"/>
          <w:szCs w:val="28"/>
        </w:rPr>
        <w:t>дневной недели</w:t>
      </w:r>
      <w:r>
        <w:rPr>
          <w:sz w:val="28"/>
          <w:szCs w:val="28"/>
        </w:rPr>
        <w:t>.</w:t>
      </w:r>
    </w:p>
    <w:p w:rsidR="00175E34" w:rsidRDefault="00175E34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в Организации в зависимости от объема обязательных занятий педагогического работника с обучающимися осуществляется в очной форме.</w:t>
      </w:r>
    </w:p>
    <w:p w:rsidR="00175E34" w:rsidRDefault="00175E34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занятий с 1</w:t>
      </w:r>
      <w:r w:rsidR="00B2043B">
        <w:rPr>
          <w:sz w:val="28"/>
          <w:szCs w:val="28"/>
        </w:rPr>
        <w:t>3</w:t>
      </w:r>
      <w:r w:rsidR="007462D0">
        <w:rPr>
          <w:sz w:val="28"/>
          <w:szCs w:val="28"/>
        </w:rPr>
        <w:t>.00</w:t>
      </w:r>
      <w:r>
        <w:rPr>
          <w:sz w:val="28"/>
          <w:szCs w:val="28"/>
        </w:rPr>
        <w:t xml:space="preserve"> до </w:t>
      </w:r>
      <w:r w:rsidR="0015245F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7462D0">
        <w:rPr>
          <w:sz w:val="28"/>
          <w:szCs w:val="28"/>
        </w:rPr>
        <w:t>00</w:t>
      </w:r>
    </w:p>
    <w:p w:rsidR="00175E34" w:rsidRPr="00175E34" w:rsidRDefault="00175E34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по утвержденному директором Организации расписанию занятий. </w:t>
      </w:r>
    </w:p>
    <w:p w:rsidR="009C1ED5" w:rsidRDefault="00AB15EF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 1 сентября 202</w:t>
      </w:r>
      <w:r w:rsidR="00B2043B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  <w:r w:rsidR="008C52C0">
        <w:rPr>
          <w:sz w:val="28"/>
          <w:szCs w:val="28"/>
        </w:rPr>
        <w:t xml:space="preserve"> Окончание учебного года 31 мая</w:t>
      </w:r>
      <w:r>
        <w:rPr>
          <w:sz w:val="28"/>
          <w:szCs w:val="28"/>
        </w:rPr>
        <w:t xml:space="preserve"> 202</w:t>
      </w:r>
      <w:r w:rsidR="00B2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8C52C0">
        <w:rPr>
          <w:sz w:val="28"/>
          <w:szCs w:val="28"/>
        </w:rPr>
        <w:t>. Продолжительность учебного года 3</w:t>
      </w:r>
      <w:r w:rsidR="0015245F">
        <w:rPr>
          <w:sz w:val="28"/>
          <w:szCs w:val="28"/>
        </w:rPr>
        <w:t>4</w:t>
      </w:r>
      <w:r w:rsidR="008C52C0">
        <w:rPr>
          <w:sz w:val="28"/>
          <w:szCs w:val="28"/>
        </w:rPr>
        <w:t xml:space="preserve"> учебных недель.</w:t>
      </w:r>
    </w:p>
    <w:p w:rsidR="008C52C0" w:rsidRDefault="008C52C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предоставлен следующими учебными периодами:</w:t>
      </w:r>
    </w:p>
    <w:p w:rsidR="008C52C0" w:rsidRDefault="008C52C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Полугодия</w:t>
      </w:r>
    </w:p>
    <w:p w:rsidR="008C52C0" w:rsidRDefault="008C52C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полугодие – с 1 сентября по </w:t>
      </w:r>
      <w:r w:rsidR="00AB15EF">
        <w:rPr>
          <w:sz w:val="28"/>
          <w:szCs w:val="28"/>
        </w:rPr>
        <w:t>28</w:t>
      </w:r>
      <w:r>
        <w:rPr>
          <w:sz w:val="28"/>
          <w:szCs w:val="28"/>
        </w:rPr>
        <w:t xml:space="preserve"> декабря 20</w:t>
      </w:r>
      <w:r w:rsidR="00AB15EF">
        <w:rPr>
          <w:sz w:val="28"/>
          <w:szCs w:val="28"/>
        </w:rPr>
        <w:t>2</w:t>
      </w:r>
      <w:r w:rsidR="00B2043B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C52C0" w:rsidRDefault="007A2983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2C0">
        <w:rPr>
          <w:sz w:val="28"/>
          <w:szCs w:val="28"/>
        </w:rPr>
        <w:t xml:space="preserve">2 полугодие – с </w:t>
      </w:r>
      <w:r w:rsidR="00AB15EF">
        <w:rPr>
          <w:sz w:val="28"/>
          <w:szCs w:val="28"/>
        </w:rPr>
        <w:t>9</w:t>
      </w:r>
      <w:r w:rsidR="008C52C0">
        <w:rPr>
          <w:sz w:val="28"/>
          <w:szCs w:val="28"/>
        </w:rPr>
        <w:t xml:space="preserve"> января по 31 мая 202</w:t>
      </w:r>
      <w:r w:rsidR="00B2043B">
        <w:rPr>
          <w:sz w:val="28"/>
          <w:szCs w:val="28"/>
        </w:rPr>
        <w:t>3</w:t>
      </w:r>
      <w:r w:rsidR="008C52C0">
        <w:rPr>
          <w:sz w:val="28"/>
          <w:szCs w:val="28"/>
        </w:rPr>
        <w:t xml:space="preserve"> года.</w:t>
      </w:r>
    </w:p>
    <w:p w:rsidR="00AB15EF" w:rsidRDefault="008C52C0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по программам: </w:t>
      </w:r>
      <w:r w:rsidR="0015245F">
        <w:rPr>
          <w:sz w:val="28"/>
          <w:szCs w:val="28"/>
        </w:rPr>
        <w:t xml:space="preserve">от 68 до  </w:t>
      </w:r>
      <w:r w:rsidR="00AB15EF">
        <w:rPr>
          <w:sz w:val="28"/>
          <w:szCs w:val="28"/>
        </w:rPr>
        <w:t>2</w:t>
      </w:r>
      <w:r w:rsidR="0015245F">
        <w:rPr>
          <w:sz w:val="28"/>
          <w:szCs w:val="28"/>
        </w:rPr>
        <w:t>04</w:t>
      </w:r>
      <w:r w:rsidR="00AB15EF">
        <w:rPr>
          <w:sz w:val="28"/>
          <w:szCs w:val="28"/>
        </w:rPr>
        <w:t xml:space="preserve"> часов в год</w:t>
      </w:r>
      <w:r w:rsidR="00314B78">
        <w:rPr>
          <w:sz w:val="28"/>
          <w:szCs w:val="28"/>
        </w:rPr>
        <w:t>.</w:t>
      </w:r>
    </w:p>
    <w:p w:rsidR="008C52C0" w:rsidRDefault="00AB15EF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52C0">
        <w:rPr>
          <w:sz w:val="28"/>
          <w:szCs w:val="28"/>
        </w:rPr>
        <w:t xml:space="preserve">аполняемость </w:t>
      </w:r>
      <w:r>
        <w:rPr>
          <w:sz w:val="28"/>
          <w:szCs w:val="28"/>
        </w:rPr>
        <w:t>объединений</w:t>
      </w:r>
      <w:r w:rsidR="008C52C0">
        <w:rPr>
          <w:sz w:val="28"/>
          <w:szCs w:val="28"/>
        </w:rPr>
        <w:t xml:space="preserve"> регламентируется</w:t>
      </w:r>
      <w:r>
        <w:rPr>
          <w:sz w:val="28"/>
          <w:szCs w:val="28"/>
        </w:rPr>
        <w:t xml:space="preserve"> Положением о правилах приема, перевода, </w:t>
      </w:r>
      <w:proofErr w:type="gramStart"/>
      <w:r>
        <w:rPr>
          <w:sz w:val="28"/>
          <w:szCs w:val="28"/>
        </w:rPr>
        <w:t>отчисления и в</w:t>
      </w:r>
      <w:r w:rsidR="00343A5E">
        <w:rPr>
          <w:sz w:val="28"/>
          <w:szCs w:val="28"/>
        </w:rPr>
        <w:t>о</w:t>
      </w:r>
      <w:r>
        <w:rPr>
          <w:sz w:val="28"/>
          <w:szCs w:val="28"/>
        </w:rPr>
        <w:t>сстановления</w:t>
      </w:r>
      <w:proofErr w:type="gramEnd"/>
      <w:r>
        <w:rPr>
          <w:sz w:val="28"/>
          <w:szCs w:val="28"/>
        </w:rPr>
        <w:t xml:space="preserve"> обучающихся по дополнительным общеразвивающим программам ГОУ ТО «</w:t>
      </w:r>
      <w:proofErr w:type="spellStart"/>
      <w:r>
        <w:rPr>
          <w:sz w:val="28"/>
          <w:szCs w:val="28"/>
        </w:rPr>
        <w:t>Долматовск</w:t>
      </w:r>
      <w:r w:rsidR="007462D0">
        <w:rPr>
          <w:sz w:val="28"/>
          <w:szCs w:val="28"/>
        </w:rPr>
        <w:t>ая</w:t>
      </w:r>
      <w:proofErr w:type="spellEnd"/>
      <w:r w:rsidR="007462D0">
        <w:rPr>
          <w:sz w:val="28"/>
          <w:szCs w:val="28"/>
        </w:rPr>
        <w:t xml:space="preserve"> школа</w:t>
      </w:r>
      <w:r>
        <w:rPr>
          <w:sz w:val="28"/>
          <w:szCs w:val="28"/>
        </w:rPr>
        <w:t>»</w:t>
      </w:r>
    </w:p>
    <w:p w:rsidR="00E7789F" w:rsidRDefault="00E7789F" w:rsidP="00B36F10">
      <w:pPr>
        <w:jc w:val="both"/>
        <w:rPr>
          <w:sz w:val="28"/>
          <w:szCs w:val="28"/>
        </w:rPr>
      </w:pPr>
    </w:p>
    <w:p w:rsidR="00AB15EF" w:rsidRDefault="00AB15EF" w:rsidP="00B36F10">
      <w:pPr>
        <w:jc w:val="both"/>
        <w:rPr>
          <w:b/>
          <w:sz w:val="28"/>
          <w:szCs w:val="28"/>
        </w:rPr>
      </w:pPr>
    </w:p>
    <w:p w:rsidR="008C52C0" w:rsidRDefault="008C52C0" w:rsidP="00B36F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 обучающихся</w:t>
      </w:r>
    </w:p>
    <w:p w:rsidR="00E84114" w:rsidRDefault="00E84114" w:rsidP="00B36F10">
      <w:pPr>
        <w:jc w:val="both"/>
        <w:rPr>
          <w:b/>
          <w:sz w:val="28"/>
          <w:szCs w:val="28"/>
        </w:rPr>
      </w:pPr>
    </w:p>
    <w:p w:rsidR="00E84114" w:rsidRDefault="00E84114" w:rsidP="00B36F10">
      <w:pPr>
        <w:jc w:val="both"/>
        <w:rPr>
          <w:b/>
          <w:sz w:val="28"/>
          <w:szCs w:val="28"/>
        </w:rPr>
      </w:pPr>
    </w:p>
    <w:p w:rsidR="00E84114" w:rsidRDefault="00E84114" w:rsidP="00B36F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Промежуточная аттестация </w:t>
      </w:r>
      <w:r w:rsidR="00AB15EF">
        <w:rPr>
          <w:b/>
          <w:sz w:val="28"/>
          <w:szCs w:val="28"/>
        </w:rPr>
        <w:t>обучающихся в Организации</w:t>
      </w:r>
      <w:r w:rsidRPr="00AB15EF">
        <w:rPr>
          <w:sz w:val="28"/>
          <w:szCs w:val="28"/>
        </w:rPr>
        <w:t xml:space="preserve">: </w:t>
      </w:r>
      <w:r w:rsidR="00AB15EF" w:rsidRPr="00AB15EF">
        <w:rPr>
          <w:sz w:val="28"/>
          <w:szCs w:val="28"/>
        </w:rPr>
        <w:t>итоговое занятие, зачет, те</w:t>
      </w:r>
      <w:r w:rsidR="00AB15EF">
        <w:rPr>
          <w:sz w:val="28"/>
          <w:szCs w:val="28"/>
        </w:rPr>
        <w:t>стирование, концерт, защита тво</w:t>
      </w:r>
      <w:r w:rsidR="00AB15EF" w:rsidRPr="00AB15EF">
        <w:rPr>
          <w:sz w:val="28"/>
          <w:szCs w:val="28"/>
        </w:rPr>
        <w:t>рческих работ и проектов, выставка, конкурс, собеседование, соревнование, турнир, сдача нормативов и другие.</w:t>
      </w:r>
    </w:p>
    <w:p w:rsidR="00E84114" w:rsidRDefault="00E84114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промежуточной аттестации определяются педагогами </w:t>
      </w:r>
      <w:r w:rsidR="00AB15EF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самостоятельно согласно </w:t>
      </w:r>
      <w:r w:rsidR="00AB15EF">
        <w:rPr>
          <w:sz w:val="28"/>
          <w:szCs w:val="28"/>
        </w:rPr>
        <w:t xml:space="preserve">дополнительной общеразвивающей </w:t>
      </w:r>
      <w:r>
        <w:rPr>
          <w:sz w:val="28"/>
          <w:szCs w:val="28"/>
        </w:rPr>
        <w:t>программе, прогнозиру</w:t>
      </w:r>
      <w:r w:rsidR="00AB15EF">
        <w:rPr>
          <w:sz w:val="28"/>
          <w:szCs w:val="28"/>
        </w:rPr>
        <w:t>емым</w:t>
      </w:r>
      <w:r>
        <w:rPr>
          <w:sz w:val="28"/>
          <w:szCs w:val="28"/>
        </w:rPr>
        <w:t xml:space="preserve"> результат</w:t>
      </w:r>
      <w:r w:rsidR="00AB15EF">
        <w:rPr>
          <w:sz w:val="28"/>
          <w:szCs w:val="28"/>
        </w:rPr>
        <w:t>ам</w:t>
      </w:r>
      <w:r>
        <w:rPr>
          <w:sz w:val="28"/>
          <w:szCs w:val="28"/>
        </w:rPr>
        <w:t xml:space="preserve">. Промежуточная аттестация </w:t>
      </w:r>
      <w:r w:rsidR="00BC1957">
        <w:rPr>
          <w:sz w:val="28"/>
          <w:szCs w:val="28"/>
        </w:rPr>
        <w:t>обучающихся, проводится</w:t>
      </w:r>
      <w:r>
        <w:rPr>
          <w:sz w:val="28"/>
          <w:szCs w:val="28"/>
        </w:rPr>
        <w:t xml:space="preserve"> в ходе реализации дополнительной образовательной программы и оценивает результаты деятельности. Промежуточная аттестация </w:t>
      </w:r>
      <w:r w:rsidR="00BC1957">
        <w:rPr>
          <w:sz w:val="28"/>
          <w:szCs w:val="28"/>
        </w:rPr>
        <w:t>обучающихся, проводится</w:t>
      </w:r>
      <w:r>
        <w:rPr>
          <w:sz w:val="28"/>
          <w:szCs w:val="28"/>
        </w:rPr>
        <w:t xml:space="preserve"> в декабре и в мае.</w:t>
      </w:r>
    </w:p>
    <w:p w:rsidR="00E84114" w:rsidRDefault="00E84114" w:rsidP="00B36F10">
      <w:pPr>
        <w:jc w:val="both"/>
        <w:rPr>
          <w:sz w:val="28"/>
          <w:szCs w:val="28"/>
        </w:rPr>
      </w:pPr>
    </w:p>
    <w:p w:rsidR="00E84114" w:rsidRPr="00E84114" w:rsidRDefault="00E84114" w:rsidP="00B36F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окончании обучения по дополнительной образовательной программе творческого объединения проводится </w:t>
      </w:r>
      <w:r w:rsidRPr="00E84114">
        <w:rPr>
          <w:b/>
          <w:sz w:val="28"/>
          <w:szCs w:val="28"/>
        </w:rPr>
        <w:t>итоговая аттестация.</w:t>
      </w:r>
    </w:p>
    <w:p w:rsidR="008C52C0" w:rsidRDefault="008C52C0" w:rsidP="00B36F10">
      <w:pPr>
        <w:jc w:val="both"/>
        <w:rPr>
          <w:b/>
          <w:sz w:val="28"/>
          <w:szCs w:val="28"/>
        </w:rPr>
      </w:pPr>
    </w:p>
    <w:p w:rsidR="00E84114" w:rsidRDefault="00E84114" w:rsidP="00B36F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Итоговая аттестация </w:t>
      </w:r>
      <w:r w:rsidRPr="00E84114">
        <w:rPr>
          <w:sz w:val="28"/>
          <w:szCs w:val="28"/>
        </w:rPr>
        <w:t xml:space="preserve">проводится с целью выявления уровня </w:t>
      </w:r>
      <w:r>
        <w:rPr>
          <w:sz w:val="28"/>
          <w:szCs w:val="28"/>
        </w:rPr>
        <w:t xml:space="preserve"> развития способностей и личностных качеств ребенка и их соответствия прогнозируемым результатам дополнительных программ.</w:t>
      </w:r>
    </w:p>
    <w:p w:rsidR="00E84114" w:rsidRDefault="00E84114" w:rsidP="00B36F1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итоговой аттестации обучающихся в О</w:t>
      </w:r>
      <w:r w:rsidR="00AB15EF">
        <w:rPr>
          <w:sz w:val="28"/>
          <w:szCs w:val="28"/>
        </w:rPr>
        <w:t>рганизации</w:t>
      </w:r>
      <w:r>
        <w:rPr>
          <w:sz w:val="28"/>
          <w:szCs w:val="28"/>
        </w:rPr>
        <w:t>: творческие работы, отчетные вы</w:t>
      </w:r>
      <w:r w:rsidR="00AB15EF">
        <w:rPr>
          <w:sz w:val="28"/>
          <w:szCs w:val="28"/>
        </w:rPr>
        <w:t>ставки, защита творческих работ,</w:t>
      </w:r>
      <w:r w:rsidR="0062264C">
        <w:rPr>
          <w:sz w:val="28"/>
          <w:szCs w:val="28"/>
        </w:rPr>
        <w:t xml:space="preserve"> </w:t>
      </w:r>
      <w:r w:rsidR="00AB15EF">
        <w:rPr>
          <w:sz w:val="28"/>
          <w:szCs w:val="28"/>
        </w:rPr>
        <w:t>проектов, тестирование, турнир, концерт и т.д.</w:t>
      </w:r>
    </w:p>
    <w:p w:rsidR="00E84114" w:rsidRDefault="00E84114" w:rsidP="00B36F10">
      <w:pPr>
        <w:jc w:val="both"/>
        <w:rPr>
          <w:sz w:val="28"/>
          <w:szCs w:val="28"/>
        </w:rPr>
      </w:pPr>
    </w:p>
    <w:p w:rsidR="00E84114" w:rsidRDefault="00E84114" w:rsidP="00B36F10">
      <w:pPr>
        <w:jc w:val="both"/>
        <w:rPr>
          <w:sz w:val="28"/>
          <w:szCs w:val="28"/>
        </w:rPr>
      </w:pPr>
    </w:p>
    <w:p w:rsidR="00E84114" w:rsidRDefault="00E84114" w:rsidP="00B36F10">
      <w:pPr>
        <w:jc w:val="both"/>
        <w:rPr>
          <w:sz w:val="28"/>
          <w:szCs w:val="28"/>
        </w:rPr>
      </w:pPr>
    </w:p>
    <w:p w:rsidR="008C52C0" w:rsidRPr="008C52C0" w:rsidRDefault="008C52C0" w:rsidP="00B36F10">
      <w:pPr>
        <w:jc w:val="both"/>
        <w:rPr>
          <w:b/>
          <w:sz w:val="28"/>
          <w:szCs w:val="28"/>
        </w:rPr>
      </w:pPr>
    </w:p>
    <w:sectPr w:rsidR="008C52C0" w:rsidRPr="008C52C0" w:rsidSect="00197A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D0"/>
    <w:rsid w:val="000306AC"/>
    <w:rsid w:val="00033D15"/>
    <w:rsid w:val="00085C4E"/>
    <w:rsid w:val="00093F36"/>
    <w:rsid w:val="000C3FD7"/>
    <w:rsid w:val="00110B3D"/>
    <w:rsid w:val="0015245F"/>
    <w:rsid w:val="00175E34"/>
    <w:rsid w:val="00197A0E"/>
    <w:rsid w:val="001E0FD4"/>
    <w:rsid w:val="0029574D"/>
    <w:rsid w:val="002F470C"/>
    <w:rsid w:val="00301C3B"/>
    <w:rsid w:val="003023D0"/>
    <w:rsid w:val="00314B78"/>
    <w:rsid w:val="003264DA"/>
    <w:rsid w:val="00343A5E"/>
    <w:rsid w:val="003D4E4B"/>
    <w:rsid w:val="003E2901"/>
    <w:rsid w:val="00544356"/>
    <w:rsid w:val="005541EC"/>
    <w:rsid w:val="0058044E"/>
    <w:rsid w:val="00587771"/>
    <w:rsid w:val="0062264C"/>
    <w:rsid w:val="00667C7B"/>
    <w:rsid w:val="006E516A"/>
    <w:rsid w:val="006F4B4A"/>
    <w:rsid w:val="007148DC"/>
    <w:rsid w:val="00722548"/>
    <w:rsid w:val="0073464B"/>
    <w:rsid w:val="00746173"/>
    <w:rsid w:val="007462D0"/>
    <w:rsid w:val="007A2983"/>
    <w:rsid w:val="007C0F91"/>
    <w:rsid w:val="007E5112"/>
    <w:rsid w:val="007F7BA3"/>
    <w:rsid w:val="008722BE"/>
    <w:rsid w:val="0089064A"/>
    <w:rsid w:val="008C52C0"/>
    <w:rsid w:val="0093084E"/>
    <w:rsid w:val="00931D8C"/>
    <w:rsid w:val="00976896"/>
    <w:rsid w:val="0098129F"/>
    <w:rsid w:val="009B508C"/>
    <w:rsid w:val="009C1ED5"/>
    <w:rsid w:val="009F2A30"/>
    <w:rsid w:val="00A57FC2"/>
    <w:rsid w:val="00AB15EF"/>
    <w:rsid w:val="00B2043B"/>
    <w:rsid w:val="00B23353"/>
    <w:rsid w:val="00B36F10"/>
    <w:rsid w:val="00BA137B"/>
    <w:rsid w:val="00BC1957"/>
    <w:rsid w:val="00BF393E"/>
    <w:rsid w:val="00C22CC2"/>
    <w:rsid w:val="00C2398C"/>
    <w:rsid w:val="00CE7F2A"/>
    <w:rsid w:val="00D254E3"/>
    <w:rsid w:val="00D65C07"/>
    <w:rsid w:val="00DD5C32"/>
    <w:rsid w:val="00E30B07"/>
    <w:rsid w:val="00E7789F"/>
    <w:rsid w:val="00E84114"/>
    <w:rsid w:val="00EF27B9"/>
    <w:rsid w:val="00F52642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22C6"/>
  <w15:docId w15:val="{F72922DD-161C-4724-8FDB-C6E2A0BB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F393E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3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2019-08-13T09:05:00Z</cp:lastPrinted>
  <dcterms:created xsi:type="dcterms:W3CDTF">2022-09-21T14:32:00Z</dcterms:created>
  <dcterms:modified xsi:type="dcterms:W3CDTF">2023-02-14T17:47:00Z</dcterms:modified>
</cp:coreProperties>
</file>