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EF" w:rsidRPr="00C82CEF" w:rsidRDefault="00C92B97" w:rsidP="00C92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EF">
        <w:rPr>
          <w:rFonts w:ascii="Times New Roman" w:hAnsi="Times New Roman" w:cs="Times New Roman"/>
          <w:b/>
          <w:sz w:val="24"/>
          <w:szCs w:val="24"/>
        </w:rPr>
        <w:t>Государственное общеобразовательное учреждение Тульской области</w:t>
      </w:r>
    </w:p>
    <w:p w:rsidR="006E6072" w:rsidRPr="00C82CEF" w:rsidRDefault="00C92B97" w:rsidP="00C92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CE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82CEF">
        <w:rPr>
          <w:rFonts w:ascii="Times New Roman" w:hAnsi="Times New Roman" w:cs="Times New Roman"/>
          <w:b/>
          <w:sz w:val="24"/>
          <w:szCs w:val="24"/>
        </w:rPr>
        <w:t>Долматовская</w:t>
      </w:r>
      <w:proofErr w:type="spellEnd"/>
      <w:r w:rsidRPr="00C82CEF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6E6072" w:rsidRPr="00C76D01" w:rsidRDefault="006E6072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367"/>
        <w:gridCol w:w="2834"/>
        <w:gridCol w:w="3364"/>
      </w:tblGrid>
      <w:tr w:rsidR="00C82CEF" w:rsidRPr="006A30D3" w:rsidTr="00C82CEF">
        <w:tc>
          <w:tcPr>
            <w:tcW w:w="3367" w:type="dxa"/>
          </w:tcPr>
          <w:p w:rsidR="00C82CEF" w:rsidRPr="006A30D3" w:rsidRDefault="00C82CEF" w:rsidP="00E27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7" w:type="dxa"/>
          </w:tcPr>
          <w:p w:rsidR="00C82CEF" w:rsidRPr="006A30D3" w:rsidRDefault="00C82CEF" w:rsidP="005566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</w:tcPr>
          <w:p w:rsidR="00C82CEF" w:rsidRPr="006A30D3" w:rsidRDefault="00C82CEF" w:rsidP="005566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4" w:type="dxa"/>
          </w:tcPr>
          <w:p w:rsidR="00C82CEF" w:rsidRPr="006A30D3" w:rsidRDefault="00C82CEF" w:rsidP="005F00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6072" w:rsidRDefault="00C20200" w:rsidP="00C2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Утверждено</w:t>
      </w:r>
    </w:p>
    <w:p w:rsidR="00C20200" w:rsidRDefault="00C20200" w:rsidP="00C2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Учреждения                                приказом ГОУ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Долматовская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C20200" w:rsidRDefault="00C20200" w:rsidP="00C2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«__</w:t>
      </w:r>
      <w:r w:rsidR="007A40D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____»_</w:t>
      </w:r>
      <w:r w:rsidR="007A40D0">
        <w:rPr>
          <w:rFonts w:ascii="Times New Roman" w:hAnsi="Times New Roman" w:cs="Times New Roman"/>
          <w:sz w:val="24"/>
          <w:szCs w:val="24"/>
        </w:rPr>
        <w:t>04 __2022____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«__</w:t>
      </w:r>
      <w:r w:rsidR="007A40D0">
        <w:rPr>
          <w:rFonts w:ascii="Times New Roman" w:hAnsi="Times New Roman" w:cs="Times New Roman"/>
          <w:sz w:val="24"/>
          <w:szCs w:val="24"/>
        </w:rPr>
        <w:t>06__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»___</w:t>
      </w:r>
      <w:r w:rsidR="007A40D0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_</w:t>
      </w:r>
      <w:r w:rsidR="007A40D0">
        <w:rPr>
          <w:rFonts w:ascii="Times New Roman" w:hAnsi="Times New Roman" w:cs="Times New Roman"/>
          <w:sz w:val="24"/>
          <w:szCs w:val="24"/>
        </w:rPr>
        <w:t>2022__</w:t>
      </w:r>
      <w:r>
        <w:rPr>
          <w:rFonts w:ascii="Times New Roman" w:hAnsi="Times New Roman" w:cs="Times New Roman"/>
          <w:sz w:val="24"/>
          <w:szCs w:val="24"/>
        </w:rPr>
        <w:t xml:space="preserve"> №_</w:t>
      </w:r>
      <w:r w:rsidR="007A40D0">
        <w:rPr>
          <w:rFonts w:ascii="Times New Roman" w:hAnsi="Times New Roman" w:cs="Times New Roman"/>
          <w:sz w:val="24"/>
          <w:szCs w:val="24"/>
        </w:rPr>
        <w:t>25-ахд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20200" w:rsidRDefault="00C20200" w:rsidP="00C2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</w:t>
      </w:r>
      <w:r w:rsidR="007A40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20200" w:rsidRDefault="00C20200" w:rsidP="00C2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Т.В.Соколова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Директор_______________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О.В.Кузнецова</w:t>
      </w:r>
      <w:proofErr w:type="spellEnd"/>
    </w:p>
    <w:p w:rsidR="00C20200" w:rsidRDefault="00C20200" w:rsidP="00C20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17" w:rsidRPr="00C82CEF" w:rsidRDefault="00393F17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E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F17" w:rsidRPr="00C82CEF" w:rsidRDefault="00393F17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EF">
        <w:rPr>
          <w:rFonts w:ascii="Times New Roman" w:hAnsi="Times New Roman" w:cs="Times New Roman"/>
          <w:b/>
          <w:sz w:val="24"/>
          <w:szCs w:val="24"/>
        </w:rPr>
        <w:t xml:space="preserve">о родительском контроле </w:t>
      </w:r>
      <w:r w:rsidR="00C82CEF">
        <w:rPr>
          <w:rFonts w:ascii="Times New Roman" w:hAnsi="Times New Roman" w:cs="Times New Roman"/>
          <w:b/>
          <w:sz w:val="24"/>
          <w:szCs w:val="24"/>
        </w:rPr>
        <w:t>за организацией</w:t>
      </w:r>
      <w:r w:rsidRPr="00C82CEF">
        <w:rPr>
          <w:rFonts w:ascii="Times New Roman" w:hAnsi="Times New Roman" w:cs="Times New Roman"/>
          <w:b/>
          <w:sz w:val="24"/>
          <w:szCs w:val="24"/>
        </w:rPr>
        <w:t xml:space="preserve"> горячего питания </w:t>
      </w:r>
      <w:proofErr w:type="gramStart"/>
      <w:r w:rsidRPr="00C82CE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93F17" w:rsidRDefault="00C92B97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EF">
        <w:rPr>
          <w:rFonts w:ascii="Times New Roman" w:hAnsi="Times New Roman" w:cs="Times New Roman"/>
          <w:b/>
          <w:sz w:val="24"/>
          <w:szCs w:val="24"/>
        </w:rPr>
        <w:t>ГОУ ТО «</w:t>
      </w:r>
      <w:proofErr w:type="spellStart"/>
      <w:r w:rsidRPr="00C82CEF">
        <w:rPr>
          <w:rFonts w:ascii="Times New Roman" w:hAnsi="Times New Roman" w:cs="Times New Roman"/>
          <w:b/>
          <w:sz w:val="24"/>
          <w:szCs w:val="24"/>
        </w:rPr>
        <w:t>Долматовская</w:t>
      </w:r>
      <w:proofErr w:type="spellEnd"/>
      <w:r w:rsidRPr="00C82CEF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C82CEF" w:rsidRPr="00C82CEF" w:rsidRDefault="00C82CEF" w:rsidP="006E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1.1. Положение о родительском контроле</w:t>
      </w:r>
      <w:r w:rsidR="00C82CEF">
        <w:rPr>
          <w:rFonts w:ascii="Times New Roman" w:hAnsi="Times New Roman" w:cs="Times New Roman"/>
          <w:sz w:val="24"/>
          <w:szCs w:val="24"/>
        </w:rPr>
        <w:t xml:space="preserve"> за </w:t>
      </w:r>
      <w:r w:rsidRPr="006E6072">
        <w:rPr>
          <w:rFonts w:ascii="Times New Roman" w:hAnsi="Times New Roman" w:cs="Times New Roman"/>
          <w:sz w:val="24"/>
          <w:szCs w:val="24"/>
        </w:rPr>
        <w:t>организаци</w:t>
      </w:r>
      <w:r w:rsidR="00C82CEF">
        <w:rPr>
          <w:rFonts w:ascii="Times New Roman" w:hAnsi="Times New Roman" w:cs="Times New Roman"/>
          <w:sz w:val="24"/>
          <w:szCs w:val="24"/>
        </w:rPr>
        <w:t>ей</w:t>
      </w:r>
      <w:r w:rsidRPr="006E6072">
        <w:rPr>
          <w:rFonts w:ascii="Times New Roman" w:hAnsi="Times New Roman" w:cs="Times New Roman"/>
          <w:sz w:val="24"/>
          <w:szCs w:val="24"/>
        </w:rPr>
        <w:t xml:space="preserve"> </w:t>
      </w:r>
      <w:r w:rsidR="00C82CEF">
        <w:rPr>
          <w:rFonts w:ascii="Times New Roman" w:hAnsi="Times New Roman" w:cs="Times New Roman"/>
          <w:sz w:val="24"/>
          <w:szCs w:val="24"/>
        </w:rPr>
        <w:t>горячего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29.12.2012г. № 273-ФЗ;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</w:t>
      </w:r>
      <w:r w:rsidR="00C20200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 w:rsidR="00C2020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20200">
        <w:rPr>
          <w:rFonts w:ascii="Times New Roman" w:hAnsi="Times New Roman" w:cs="Times New Roman"/>
          <w:sz w:val="24"/>
          <w:szCs w:val="24"/>
        </w:rPr>
        <w:t>)</w:t>
      </w:r>
      <w:r w:rsidRPr="006E6072">
        <w:rPr>
          <w:rFonts w:ascii="Times New Roman" w:hAnsi="Times New Roman" w:cs="Times New Roman"/>
          <w:sz w:val="24"/>
          <w:szCs w:val="24"/>
        </w:rPr>
        <w:t xml:space="preserve"> и участии в работе общешкольной комиссии</w:t>
      </w:r>
      <w:r w:rsidR="00C20200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6E6072">
        <w:rPr>
          <w:rFonts w:ascii="Times New Roman" w:hAnsi="Times New Roman" w:cs="Times New Roman"/>
          <w:sz w:val="24"/>
          <w:szCs w:val="24"/>
        </w:rPr>
        <w:t>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1.2.1. Комиссия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1.2.2.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0200">
        <w:rPr>
          <w:rFonts w:ascii="Times New Roman" w:hAnsi="Times New Roman" w:cs="Times New Roman"/>
          <w:sz w:val="24"/>
          <w:szCs w:val="24"/>
        </w:rPr>
        <w:t xml:space="preserve"> организацией питания </w:t>
      </w:r>
      <w:proofErr w:type="gramStart"/>
      <w:r w:rsidR="00C20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>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1.2.3. В состав комиссии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 2.1. Задачами комиссии по контролю за организацией питания </w:t>
      </w:r>
      <w:proofErr w:type="gramStart"/>
      <w:r w:rsidRPr="006E60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49376008"/>
      <w:r w:rsidRPr="006E6072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6E6072">
        <w:rPr>
          <w:rFonts w:ascii="Times New Roman" w:hAnsi="Times New Roman" w:cs="Times New Roman"/>
          <w:sz w:val="24"/>
          <w:szCs w:val="24"/>
        </w:rPr>
        <w:t>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3. Функции комиссии по контр</w:t>
      </w:r>
      <w:r w:rsidR="00C20200">
        <w:rPr>
          <w:rFonts w:ascii="Times New Roman" w:hAnsi="Times New Roman" w:cs="Times New Roman"/>
          <w:sz w:val="24"/>
          <w:szCs w:val="24"/>
        </w:rPr>
        <w:t xml:space="preserve">олю организации питания </w:t>
      </w:r>
      <w:proofErr w:type="gramStart"/>
      <w:r w:rsidR="00C20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75B68" w:rsidRPr="006E6072">
        <w:rPr>
          <w:rFonts w:ascii="Times New Roman" w:hAnsi="Times New Roman" w:cs="Times New Roman"/>
          <w:sz w:val="24"/>
          <w:szCs w:val="24"/>
        </w:rPr>
        <w:t>:</w:t>
      </w:r>
    </w:p>
    <w:p w:rsidR="002C6A31" w:rsidRDefault="00393F17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3.1. </w:t>
      </w:r>
      <w:r w:rsidR="002C6A31"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родительского </w:t>
      </w:r>
      <w:proofErr w:type="gramStart"/>
      <w:r w:rsidR="002C6A31"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2C6A31"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питания детей </w:t>
      </w:r>
      <w:r w:rsidR="002C6A31"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оценены:</w:t>
      </w:r>
    </w:p>
    <w:p w:rsidR="002C6A31" w:rsidRDefault="002C6A31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-соответствие реализуемых блюд утвержденному меню;</w:t>
      </w:r>
    </w:p>
    <w:p w:rsidR="002C6A31" w:rsidRDefault="002C6A31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C6A31" w:rsidRDefault="002C6A31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-условия соблюдения правил личной гигиены </w:t>
      </w:r>
      <w:proofErr w:type="gramStart"/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6A31" w:rsidRDefault="002C6A31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и состояние санитарной одежды у сотрудников, осуществляющих раздачу готовых блюд;</w:t>
      </w:r>
    </w:p>
    <w:p w:rsidR="002C6A31" w:rsidRDefault="002C6A31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 и вид пищевых отходов после приема пищи;</w:t>
      </w:r>
    </w:p>
    <w:p w:rsidR="002C6A31" w:rsidRDefault="002C6A31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лабораторно-инструментальных исследований качества и безопасности поступающей пищевой продукции и готовых блюд;</w:t>
      </w:r>
    </w:p>
    <w:p w:rsidR="002C6A31" w:rsidRPr="002C6A31" w:rsidRDefault="002C6A31" w:rsidP="002C6A3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-вкусовые предпочтения детей, удовлетворенность ассортиментом и качеством </w:t>
      </w:r>
    </w:p>
    <w:p w:rsidR="00F322D5" w:rsidRDefault="002C6A31" w:rsidP="002C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потребляемых блюд по результатам выборочного опроса детей с согласия их родителей или иных законных представителей;</w:t>
      </w:r>
    </w:p>
    <w:p w:rsidR="00393F17" w:rsidRPr="002C6A31" w:rsidRDefault="002C6A31" w:rsidP="002C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A3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родителей и детей о здоровом пи</w:t>
      </w:r>
      <w:r w:rsidR="00F32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тании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 Права и ответственность комиссии по контр</w:t>
      </w:r>
      <w:r w:rsidR="00C20200">
        <w:rPr>
          <w:rFonts w:ascii="Times New Roman" w:hAnsi="Times New Roman" w:cs="Times New Roman"/>
          <w:sz w:val="24"/>
          <w:szCs w:val="24"/>
        </w:rPr>
        <w:t xml:space="preserve">олю организации питания  </w:t>
      </w:r>
      <w:proofErr w:type="gramStart"/>
      <w:r w:rsidR="00C20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393F17" w:rsidRPr="006E6072" w:rsidRDefault="00375B68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4.2. получать от повара</w:t>
      </w:r>
      <w:r w:rsidR="00393F17" w:rsidRPr="006E6072">
        <w:rPr>
          <w:rFonts w:ascii="Times New Roman" w:hAnsi="Times New Roman" w:cs="Times New Roman"/>
          <w:sz w:val="24"/>
          <w:szCs w:val="24"/>
        </w:rPr>
        <w:t xml:space="preserve"> информацию по организации питания, качеству приготовляемых блюд и соблюдению санитарно-гигиенических норм;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4.3. заслуши</w:t>
      </w:r>
      <w:r w:rsidR="00F322D5">
        <w:rPr>
          <w:rFonts w:ascii="Times New Roman" w:hAnsi="Times New Roman" w:cs="Times New Roman"/>
          <w:sz w:val="24"/>
          <w:szCs w:val="24"/>
        </w:rPr>
        <w:t>вать на своих заседаниях  ответственного за организацию питания</w:t>
      </w:r>
      <w:r w:rsidRPr="006E6072">
        <w:rPr>
          <w:rFonts w:ascii="Times New Roman" w:hAnsi="Times New Roman" w:cs="Times New Roman"/>
          <w:sz w:val="24"/>
          <w:szCs w:val="24"/>
        </w:rPr>
        <w:t xml:space="preserve"> по обеспечению качественного питания обучающихся;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 Организация деятельности комиссии по контр</w:t>
      </w:r>
      <w:r w:rsidR="00C20200">
        <w:rPr>
          <w:rFonts w:ascii="Times New Roman" w:hAnsi="Times New Roman" w:cs="Times New Roman"/>
          <w:sz w:val="24"/>
          <w:szCs w:val="24"/>
        </w:rPr>
        <w:t xml:space="preserve">олю организации питания </w:t>
      </w:r>
      <w:proofErr w:type="gramStart"/>
      <w:r w:rsidR="00C20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>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</w:t>
      </w:r>
      <w:r w:rsidR="00C20200">
        <w:rPr>
          <w:rFonts w:ascii="Times New Roman" w:hAnsi="Times New Roman" w:cs="Times New Roman"/>
          <w:sz w:val="24"/>
          <w:szCs w:val="24"/>
        </w:rPr>
        <w:t xml:space="preserve">качественного питания </w:t>
      </w:r>
      <w:proofErr w:type="gramStart"/>
      <w:r w:rsidR="00C20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F845F0" w:rsidRPr="006E6072">
        <w:rPr>
          <w:rFonts w:ascii="Times New Roman" w:hAnsi="Times New Roman" w:cs="Times New Roman"/>
          <w:sz w:val="24"/>
          <w:szCs w:val="24"/>
        </w:rPr>
        <w:t>С</w:t>
      </w:r>
      <w:r w:rsidRPr="006E6072">
        <w:rPr>
          <w:rFonts w:ascii="Times New Roman" w:hAnsi="Times New Roman" w:cs="Times New Roman"/>
          <w:sz w:val="24"/>
          <w:szCs w:val="24"/>
        </w:rPr>
        <w:t>овет школы.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5.7. Заседание комиссии проводятся по мере необходимости, но не реже одного раза в </w:t>
      </w:r>
      <w:r w:rsidR="00F322D5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Pr="006E6072">
        <w:rPr>
          <w:rFonts w:ascii="Times New Roman" w:hAnsi="Times New Roman" w:cs="Times New Roman"/>
          <w:sz w:val="24"/>
          <w:szCs w:val="24"/>
        </w:rPr>
        <w:t>и считаются правомочными, если на них присутствует не менее 2/3 ее членов.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 xml:space="preserve">5.8. Решение комиссии принимаются большинством голосов из числа присутствующих членов путём открытого </w:t>
      </w:r>
      <w:r w:rsidR="006940AF">
        <w:rPr>
          <w:rFonts w:ascii="Times New Roman" w:hAnsi="Times New Roman" w:cs="Times New Roman"/>
          <w:sz w:val="24"/>
          <w:szCs w:val="24"/>
        </w:rPr>
        <w:t>голосования.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 Ответственность членов Комиссии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6E6072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6E6072" w:rsidRDefault="00393F17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7. Документация комиссии по контр</w:t>
      </w:r>
      <w:r w:rsidR="00C20200">
        <w:rPr>
          <w:rFonts w:ascii="Times New Roman" w:hAnsi="Times New Roman" w:cs="Times New Roman"/>
          <w:sz w:val="24"/>
          <w:szCs w:val="24"/>
        </w:rPr>
        <w:t xml:space="preserve">олю организации питания </w:t>
      </w:r>
      <w:proofErr w:type="gramStart"/>
      <w:r w:rsidR="00C202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072">
        <w:rPr>
          <w:rFonts w:ascii="Times New Roman" w:hAnsi="Times New Roman" w:cs="Times New Roman"/>
          <w:sz w:val="24"/>
          <w:szCs w:val="24"/>
        </w:rPr>
        <w:t>.</w:t>
      </w:r>
    </w:p>
    <w:p w:rsidR="00393F17" w:rsidRDefault="00393F17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72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EE75DC" w:rsidRDefault="00EE75DC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Председателем комиссии ведется Журнал регистрации мероприятий по родительскому контролю.</w:t>
      </w:r>
    </w:p>
    <w:p w:rsidR="00972312" w:rsidRPr="006E6072" w:rsidRDefault="00972312" w:rsidP="006E6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AF" w:rsidRPr="006E6072" w:rsidRDefault="008920AF" w:rsidP="006E6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20AF" w:rsidRPr="006E6072" w:rsidSect="00FF1E4D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F17"/>
    <w:rsid w:val="001A55FD"/>
    <w:rsid w:val="001D1F73"/>
    <w:rsid w:val="001D367C"/>
    <w:rsid w:val="002C6A31"/>
    <w:rsid w:val="00375B68"/>
    <w:rsid w:val="00393F17"/>
    <w:rsid w:val="003F1DF3"/>
    <w:rsid w:val="00430207"/>
    <w:rsid w:val="00447034"/>
    <w:rsid w:val="0055426A"/>
    <w:rsid w:val="00556639"/>
    <w:rsid w:val="006940AF"/>
    <w:rsid w:val="006E6072"/>
    <w:rsid w:val="007A40D0"/>
    <w:rsid w:val="008920AF"/>
    <w:rsid w:val="00972312"/>
    <w:rsid w:val="00987151"/>
    <w:rsid w:val="009A70DB"/>
    <w:rsid w:val="00AF0E09"/>
    <w:rsid w:val="00AF2538"/>
    <w:rsid w:val="00BC4968"/>
    <w:rsid w:val="00C20200"/>
    <w:rsid w:val="00C82CEF"/>
    <w:rsid w:val="00C92B97"/>
    <w:rsid w:val="00E26E2E"/>
    <w:rsid w:val="00E36394"/>
    <w:rsid w:val="00EE75DC"/>
    <w:rsid w:val="00F322D5"/>
    <w:rsid w:val="00F845F0"/>
    <w:rsid w:val="00FF1E4D"/>
    <w:rsid w:val="00FF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E4D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E4D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2020-11-03T06:10:00Z</cp:lastPrinted>
  <dcterms:created xsi:type="dcterms:W3CDTF">2022-04-04T07:55:00Z</dcterms:created>
  <dcterms:modified xsi:type="dcterms:W3CDTF">2022-11-04T08:44:00Z</dcterms:modified>
</cp:coreProperties>
</file>