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footer5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r w:rsidRPr="004721EA">
        <w:rPr>
          <w:rFonts w:ascii="Times New Roman" w:eastAsia="Times New Roman" w:hAnsi="Times New Roman" w:cs="Times New Roman"/>
          <w:spacing w:val="60"/>
          <w:sz w:val="24"/>
          <w:szCs w:val="24"/>
          <w:lang w:eastAsia="ru-RU" w:bidi="ru-RU"/>
        </w:rPr>
        <w:t xml:space="preserve">МИНИСТЕРСТВО </w:t>
      </w:r>
      <w:r w:rsidR="0092442B">
        <w:rPr>
          <w:rFonts w:ascii="Times New Roman" w:eastAsia="Times New Roman" w:hAnsi="Times New Roman" w:cs="Times New Roman"/>
          <w:spacing w:val="60"/>
          <w:sz w:val="24"/>
          <w:szCs w:val="24"/>
          <w:lang w:eastAsia="ru-RU" w:bidi="ru-RU"/>
        </w:rPr>
        <w:t xml:space="preserve">ОБРАЗОВАНИЯ </w:t>
      </w:r>
      <w:r w:rsidRPr="004721EA">
        <w:rPr>
          <w:rFonts w:ascii="Times New Roman" w:eastAsia="Times New Roman" w:hAnsi="Times New Roman" w:cs="Times New Roman"/>
          <w:spacing w:val="60"/>
          <w:sz w:val="24"/>
          <w:szCs w:val="24"/>
          <w:lang w:eastAsia="ru-RU" w:bidi="ru-RU"/>
        </w:rPr>
        <w:br/>
      </w:r>
      <w:r w:rsidR="0092442B">
        <w:rPr>
          <w:rFonts w:ascii="Times New Roman" w:eastAsia="Times New Roman" w:hAnsi="Times New Roman" w:cs="Times New Roman"/>
          <w:spacing w:val="60"/>
          <w:sz w:val="24"/>
          <w:szCs w:val="24"/>
          <w:lang w:eastAsia="ru-RU" w:bidi="ru-RU"/>
        </w:rPr>
        <w:t>ТУЛЬСКОЙ ОБЛАСТИ</w:t>
      </w: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4721EA" w:rsidRDefault="004721EA" w:rsidP="006135F2">
      <w:pPr>
        <w:widowControl w:val="0"/>
        <w:spacing w:after="0" w:line="240" w:lineRule="auto"/>
        <w:jc w:val="center"/>
        <w:rPr>
          <w:rFonts w:ascii="Times New Roman" w:eastAsia="Arial" w:hAnsi="Times New Roman" w:cs="Times New Roman"/>
          <w:lang w:eastAsia="ru-RU" w:bidi="ru-RU"/>
        </w:rPr>
      </w:pPr>
    </w:p>
    <w:p w:rsidR="004721EA" w:rsidRDefault="004721EA" w:rsidP="006135F2">
      <w:pPr>
        <w:widowControl w:val="0"/>
        <w:spacing w:after="0" w:line="240" w:lineRule="auto"/>
        <w:jc w:val="center"/>
        <w:rPr>
          <w:rFonts w:ascii="Times New Roman" w:eastAsia="Arial" w:hAnsi="Times New Roman" w:cs="Times New Roman"/>
          <w:lang w:eastAsia="ru-RU" w:bidi="ru-RU"/>
        </w:rPr>
      </w:pPr>
    </w:p>
    <w:p w:rsidR="004721EA" w:rsidRDefault="004721EA" w:rsidP="006135F2">
      <w:pPr>
        <w:widowControl w:val="0"/>
        <w:spacing w:after="0" w:line="240" w:lineRule="auto"/>
        <w:jc w:val="center"/>
        <w:rPr>
          <w:rFonts w:ascii="Times New Roman" w:eastAsia="Arial" w:hAnsi="Times New Roman" w:cs="Times New Roman"/>
          <w:lang w:eastAsia="ru-RU" w:bidi="ru-RU"/>
        </w:rPr>
      </w:pPr>
    </w:p>
    <w:p w:rsidR="004721EA" w:rsidRDefault="004721EA" w:rsidP="006135F2">
      <w:pPr>
        <w:widowControl w:val="0"/>
        <w:spacing w:after="0" w:line="240" w:lineRule="auto"/>
        <w:jc w:val="center"/>
        <w:rPr>
          <w:rFonts w:ascii="Times New Roman" w:eastAsia="Arial" w:hAnsi="Times New Roman" w:cs="Times New Roman"/>
          <w:lang w:eastAsia="ru-RU" w:bidi="ru-RU"/>
        </w:rPr>
      </w:pPr>
    </w:p>
    <w:p w:rsidR="004721EA" w:rsidRDefault="004721EA" w:rsidP="006135F2">
      <w:pPr>
        <w:widowControl w:val="0"/>
        <w:spacing w:after="0" w:line="240" w:lineRule="auto"/>
        <w:jc w:val="center"/>
        <w:rPr>
          <w:rFonts w:ascii="Times New Roman" w:eastAsia="Arial" w:hAnsi="Times New Roman" w:cs="Times New Roman"/>
          <w:lang w:eastAsia="ru-RU" w:bidi="ru-RU"/>
        </w:rPr>
      </w:pPr>
    </w:p>
    <w:p w:rsidR="004721EA" w:rsidRDefault="004721EA" w:rsidP="006135F2">
      <w:pPr>
        <w:widowControl w:val="0"/>
        <w:spacing w:after="0" w:line="240" w:lineRule="auto"/>
        <w:jc w:val="center"/>
        <w:rPr>
          <w:rFonts w:ascii="Times New Roman" w:eastAsia="Arial" w:hAnsi="Times New Roman" w:cs="Times New Roman"/>
          <w:lang w:eastAsia="ru-RU" w:bidi="ru-RU"/>
        </w:rPr>
      </w:pPr>
    </w:p>
    <w:p w:rsidR="004721EA" w:rsidRDefault="004721EA" w:rsidP="006135F2">
      <w:pPr>
        <w:widowControl w:val="0"/>
        <w:spacing w:after="0" w:line="240" w:lineRule="auto"/>
        <w:jc w:val="center"/>
        <w:rPr>
          <w:rFonts w:ascii="Times New Roman" w:eastAsia="Arial" w:hAnsi="Times New Roman" w:cs="Times New Roman"/>
          <w:lang w:eastAsia="ru-RU" w:bidi="ru-RU"/>
        </w:rPr>
      </w:pPr>
    </w:p>
    <w:p w:rsidR="004378C4" w:rsidRDefault="008976FC" w:rsidP="006135F2">
      <w:pPr>
        <w:widowControl w:val="0"/>
        <w:spacing w:after="0" w:line="240" w:lineRule="auto"/>
        <w:jc w:val="center"/>
        <w:rPr>
          <w:rFonts w:ascii="Times New Roman" w:eastAsia="Arial" w:hAnsi="Times New Roman" w:cs="Times New Roman"/>
          <w:sz w:val="32"/>
          <w:szCs w:val="32"/>
          <w:lang w:eastAsia="ru-RU" w:bidi="ru-RU"/>
        </w:rPr>
      </w:pPr>
      <w:r w:rsidRPr="004721EA">
        <w:rPr>
          <w:rFonts w:ascii="Times New Roman" w:eastAsia="Arial" w:hAnsi="Times New Roman" w:cs="Times New Roman"/>
          <w:sz w:val="32"/>
          <w:szCs w:val="32"/>
          <w:lang w:eastAsia="ru-RU" w:bidi="ru-RU"/>
        </w:rPr>
        <w:t>ОСНОВНАЯ</w:t>
      </w:r>
      <w:r w:rsidRPr="004721EA">
        <w:rPr>
          <w:rFonts w:ascii="Times New Roman" w:eastAsia="Arial" w:hAnsi="Times New Roman" w:cs="Times New Roman"/>
          <w:sz w:val="32"/>
          <w:szCs w:val="32"/>
          <w:lang w:eastAsia="ru-RU" w:bidi="ru-RU"/>
        </w:rPr>
        <w:br/>
        <w:t>ОБРАЗОВАТЕЛЬНАЯ</w:t>
      </w:r>
      <w:r w:rsidRPr="004721EA">
        <w:rPr>
          <w:rFonts w:ascii="Times New Roman" w:eastAsia="Arial" w:hAnsi="Times New Roman" w:cs="Times New Roman"/>
          <w:sz w:val="32"/>
          <w:szCs w:val="32"/>
          <w:lang w:eastAsia="ru-RU" w:bidi="ru-RU"/>
        </w:rPr>
        <w:br/>
        <w:t>ПРОГРАММА</w:t>
      </w:r>
      <w:r w:rsidRPr="004721EA">
        <w:rPr>
          <w:rFonts w:ascii="Times New Roman" w:eastAsia="Arial" w:hAnsi="Times New Roman" w:cs="Times New Roman"/>
          <w:sz w:val="32"/>
          <w:szCs w:val="32"/>
          <w:lang w:eastAsia="ru-RU" w:bidi="ru-RU"/>
        </w:rPr>
        <w:br/>
        <w:t>ОСНОВНОГО ОБЩЕГО</w:t>
      </w:r>
      <w:r w:rsidRPr="004721EA">
        <w:rPr>
          <w:rFonts w:ascii="Times New Roman" w:eastAsia="Arial" w:hAnsi="Times New Roman" w:cs="Times New Roman"/>
          <w:sz w:val="32"/>
          <w:szCs w:val="32"/>
          <w:lang w:eastAsia="ru-RU" w:bidi="ru-RU"/>
        </w:rPr>
        <w:br/>
        <w:t>ОБРАЗОВАНИЯ</w:t>
      </w:r>
    </w:p>
    <w:p w:rsidR="008976FC" w:rsidRPr="004721EA" w:rsidRDefault="008976FC" w:rsidP="006135F2">
      <w:pPr>
        <w:widowControl w:val="0"/>
        <w:spacing w:after="0" w:line="240" w:lineRule="auto"/>
        <w:jc w:val="center"/>
        <w:rPr>
          <w:rFonts w:ascii="Times New Roman" w:eastAsia="Arial" w:hAnsi="Times New Roman" w:cs="Times New Roman"/>
          <w:sz w:val="32"/>
          <w:szCs w:val="32"/>
          <w:lang w:eastAsia="ru-RU" w:bidi="ru-RU"/>
        </w:rPr>
      </w:pPr>
      <w:r w:rsidRPr="004721EA">
        <w:rPr>
          <w:rFonts w:ascii="Times New Roman" w:eastAsia="Arial" w:hAnsi="Times New Roman" w:cs="Times New Roman"/>
          <w:sz w:val="32"/>
          <w:szCs w:val="32"/>
          <w:lang w:eastAsia="ru-RU" w:bidi="ru-RU"/>
        </w:rPr>
        <w:t xml:space="preserve"> </w:t>
      </w:r>
      <w:r w:rsidR="004721EA" w:rsidRPr="004721EA">
        <w:rPr>
          <w:rFonts w:ascii="Times New Roman" w:eastAsia="Arial" w:hAnsi="Times New Roman" w:cs="Times New Roman"/>
          <w:sz w:val="32"/>
          <w:szCs w:val="32"/>
          <w:lang w:eastAsia="ru-RU" w:bidi="ru-RU"/>
        </w:rPr>
        <w:t xml:space="preserve">5-9 </w:t>
      </w:r>
      <w:r w:rsidR="004721EA">
        <w:rPr>
          <w:rFonts w:ascii="Times New Roman" w:eastAsia="Arial" w:hAnsi="Times New Roman" w:cs="Times New Roman"/>
          <w:sz w:val="32"/>
          <w:szCs w:val="32"/>
          <w:lang w:eastAsia="ru-RU" w:bidi="ru-RU"/>
        </w:rPr>
        <w:t>класс</w:t>
      </w:r>
    </w:p>
    <w:p w:rsidR="008976FC" w:rsidRPr="004721EA" w:rsidRDefault="004378C4" w:rsidP="006135F2">
      <w:pPr>
        <w:widowControl w:val="0"/>
        <w:spacing w:after="0" w:line="240" w:lineRule="auto"/>
        <w:jc w:val="center"/>
        <w:rPr>
          <w:rFonts w:ascii="Times New Roman" w:eastAsia="Times New Roman" w:hAnsi="Times New Roman" w:cs="Times New Roman"/>
          <w:sz w:val="32"/>
          <w:szCs w:val="32"/>
          <w:lang w:eastAsia="ru-RU" w:bidi="ru-RU"/>
        </w:rPr>
      </w:pPr>
      <w:r>
        <w:rPr>
          <w:rFonts w:ascii="Times New Roman" w:eastAsia="Arial" w:hAnsi="Times New Roman" w:cs="Times New Roman"/>
          <w:sz w:val="32"/>
          <w:szCs w:val="32"/>
          <w:lang w:eastAsia="ru-RU" w:bidi="ru-RU"/>
        </w:rPr>
        <w:t>ГОУ ТО «Долматовская школа»</w:t>
      </w:r>
    </w:p>
    <w:p w:rsidR="008976FC" w:rsidRPr="004721EA" w:rsidRDefault="009D783C" w:rsidP="006135F2">
      <w:pPr>
        <w:widowControl w:val="0"/>
        <w:spacing w:after="0" w:line="240" w:lineRule="auto"/>
        <w:jc w:val="center"/>
        <w:rPr>
          <w:rFonts w:ascii="Times New Roman" w:eastAsia="Arial" w:hAnsi="Times New Roman" w:cs="Times New Roman"/>
          <w:sz w:val="32"/>
          <w:szCs w:val="32"/>
          <w:lang w:eastAsia="ru-RU" w:bidi="ru-RU"/>
        </w:rPr>
      </w:pPr>
      <w:r>
        <w:rPr>
          <w:rFonts w:ascii="Times New Roman" w:eastAsia="Arial" w:hAnsi="Times New Roman" w:cs="Times New Roman"/>
          <w:sz w:val="32"/>
          <w:szCs w:val="32"/>
          <w:lang w:eastAsia="ru-RU" w:bidi="ru-RU"/>
        </w:rPr>
        <w:t>2022 – 2023 учебный год</w:t>
      </w: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p>
    <w:p w:rsidR="008976FC" w:rsidRDefault="008976FC" w:rsidP="006135F2">
      <w:pPr>
        <w:widowControl w:val="0"/>
        <w:spacing w:after="0" w:line="240" w:lineRule="auto"/>
        <w:jc w:val="center"/>
        <w:rPr>
          <w:rFonts w:ascii="Times New Roman" w:eastAsia="Arial" w:hAnsi="Times New Roman" w:cs="Times New Roman"/>
          <w:lang w:eastAsia="ru-RU" w:bidi="ru-RU"/>
        </w:rPr>
      </w:pPr>
    </w:p>
    <w:p w:rsidR="004721EA" w:rsidRDefault="004721EA" w:rsidP="006135F2">
      <w:pPr>
        <w:widowControl w:val="0"/>
        <w:spacing w:after="0" w:line="240" w:lineRule="auto"/>
        <w:jc w:val="center"/>
        <w:rPr>
          <w:rFonts w:ascii="Times New Roman" w:eastAsia="Arial" w:hAnsi="Times New Roman" w:cs="Times New Roman"/>
          <w:lang w:eastAsia="ru-RU" w:bidi="ru-RU"/>
        </w:rPr>
      </w:pPr>
    </w:p>
    <w:p w:rsidR="004721EA" w:rsidRDefault="004721EA" w:rsidP="006135F2">
      <w:pPr>
        <w:widowControl w:val="0"/>
        <w:spacing w:after="0" w:line="240" w:lineRule="auto"/>
        <w:jc w:val="center"/>
        <w:rPr>
          <w:rFonts w:ascii="Times New Roman" w:eastAsia="Arial" w:hAnsi="Times New Roman" w:cs="Times New Roman"/>
          <w:lang w:eastAsia="ru-RU" w:bidi="ru-RU"/>
        </w:rPr>
      </w:pPr>
    </w:p>
    <w:p w:rsidR="004721EA" w:rsidRPr="006135F2" w:rsidRDefault="004721EA" w:rsidP="006135F2">
      <w:pPr>
        <w:widowControl w:val="0"/>
        <w:spacing w:after="0" w:line="240" w:lineRule="auto"/>
        <w:jc w:val="center"/>
        <w:rPr>
          <w:rFonts w:ascii="Times New Roman" w:eastAsia="Arial" w:hAnsi="Times New Roman" w:cs="Times New Roman"/>
          <w:lang w:eastAsia="ru-RU" w:bidi="ru-RU"/>
        </w:rPr>
      </w:pPr>
    </w:p>
    <w:p w:rsidR="008976FC" w:rsidRDefault="008976FC" w:rsidP="006135F2">
      <w:pPr>
        <w:widowControl w:val="0"/>
        <w:spacing w:after="0" w:line="240" w:lineRule="auto"/>
        <w:jc w:val="center"/>
        <w:rPr>
          <w:rFonts w:ascii="Times New Roman" w:eastAsia="Arial" w:hAnsi="Times New Roman" w:cs="Times New Roman"/>
          <w:lang w:eastAsia="ru-RU" w:bidi="ru-RU"/>
        </w:rPr>
      </w:pPr>
    </w:p>
    <w:p w:rsidR="008976FC" w:rsidRPr="006135F2" w:rsidRDefault="008976FC" w:rsidP="004721EA">
      <w:pPr>
        <w:widowControl w:val="0"/>
        <w:spacing w:after="0" w:line="240" w:lineRule="auto"/>
        <w:rPr>
          <w:rFonts w:ascii="Times New Roman" w:eastAsia="Arial" w:hAnsi="Times New Roman" w:cs="Times New Roman"/>
          <w:lang w:eastAsia="ru-RU" w:bidi="ru-RU"/>
        </w:rPr>
      </w:pPr>
    </w:p>
    <w:p w:rsidR="008976FC" w:rsidRPr="006135F2" w:rsidRDefault="008976FC" w:rsidP="006135F2">
      <w:pPr>
        <w:widowControl w:val="0"/>
        <w:spacing w:after="0" w:line="240" w:lineRule="auto"/>
        <w:jc w:val="center"/>
        <w:rPr>
          <w:rFonts w:ascii="Times New Roman" w:eastAsia="Arial" w:hAnsi="Times New Roman" w:cs="Times New Roman"/>
          <w:lang w:eastAsia="ru-RU" w:bidi="ru-RU"/>
        </w:rPr>
      </w:pPr>
      <w:r w:rsidRPr="006135F2">
        <w:rPr>
          <w:rFonts w:ascii="Times New Roman" w:eastAsia="Arial" w:hAnsi="Times New Roman" w:cs="Times New Roman"/>
          <w:lang w:eastAsia="ru-RU" w:bidi="ru-RU"/>
        </w:rPr>
        <w:t>2022</w:t>
      </w:r>
    </w:p>
    <w:p w:rsidR="0092442B" w:rsidRDefault="0092442B"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p>
    <w:p w:rsidR="008976FC" w:rsidRPr="007D2FDE"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7D2FDE">
        <w:rPr>
          <w:rFonts w:ascii="Times New Roman" w:eastAsia="Courier New" w:hAnsi="Times New Roman" w:cs="Times New Roman"/>
          <w:b/>
          <w:color w:val="000000"/>
          <w:lang w:eastAsia="ru-RU" w:bidi="ru-RU"/>
        </w:rPr>
        <w:lastRenderedPageBreak/>
        <w:t>СОДЕРЖАНИЕ</w:t>
      </w:r>
    </w:p>
    <w:p w:rsidR="008976FC" w:rsidRPr="007D2FDE"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7D2FDE" w:rsidRDefault="008976FC" w:rsidP="004B7720">
      <w:pPr>
        <w:pStyle w:val="ab"/>
        <w:rPr>
          <w:lang w:eastAsia="ru-RU" w:bidi="ru-RU"/>
        </w:rPr>
      </w:pPr>
    </w:p>
    <w:p w:rsidR="008976FC" w:rsidRPr="004B7720" w:rsidRDefault="008976FC" w:rsidP="006135F2">
      <w:pPr>
        <w:widowControl w:val="0"/>
        <w:tabs>
          <w:tab w:val="right" w:leader="dot" w:pos="6403"/>
        </w:tabs>
        <w:spacing w:after="0" w:line="240" w:lineRule="auto"/>
        <w:rPr>
          <w:rFonts w:ascii="Times New Roman" w:eastAsia="Times New Roman" w:hAnsi="Times New Roman" w:cs="Times New Roman"/>
          <w:noProof/>
          <w:lang w:eastAsia="ru-RU"/>
        </w:rPr>
      </w:pPr>
      <w:r w:rsidRPr="004B7720">
        <w:rPr>
          <w:rFonts w:ascii="Times New Roman" w:eastAsia="Courier New" w:hAnsi="Times New Roman" w:cs="Times New Roman"/>
          <w:lang w:eastAsia="ru-RU" w:bidi="ru-RU"/>
        </w:rPr>
        <w:fldChar w:fldCharType="begin"/>
      </w:r>
      <w:r w:rsidRPr="004B7720">
        <w:rPr>
          <w:rFonts w:ascii="Times New Roman" w:eastAsia="Courier New" w:hAnsi="Times New Roman" w:cs="Times New Roman"/>
          <w:lang w:eastAsia="ru-RU" w:bidi="ru-RU"/>
        </w:rPr>
        <w:instrText xml:space="preserve"> TOC \o "1-3" \h \z \u </w:instrText>
      </w:r>
      <w:r w:rsidRPr="004B7720">
        <w:rPr>
          <w:rFonts w:ascii="Times New Roman" w:eastAsia="Courier New" w:hAnsi="Times New Roman" w:cs="Times New Roman"/>
          <w:lang w:eastAsia="ru-RU" w:bidi="ru-RU"/>
        </w:rPr>
        <w:fldChar w:fldCharType="separate"/>
      </w:r>
      <w:hyperlink w:anchor="_Toc105502765" w:history="1">
        <w:r w:rsidRPr="004B7720">
          <w:rPr>
            <w:rFonts w:ascii="Times New Roman" w:eastAsia="Courier New" w:hAnsi="Times New Roman" w:cs="Times New Roman"/>
            <w:noProof/>
            <w:u w:val="single"/>
            <w:lang w:eastAsia="ru-RU" w:bidi="ru-RU"/>
          </w:rPr>
          <w:t>1.</w:t>
        </w:r>
        <w:r w:rsidR="00DD2516" w:rsidRPr="004B7720">
          <w:rPr>
            <w:rFonts w:ascii="Times New Roman" w:eastAsia="Courier New" w:hAnsi="Times New Roman" w:cs="Times New Roman"/>
            <w:noProof/>
            <w:u w:val="single"/>
            <w:lang w:eastAsia="ru-RU" w:bidi="ru-RU"/>
          </w:rPr>
          <w:t xml:space="preserve"> ЦЕЛЕВОЙ РАЗДЕЛ</w:t>
        </w:r>
        <w:r w:rsidRPr="004B7720">
          <w:rPr>
            <w:rFonts w:ascii="Times New Roman" w:eastAsia="Courier New" w:hAnsi="Times New Roman" w:cs="Times New Roman"/>
            <w:noProof/>
            <w:u w:val="single"/>
            <w:lang w:eastAsia="ru-RU" w:bidi="ru-RU"/>
          </w:rPr>
          <w:t xml:space="preserve"> ОСНОВНОЙ ОБРАЗОВАТЕЛЬНОЙ ПРОГРАММЫ ОСНОВНОГО ОБЩЕГО ОБРАЗОВАНИЯ</w:t>
        </w:r>
        <w:r w:rsidRPr="004B7720">
          <w:rPr>
            <w:rFonts w:ascii="Times New Roman" w:eastAsia="Courier New" w:hAnsi="Times New Roman" w:cs="Times New Roman"/>
            <w:noProof/>
            <w:webHidden/>
            <w:lang w:eastAsia="ru-RU" w:bidi="ru-RU"/>
          </w:rPr>
          <w:tab/>
        </w:r>
        <w:r w:rsidRPr="004B7720">
          <w:rPr>
            <w:rFonts w:ascii="Times New Roman" w:eastAsia="Courier New" w:hAnsi="Times New Roman" w:cs="Times New Roman"/>
            <w:noProof/>
            <w:webHidden/>
            <w:lang w:eastAsia="ru-RU" w:bidi="ru-RU"/>
          </w:rPr>
          <w:fldChar w:fldCharType="begin"/>
        </w:r>
        <w:r w:rsidRPr="004B7720">
          <w:rPr>
            <w:rFonts w:ascii="Times New Roman" w:eastAsia="Courier New" w:hAnsi="Times New Roman" w:cs="Times New Roman"/>
            <w:noProof/>
            <w:webHidden/>
            <w:lang w:eastAsia="ru-RU" w:bidi="ru-RU"/>
          </w:rPr>
          <w:instrText xml:space="preserve"> PAGEREF _Toc105502765 \h </w:instrText>
        </w:r>
        <w:r w:rsidRPr="004B7720">
          <w:rPr>
            <w:rFonts w:ascii="Times New Roman" w:eastAsia="Courier New" w:hAnsi="Times New Roman" w:cs="Times New Roman"/>
            <w:noProof/>
            <w:webHidden/>
            <w:lang w:eastAsia="ru-RU" w:bidi="ru-RU"/>
          </w:rPr>
        </w:r>
        <w:r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5</w:t>
        </w:r>
        <w:r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66" w:history="1">
        <w:r w:rsidR="008976FC" w:rsidRPr="004B7720">
          <w:rPr>
            <w:rFonts w:ascii="Times New Roman" w:eastAsia="Courier New" w:hAnsi="Times New Roman" w:cs="Times New Roman"/>
            <w:noProof/>
            <w:u w:val="single"/>
            <w:lang w:eastAsia="ru-RU" w:bidi="ru-RU"/>
          </w:rPr>
          <w:t>1.1. ПОЯСНИТЕЛЬНАЯ ЗАПИСКА</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_Toc105502766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5</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67" w:history="1">
        <w:r w:rsidR="008976FC" w:rsidRPr="004B7720">
          <w:rPr>
            <w:rFonts w:ascii="Times New Roman" w:eastAsia="Courier New" w:hAnsi="Times New Roman" w:cs="Times New Roman"/>
            <w:noProof/>
            <w:u w:val="single"/>
            <w:lang w:eastAsia="ru-RU" w:bidi="ru-RU"/>
          </w:rPr>
          <w:t>1.1.1. Цели реализации основной образовательной программы основного общего образования</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_Toc105502767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5</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68" w:history="1">
        <w:r w:rsidR="008976FC" w:rsidRPr="004B7720">
          <w:rPr>
            <w:rFonts w:ascii="Times New Roman" w:eastAsia="Courier New" w:hAnsi="Times New Roman" w:cs="Times New Roman"/>
            <w:noProof/>
            <w:u w:val="single"/>
            <w:lang w:eastAsia="ru-RU" w:bidi="ru-RU"/>
          </w:rPr>
          <w:t>1.1.2. Принципы формирования и механизмы реализации основной образовательной программы основного общего образования</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_Toc105502768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6</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69" w:history="1">
        <w:r w:rsidR="008976FC" w:rsidRPr="004B7720">
          <w:rPr>
            <w:rFonts w:ascii="Times New Roman" w:eastAsia="Courier New" w:hAnsi="Times New Roman" w:cs="Times New Roman"/>
            <w:noProof/>
            <w:u w:val="single"/>
            <w:lang w:eastAsia="ru-RU" w:bidi="ru-RU"/>
          </w:rPr>
          <w:t>1.1.3. Общая характеристика примерной основной образовательной программы основного общего образования</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_Toc105502769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9</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70" w:history="1">
        <w:r w:rsidR="008976FC" w:rsidRPr="004B7720">
          <w:rPr>
            <w:rFonts w:ascii="Times New Roman" w:eastAsia="Courier New" w:hAnsi="Times New Roman" w:cs="Times New Roman"/>
            <w:noProof/>
            <w:u w:val="single"/>
            <w:lang w:eastAsia="ru-RU" w:bidi="ru-RU"/>
          </w:rPr>
          <w:t>1.2. ПЛАНИРУЕМЫЕ РЕЗУЛЬТАТЫ ОСВОЕНИЯ ОБУЧАЮЩИМИСЯ ОСНОВНОЙ ОБРАЗОВАТЕЛЬНОЙ ПРОГРАММЫ ОСНОВНОГО ОБЩЕГО ОБРАЗОВАНИЯ: ОБЩАЯ ХАРАКТЕРИСТИКА</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_Toc105502770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10</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71" w:history="1">
        <w:r w:rsidR="008976FC" w:rsidRPr="004B7720">
          <w:rPr>
            <w:rFonts w:ascii="Times New Roman" w:eastAsia="Courier New" w:hAnsi="Times New Roman" w:cs="Times New Roman"/>
            <w:noProof/>
            <w:u w:val="single"/>
            <w:lang w:eastAsia="ru-RU" w:bidi="ru-RU"/>
          </w:rPr>
          <w:t>1.3. СИСТЕМА ОЦЕНКИ ДОСТИЖЕНИЯ ПЛАНИРУЕМЫХ РЕЗУЛЬТАТОВ ОСВОЕНИЯ ОСНОВНОЙ ОБРАЗОВАТЕЛЬНОЙ ПРОГРАММЫ</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_Toc105502771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12</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72" w:history="1">
        <w:r w:rsidR="008976FC" w:rsidRPr="004B7720">
          <w:rPr>
            <w:rFonts w:ascii="Times New Roman" w:eastAsia="Courier New" w:hAnsi="Times New Roman" w:cs="Times New Roman"/>
            <w:noProof/>
            <w:u w:val="single"/>
            <w:lang w:eastAsia="ru-RU" w:bidi="ru-RU"/>
          </w:rPr>
          <w:t>1.3.1. Общие положения</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_Toc105502772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12</w:t>
        </w:r>
        <w:r w:rsidR="008976FC" w:rsidRPr="004B7720">
          <w:rPr>
            <w:rFonts w:ascii="Times New Roman" w:eastAsia="Courier New" w:hAnsi="Times New Roman" w:cs="Times New Roman"/>
            <w:noProof/>
            <w:webHidden/>
            <w:lang w:eastAsia="ru-RU" w:bidi="ru-RU"/>
          </w:rPr>
          <w:fldChar w:fldCharType="end"/>
        </w:r>
      </w:hyperlink>
      <w:r w:rsidR="009D783C" w:rsidRPr="004B7720">
        <w:rPr>
          <w:rFonts w:ascii="Times New Roman" w:eastAsia="Courier New" w:hAnsi="Times New Roman" w:cs="Times New Roman"/>
          <w:noProof/>
          <w:lang w:eastAsia="ru-RU" w:bidi="ru-RU"/>
        </w:rPr>
        <w:t>2</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73" w:history="1">
        <w:r w:rsidR="008976FC" w:rsidRPr="004B7720">
          <w:rPr>
            <w:rFonts w:ascii="Times New Roman" w:eastAsia="Courier New" w:hAnsi="Times New Roman" w:cs="Times New Roman"/>
            <w:noProof/>
            <w:u w:val="single"/>
            <w:lang w:eastAsia="ru-RU" w:bidi="ru-RU"/>
          </w:rPr>
          <w:t>1.3.2. Особенности  оценки  метапредметных  и  предметных результатов</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_Toc105502773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15</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74" w:history="1">
        <w:r w:rsidR="008976FC" w:rsidRPr="004B7720">
          <w:rPr>
            <w:rFonts w:ascii="Times New Roman" w:eastAsia="Courier New" w:hAnsi="Times New Roman" w:cs="Times New Roman"/>
            <w:noProof/>
            <w:u w:val="single"/>
            <w:lang w:eastAsia="ru-RU" w:bidi="ru-RU"/>
          </w:rPr>
          <w:t>1.3.3. Организация и содержание оценочных процедур</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_Toc105502774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20</w:t>
        </w:r>
        <w:r w:rsidR="008976FC" w:rsidRPr="004B7720">
          <w:rPr>
            <w:rFonts w:ascii="Times New Roman" w:eastAsia="Courier New" w:hAnsi="Times New Roman" w:cs="Times New Roman"/>
            <w:noProof/>
            <w:webHidden/>
            <w:lang w:eastAsia="ru-RU" w:bidi="ru-RU"/>
          </w:rPr>
          <w:fldChar w:fldCharType="end"/>
        </w:r>
      </w:hyperlink>
      <w:r w:rsidR="009D783C" w:rsidRPr="004B7720">
        <w:rPr>
          <w:rFonts w:ascii="Times New Roman" w:eastAsia="Courier New" w:hAnsi="Times New Roman" w:cs="Times New Roman"/>
          <w:noProof/>
          <w:lang w:eastAsia="ru-RU" w:bidi="ru-RU"/>
        </w:rPr>
        <w:t>0</w:t>
      </w:r>
    </w:p>
    <w:p w:rsidR="008976FC" w:rsidRPr="004B7720" w:rsidRDefault="004B7720" w:rsidP="006135F2">
      <w:pPr>
        <w:widowControl w:val="0"/>
        <w:tabs>
          <w:tab w:val="right" w:leader="dot" w:pos="6403"/>
        </w:tabs>
        <w:spacing w:after="0" w:line="240" w:lineRule="auto"/>
        <w:rPr>
          <w:rFonts w:ascii="Times New Roman" w:eastAsia="Times New Roman" w:hAnsi="Times New Roman" w:cs="Times New Roman"/>
          <w:noProof/>
          <w:lang w:eastAsia="ru-RU"/>
        </w:rPr>
      </w:pPr>
      <w:hyperlink w:anchor="_Toc105502775" w:history="1">
        <w:r w:rsidR="008976FC" w:rsidRPr="004B7720">
          <w:rPr>
            <w:rFonts w:ascii="Times New Roman" w:eastAsia="Courier New" w:hAnsi="Times New Roman" w:cs="Times New Roman"/>
            <w:noProof/>
            <w:u w:val="single"/>
            <w:lang w:eastAsia="ru-RU" w:bidi="ru-RU"/>
          </w:rPr>
          <w:t>2. СОДЕРЖАТЕЛЬНЫЙ РАЗДЕЛ ПРОГРАММЫ ОСНОВНОГО ОБЩЕГО ОБРАЗОВАНИЯ</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_Toc105502775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25</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76" w:history="1">
        <w:r w:rsidR="009D783C" w:rsidRPr="004B7720">
          <w:rPr>
            <w:rFonts w:ascii="Times New Roman" w:eastAsia="Courier New" w:hAnsi="Times New Roman" w:cs="Times New Roman"/>
            <w:noProof/>
            <w:u w:val="single"/>
            <w:lang w:eastAsia="ru-RU" w:bidi="ru-RU"/>
          </w:rPr>
          <w:t xml:space="preserve">2.1. </w:t>
        </w:r>
        <w:r w:rsidR="008976FC" w:rsidRPr="004B7720">
          <w:rPr>
            <w:rFonts w:ascii="Times New Roman" w:eastAsia="Courier New" w:hAnsi="Times New Roman" w:cs="Times New Roman"/>
            <w:noProof/>
            <w:u w:val="single"/>
            <w:lang w:eastAsia="ru-RU" w:bidi="ru-RU"/>
          </w:rPr>
          <w:t xml:space="preserve"> РАБОЧИЕ ПРОГРАММЫ УЧЕБНЫХ ПРЕДМЕТОВ, УЧЕБНЫХ КУРСОВ (В ТОМ ЧИСЛЕ ВНЕУРОЧНОЙ ДЕЯТЕЛЬНОСТИ), УЧЕБНЫХ МОДУЛЕЙ</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_Toc105502776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25</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77" w:history="1">
        <w:r w:rsidR="008976FC" w:rsidRPr="004B7720">
          <w:rPr>
            <w:rFonts w:ascii="Times New Roman" w:eastAsia="Courier New" w:hAnsi="Times New Roman" w:cs="Times New Roman"/>
            <w:noProof/>
            <w:u w:val="single"/>
            <w:lang w:eastAsia="ru-RU" w:bidi="ru-RU"/>
          </w:rPr>
          <w:t>2.1.1. РУССКИЙ ЯЗЫК</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_Toc105502777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25</w:t>
        </w:r>
        <w:r w:rsidR="008976FC" w:rsidRPr="004B7720">
          <w:rPr>
            <w:rFonts w:ascii="Times New Roman" w:eastAsia="Courier New" w:hAnsi="Times New Roman" w:cs="Times New Roman"/>
            <w:noProof/>
            <w:webHidden/>
            <w:lang w:eastAsia="ru-RU" w:bidi="ru-RU"/>
          </w:rPr>
          <w:fldChar w:fldCharType="end"/>
        </w:r>
      </w:hyperlink>
      <w:r w:rsidR="009D783C" w:rsidRPr="004B7720">
        <w:rPr>
          <w:rFonts w:ascii="Times New Roman" w:eastAsia="Courier New" w:hAnsi="Times New Roman" w:cs="Times New Roman"/>
          <w:noProof/>
          <w:lang w:eastAsia="ru-RU" w:bidi="ru-RU"/>
        </w:rPr>
        <w:t>8</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78" w:history="1">
        <w:r w:rsidR="008976FC" w:rsidRPr="004B7720">
          <w:rPr>
            <w:rFonts w:ascii="Times New Roman" w:eastAsia="Courier New" w:hAnsi="Times New Roman" w:cs="Times New Roman"/>
            <w:noProof/>
            <w:u w:val="single"/>
            <w:lang w:eastAsia="ru-RU" w:bidi="ru-RU"/>
          </w:rPr>
          <w:t>2.1.2. ЛИТЕРАТУРА</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_Toc105502778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84</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79" w:history="1">
        <w:r w:rsidR="008976FC" w:rsidRPr="004B7720">
          <w:rPr>
            <w:rFonts w:ascii="Times New Roman" w:eastAsia="Courier New" w:hAnsi="Times New Roman" w:cs="Times New Roman"/>
            <w:noProof/>
            <w:u w:val="single"/>
            <w:lang w:eastAsia="ru-RU" w:bidi="ru-RU"/>
          </w:rPr>
          <w:t>2.1.3. РОДНОЙ ЯЗЫК (РУССКИЙ)</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_Toc105502779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124</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80" w:history="1">
        <w:r w:rsidR="008976FC" w:rsidRPr="004B7720">
          <w:rPr>
            <w:rFonts w:ascii="Times New Roman" w:eastAsia="Courier New" w:hAnsi="Times New Roman" w:cs="Times New Roman"/>
            <w:noProof/>
            <w:u w:val="single"/>
            <w:lang w:eastAsia="ru-RU" w:bidi="ru-RU"/>
          </w:rPr>
          <w:t>2.1.4. РОДНАЯ ЛИТЕРАТУРА (РУССКАЯ)</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_Toc105502780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159</w:t>
        </w:r>
        <w:r w:rsidR="008976FC" w:rsidRPr="004B7720">
          <w:rPr>
            <w:rFonts w:ascii="Times New Roman" w:eastAsia="Courier New" w:hAnsi="Times New Roman" w:cs="Times New Roman"/>
            <w:noProof/>
            <w:webHidden/>
            <w:lang w:eastAsia="ru-RU" w:bidi="ru-RU"/>
          </w:rPr>
          <w:fldChar w:fldCharType="end"/>
        </w:r>
      </w:hyperlink>
    </w:p>
    <w:p w:rsidR="008976FC" w:rsidRPr="004B7720" w:rsidRDefault="004B7720" w:rsidP="009D783C">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81" w:history="1">
        <w:r w:rsidR="008976FC" w:rsidRPr="004B7720">
          <w:rPr>
            <w:rFonts w:ascii="Times New Roman" w:eastAsia="Courier New" w:hAnsi="Times New Roman" w:cs="Times New Roman"/>
            <w:noProof/>
            <w:u w:val="single"/>
            <w:lang w:eastAsia="ru-RU" w:bidi="ru-RU"/>
          </w:rPr>
          <w:t>2.1.5. АНГЛИЙСКИЙ ЯЗЫК</w:t>
        </w:r>
        <w:r w:rsidR="008976FC" w:rsidRPr="004B7720">
          <w:rPr>
            <w:rFonts w:ascii="Times New Roman" w:eastAsia="Courier New" w:hAnsi="Times New Roman" w:cs="Times New Roman"/>
            <w:noProof/>
            <w:webHidden/>
            <w:lang w:eastAsia="ru-RU" w:bidi="ru-RU"/>
          </w:rPr>
          <w:tab/>
        </w:r>
        <w:r w:rsidR="008976FC" w:rsidRPr="004B7720">
          <w:rPr>
            <w:rFonts w:ascii="Times New Roman" w:eastAsia="Courier New" w:hAnsi="Times New Roman" w:cs="Times New Roman"/>
            <w:noProof/>
            <w:webHidden/>
            <w:lang w:eastAsia="ru-RU" w:bidi="ru-RU"/>
          </w:rPr>
          <w:fldChar w:fldCharType="begin"/>
        </w:r>
        <w:r w:rsidR="008976FC" w:rsidRPr="004B7720">
          <w:rPr>
            <w:rFonts w:ascii="Times New Roman" w:eastAsia="Courier New" w:hAnsi="Times New Roman" w:cs="Times New Roman"/>
            <w:noProof/>
            <w:webHidden/>
            <w:lang w:eastAsia="ru-RU" w:bidi="ru-RU"/>
          </w:rPr>
          <w:instrText xml:space="preserve"> PAGEREF _Toc105502781 \h </w:instrText>
        </w:r>
        <w:r w:rsidR="008976FC" w:rsidRPr="004B7720">
          <w:rPr>
            <w:rFonts w:ascii="Times New Roman" w:eastAsia="Courier New" w:hAnsi="Times New Roman" w:cs="Times New Roman"/>
            <w:noProof/>
            <w:webHidden/>
            <w:lang w:eastAsia="ru-RU" w:bidi="ru-RU"/>
          </w:rPr>
        </w:r>
        <w:r w:rsidR="008976FC" w:rsidRPr="004B7720">
          <w:rPr>
            <w:rFonts w:ascii="Times New Roman" w:eastAsia="Courier New" w:hAnsi="Times New Roman" w:cs="Times New Roman"/>
            <w:noProof/>
            <w:webHidden/>
            <w:lang w:eastAsia="ru-RU" w:bidi="ru-RU"/>
          </w:rPr>
          <w:fldChar w:fldCharType="separate"/>
        </w:r>
        <w:r w:rsidR="00CE31BC" w:rsidRPr="004B7720">
          <w:rPr>
            <w:rFonts w:ascii="Times New Roman" w:eastAsia="Courier New" w:hAnsi="Times New Roman" w:cs="Times New Roman"/>
            <w:noProof/>
            <w:webHidden/>
            <w:lang w:eastAsia="ru-RU" w:bidi="ru-RU"/>
          </w:rPr>
          <w:t>184</w:t>
        </w:r>
        <w:r w:rsidR="008976FC" w:rsidRPr="004B7720">
          <w:rPr>
            <w:rFonts w:ascii="Times New Roman" w:eastAsia="Courier New" w:hAnsi="Times New Roman" w:cs="Times New Roman"/>
            <w:noProof/>
            <w:webHidden/>
            <w:lang w:eastAsia="ru-RU" w:bidi="ru-RU"/>
          </w:rPr>
          <w:fldChar w:fldCharType="end"/>
        </w:r>
      </w:hyperlink>
      <w:r w:rsidR="009D783C" w:rsidRPr="004B7720">
        <w:rPr>
          <w:rFonts w:ascii="Times New Roman" w:eastAsia="Courier New" w:hAnsi="Times New Roman" w:cs="Times New Roman"/>
          <w:noProof/>
          <w:lang w:eastAsia="ru-RU" w:bidi="ru-RU"/>
        </w:rPr>
        <w:t>4</w:t>
      </w:r>
      <w:hyperlink w:anchor="_Toc105502783" w:history="1"/>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86" w:history="1">
        <w:r w:rsidR="009D783C" w:rsidRPr="004B7720">
          <w:rPr>
            <w:rFonts w:ascii="Times New Roman" w:eastAsia="Courier New" w:hAnsi="Times New Roman" w:cs="Times New Roman"/>
            <w:noProof/>
            <w:u w:val="single"/>
            <w:lang w:eastAsia="ru-RU" w:bidi="ru-RU"/>
          </w:rPr>
          <w:t>2.1.6</w:t>
        </w:r>
        <w:r w:rsidR="008976FC" w:rsidRPr="004B7720">
          <w:rPr>
            <w:rFonts w:ascii="Times New Roman" w:eastAsia="Courier New" w:hAnsi="Times New Roman" w:cs="Times New Roman"/>
            <w:noProof/>
            <w:u w:val="single"/>
            <w:lang w:eastAsia="ru-RU" w:bidi="ru-RU"/>
          </w:rPr>
          <w:t>. ИСТОРИЯ</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247</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87" w:history="1">
        <w:r w:rsidR="009D783C" w:rsidRPr="004B7720">
          <w:rPr>
            <w:rFonts w:ascii="Times New Roman" w:eastAsia="Courier New" w:hAnsi="Times New Roman" w:cs="Times New Roman"/>
            <w:noProof/>
            <w:u w:val="single"/>
            <w:lang w:eastAsia="ru-RU" w:bidi="ru-RU"/>
          </w:rPr>
          <w:t>2.1.7</w:t>
        </w:r>
        <w:r w:rsidR="008976FC" w:rsidRPr="004B7720">
          <w:rPr>
            <w:rFonts w:ascii="Times New Roman" w:eastAsia="Courier New" w:hAnsi="Times New Roman" w:cs="Times New Roman"/>
            <w:noProof/>
            <w:u w:val="single"/>
            <w:lang w:eastAsia="ru-RU" w:bidi="ru-RU"/>
          </w:rPr>
          <w:t>. ОБЩЕСТВОЗНАНИЕ</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299</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88" w:history="1">
        <w:r w:rsidR="008976FC" w:rsidRPr="004B7720">
          <w:rPr>
            <w:rFonts w:ascii="Times New Roman" w:eastAsia="Courier New" w:hAnsi="Times New Roman" w:cs="Times New Roman"/>
            <w:noProof/>
            <w:u w:val="single"/>
            <w:lang w:eastAsia="ru-RU" w:bidi="ru-RU"/>
          </w:rPr>
          <w:t>2.1.</w:t>
        </w:r>
        <w:r w:rsidR="009D783C" w:rsidRPr="004B7720">
          <w:rPr>
            <w:rFonts w:ascii="Times New Roman" w:eastAsia="Courier New" w:hAnsi="Times New Roman" w:cs="Times New Roman"/>
            <w:noProof/>
            <w:u w:val="single"/>
            <w:lang w:eastAsia="ru-RU" w:bidi="ru-RU"/>
          </w:rPr>
          <w:t>8</w:t>
        </w:r>
        <w:r w:rsidR="008976FC" w:rsidRPr="004B7720">
          <w:rPr>
            <w:rFonts w:ascii="Times New Roman" w:eastAsia="Courier New" w:hAnsi="Times New Roman" w:cs="Times New Roman"/>
            <w:noProof/>
            <w:u w:val="single"/>
            <w:lang w:eastAsia="ru-RU" w:bidi="ru-RU"/>
          </w:rPr>
          <w:t>. ГЕОГРАФИЯ</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339</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89" w:history="1">
        <w:r w:rsidR="009D783C" w:rsidRPr="004B7720">
          <w:rPr>
            <w:rFonts w:ascii="Times New Roman" w:eastAsia="Courier New" w:hAnsi="Times New Roman" w:cs="Times New Roman"/>
            <w:noProof/>
            <w:u w:val="single"/>
            <w:lang w:eastAsia="ru-RU" w:bidi="ru-RU"/>
          </w:rPr>
          <w:t>2.1.9</w:t>
        </w:r>
        <w:r w:rsidR="008976FC" w:rsidRPr="004B7720">
          <w:rPr>
            <w:rFonts w:ascii="Times New Roman" w:eastAsia="Courier New" w:hAnsi="Times New Roman" w:cs="Times New Roman"/>
            <w:noProof/>
            <w:u w:val="single"/>
            <w:lang w:eastAsia="ru-RU" w:bidi="ru-RU"/>
          </w:rPr>
          <w:t>. МАТЕМАТИКА</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379</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90" w:history="1">
        <w:r w:rsidR="009D783C" w:rsidRPr="004B7720">
          <w:rPr>
            <w:rFonts w:ascii="Times New Roman" w:eastAsia="Courier New" w:hAnsi="Times New Roman" w:cs="Times New Roman"/>
            <w:noProof/>
            <w:u w:val="single"/>
            <w:lang w:eastAsia="ru-RU" w:bidi="ru-RU"/>
          </w:rPr>
          <w:t>2.1.10</w:t>
        </w:r>
        <w:r w:rsidR="008976FC" w:rsidRPr="004B7720">
          <w:rPr>
            <w:rFonts w:ascii="Times New Roman" w:eastAsia="Courier New" w:hAnsi="Times New Roman" w:cs="Times New Roman"/>
            <w:noProof/>
            <w:u w:val="single"/>
            <w:lang w:eastAsia="ru-RU" w:bidi="ru-RU"/>
          </w:rPr>
          <w:t>. ИНФОРМАТИКА</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425</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91" w:history="1">
        <w:r w:rsidR="009D783C" w:rsidRPr="004B7720">
          <w:rPr>
            <w:rFonts w:ascii="Times New Roman" w:eastAsia="Courier New" w:hAnsi="Times New Roman" w:cs="Times New Roman"/>
            <w:noProof/>
            <w:u w:val="single"/>
            <w:lang w:eastAsia="ru-RU" w:bidi="ru-RU"/>
          </w:rPr>
          <w:t>2.1.11</w:t>
        </w:r>
        <w:r w:rsidR="008976FC" w:rsidRPr="004B7720">
          <w:rPr>
            <w:rFonts w:ascii="Times New Roman" w:eastAsia="Courier New" w:hAnsi="Times New Roman" w:cs="Times New Roman"/>
            <w:noProof/>
            <w:u w:val="single"/>
            <w:lang w:eastAsia="ru-RU" w:bidi="ru-RU"/>
          </w:rPr>
          <w:t>. ФИЗИКА</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446</w:t>
      </w:r>
    </w:p>
    <w:p w:rsidR="008976FC" w:rsidRPr="004B7720" w:rsidRDefault="00191585"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92" w:history="1">
        <w:r w:rsidR="009D783C" w:rsidRPr="004B7720">
          <w:rPr>
            <w:rFonts w:ascii="Times New Roman" w:eastAsia="Courier New" w:hAnsi="Times New Roman" w:cs="Times New Roman"/>
            <w:noProof/>
            <w:u w:val="single"/>
            <w:lang w:eastAsia="ru-RU" w:bidi="ru-RU"/>
          </w:rPr>
          <w:t>2.1.12</w:t>
        </w:r>
        <w:r w:rsidR="008976FC" w:rsidRPr="004B7720">
          <w:rPr>
            <w:rFonts w:ascii="Times New Roman" w:eastAsia="Courier New" w:hAnsi="Times New Roman" w:cs="Times New Roman"/>
            <w:noProof/>
            <w:u w:val="single"/>
            <w:lang w:eastAsia="ru-RU" w:bidi="ru-RU"/>
          </w:rPr>
          <w:t>. БИОЛОГИЯ</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478</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93" w:history="1">
        <w:r w:rsidR="009D783C" w:rsidRPr="004B7720">
          <w:rPr>
            <w:rFonts w:ascii="Times New Roman" w:eastAsia="Courier New" w:hAnsi="Times New Roman" w:cs="Times New Roman"/>
            <w:noProof/>
            <w:u w:val="single"/>
            <w:lang w:eastAsia="ru-RU" w:bidi="ru-RU"/>
          </w:rPr>
          <w:t>2.1.13</w:t>
        </w:r>
        <w:r w:rsidR="008976FC" w:rsidRPr="004B7720">
          <w:rPr>
            <w:rFonts w:ascii="Times New Roman" w:eastAsia="Courier New" w:hAnsi="Times New Roman" w:cs="Times New Roman"/>
            <w:noProof/>
            <w:u w:val="single"/>
            <w:lang w:eastAsia="ru-RU" w:bidi="ru-RU"/>
          </w:rPr>
          <w:t xml:space="preserve"> ХИМИЯ</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519</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94" w:history="1">
        <w:r w:rsidR="009D783C" w:rsidRPr="004B7720">
          <w:rPr>
            <w:rFonts w:ascii="Times New Roman" w:eastAsia="Courier New" w:hAnsi="Times New Roman" w:cs="Times New Roman"/>
            <w:noProof/>
            <w:u w:val="single"/>
            <w:lang w:eastAsia="ru-RU" w:bidi="ru-RU"/>
          </w:rPr>
          <w:t>2.1.14</w:t>
        </w:r>
        <w:r w:rsidR="008976FC" w:rsidRPr="004B7720">
          <w:rPr>
            <w:rFonts w:ascii="Times New Roman" w:eastAsia="Courier New" w:hAnsi="Times New Roman" w:cs="Times New Roman"/>
            <w:noProof/>
            <w:u w:val="single"/>
            <w:lang w:eastAsia="ru-RU" w:bidi="ru-RU"/>
          </w:rPr>
          <w:t>. ИЗОБРАЗИТЕЛЬНОЕ ИСКУССТВО</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542</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95" w:history="1">
        <w:r w:rsidR="009D783C" w:rsidRPr="004B7720">
          <w:rPr>
            <w:rFonts w:ascii="Times New Roman" w:eastAsia="Courier New" w:hAnsi="Times New Roman" w:cs="Times New Roman"/>
            <w:noProof/>
            <w:u w:val="single"/>
            <w:lang w:eastAsia="ru-RU" w:bidi="ru-RU"/>
          </w:rPr>
          <w:t>2.1.15</w:t>
        </w:r>
        <w:r w:rsidR="008976FC" w:rsidRPr="004B7720">
          <w:rPr>
            <w:rFonts w:ascii="Times New Roman" w:eastAsia="Courier New" w:hAnsi="Times New Roman" w:cs="Times New Roman"/>
            <w:noProof/>
            <w:u w:val="single"/>
            <w:lang w:eastAsia="ru-RU" w:bidi="ru-RU"/>
          </w:rPr>
          <w:t xml:space="preserve"> МУЗЫКА</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585</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96" w:history="1">
        <w:r w:rsidR="009D783C" w:rsidRPr="004B7720">
          <w:rPr>
            <w:rFonts w:ascii="Times New Roman" w:eastAsia="Courier New" w:hAnsi="Times New Roman" w:cs="Times New Roman"/>
            <w:noProof/>
            <w:u w:val="single"/>
            <w:lang w:eastAsia="ru-RU" w:bidi="ru-RU"/>
          </w:rPr>
          <w:t>2.1.16</w:t>
        </w:r>
        <w:r w:rsidR="008976FC" w:rsidRPr="004B7720">
          <w:rPr>
            <w:rFonts w:ascii="Times New Roman" w:eastAsia="Courier New" w:hAnsi="Times New Roman" w:cs="Times New Roman"/>
            <w:noProof/>
            <w:u w:val="single"/>
            <w:lang w:eastAsia="ru-RU" w:bidi="ru-RU"/>
          </w:rPr>
          <w:t>. ТЕХНОЛОГИЯ</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642</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97" w:history="1">
        <w:r w:rsidR="009D783C" w:rsidRPr="004B7720">
          <w:rPr>
            <w:rFonts w:ascii="Times New Roman" w:eastAsia="Courier New" w:hAnsi="Times New Roman" w:cs="Times New Roman"/>
            <w:noProof/>
            <w:u w:val="single"/>
            <w:lang w:eastAsia="ru-RU" w:bidi="ru-RU"/>
          </w:rPr>
          <w:t>2.1.17</w:t>
        </w:r>
        <w:r w:rsidR="008976FC" w:rsidRPr="004B7720">
          <w:rPr>
            <w:rFonts w:ascii="Times New Roman" w:eastAsia="Courier New" w:hAnsi="Times New Roman" w:cs="Times New Roman"/>
            <w:noProof/>
            <w:u w:val="single"/>
            <w:lang w:eastAsia="ru-RU" w:bidi="ru-RU"/>
          </w:rPr>
          <w:t xml:space="preserve"> ФИЗИЧЕСКАЯ КУЛЬТУРА</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696</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98" w:history="1">
        <w:r w:rsidR="009D783C" w:rsidRPr="004B7720">
          <w:rPr>
            <w:rFonts w:ascii="Times New Roman" w:eastAsia="Courier New" w:hAnsi="Times New Roman" w:cs="Times New Roman"/>
            <w:noProof/>
            <w:u w:val="single"/>
            <w:lang w:eastAsia="ru-RU" w:bidi="ru-RU"/>
          </w:rPr>
          <w:t>2.1.18</w:t>
        </w:r>
        <w:r w:rsidR="008976FC" w:rsidRPr="004B7720">
          <w:rPr>
            <w:rFonts w:ascii="Times New Roman" w:eastAsia="Courier New" w:hAnsi="Times New Roman" w:cs="Times New Roman"/>
            <w:noProof/>
            <w:u w:val="single"/>
            <w:lang w:eastAsia="ru-RU" w:bidi="ru-RU"/>
          </w:rPr>
          <w:t>. ОСНОВЫ БЕЗОПАСНОСТИ ЖИЗНЕДЕЯТЕЛЬНОСТИ (8-9 КЛАССЫ)</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728</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799" w:history="1">
        <w:r w:rsidR="008976FC" w:rsidRPr="004B7720">
          <w:rPr>
            <w:rFonts w:ascii="Times New Roman" w:eastAsia="Courier New" w:hAnsi="Times New Roman" w:cs="Times New Roman"/>
            <w:noProof/>
            <w:u w:val="single"/>
            <w:lang w:eastAsia="ru-RU" w:bidi="ru-RU"/>
          </w:rPr>
          <w:t>2.2. ПРОГРАММА  ФОРМИРОВАНИЯ УНИВЕРСАЛЬНЫХ   УЧЕБНЫХ   ДЕЙСТВИЙ   У   ОБУЧАЮЩИХСЯ</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756</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00" w:history="1">
        <w:r w:rsidR="008976FC" w:rsidRPr="004B7720">
          <w:rPr>
            <w:rFonts w:ascii="Times New Roman" w:eastAsia="Courier New" w:hAnsi="Times New Roman" w:cs="Times New Roman"/>
            <w:noProof/>
            <w:u w:val="single"/>
            <w:lang w:eastAsia="ru-RU" w:bidi="ru-RU"/>
          </w:rPr>
          <w:t>2.2.1. Целевой раздел</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756</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01" w:history="1">
        <w:r w:rsidR="008976FC" w:rsidRPr="004B7720">
          <w:rPr>
            <w:rFonts w:ascii="Times New Roman" w:eastAsia="Courier New" w:hAnsi="Times New Roman" w:cs="Times New Roman"/>
            <w:noProof/>
            <w:u w:val="single"/>
            <w:lang w:eastAsia="ru-RU" w:bidi="ru-RU"/>
          </w:rPr>
          <w:t>2.2.2. Содержательный раздел</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757</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02" w:history="1">
        <w:r w:rsidR="008976FC" w:rsidRPr="004B7720">
          <w:rPr>
            <w:rFonts w:ascii="Times New Roman" w:eastAsia="Courier New" w:hAnsi="Times New Roman" w:cs="Times New Roman"/>
            <w:noProof/>
            <w:u w:val="single"/>
            <w:lang w:eastAsia="ru-RU" w:bidi="ru-RU"/>
          </w:rPr>
          <w:t>2.2.3. Организационный раздел</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782</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03" w:history="1">
        <w:r w:rsidR="008976FC" w:rsidRPr="004B7720">
          <w:rPr>
            <w:rFonts w:ascii="Times New Roman" w:eastAsia="Courier New" w:hAnsi="Times New Roman" w:cs="Times New Roman"/>
            <w:noProof/>
            <w:u w:val="single"/>
            <w:lang w:eastAsia="ru-RU" w:bidi="ru-RU"/>
          </w:rPr>
          <w:t>2.3. ПРОГРАММА ВОСПИТАНИЯ</w:t>
        </w:r>
        <w:r w:rsidR="008976FC" w:rsidRPr="004B7720">
          <w:rPr>
            <w:rFonts w:ascii="Times New Roman" w:eastAsia="Courier New" w:hAnsi="Times New Roman" w:cs="Times New Roman"/>
            <w:noProof/>
            <w:webHidden/>
            <w:lang w:eastAsia="ru-RU" w:bidi="ru-RU"/>
          </w:rPr>
          <w:tab/>
        </w:r>
      </w:hyperlink>
      <w:r w:rsidR="009D783C" w:rsidRPr="004B7720">
        <w:rPr>
          <w:rFonts w:ascii="Times New Roman" w:eastAsia="Courier New" w:hAnsi="Times New Roman" w:cs="Times New Roman"/>
          <w:noProof/>
          <w:lang w:eastAsia="ru-RU" w:bidi="ru-RU"/>
        </w:rPr>
        <w:t>783</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04" w:history="1">
        <w:r w:rsidR="008976FC" w:rsidRPr="004B7720">
          <w:rPr>
            <w:rFonts w:ascii="Times New Roman" w:eastAsia="Courier New" w:hAnsi="Times New Roman" w:cs="Times New Roman"/>
            <w:noProof/>
            <w:u w:val="single"/>
            <w:lang w:eastAsia="ru-RU" w:bidi="ru-RU"/>
          </w:rPr>
          <w:t>2.3.1. Пояснительная записка</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783</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05" w:history="1">
        <w:r w:rsidR="008976FC" w:rsidRPr="004B7720">
          <w:rPr>
            <w:rFonts w:ascii="Times New Roman" w:eastAsia="Courier New" w:hAnsi="Times New Roman" w:cs="Times New Roman"/>
            <w:noProof/>
            <w:u w:val="single"/>
            <w:lang w:eastAsia="ru-RU" w:bidi="ru-RU"/>
          </w:rPr>
          <w:t>2.3.2. Особенности организуемого в образовательной организации воспитательного процесса</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786</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06" w:history="1">
        <w:r w:rsidR="008976FC" w:rsidRPr="004B7720">
          <w:rPr>
            <w:rFonts w:ascii="Times New Roman" w:eastAsia="Courier New" w:hAnsi="Times New Roman" w:cs="Times New Roman"/>
            <w:noProof/>
            <w:u w:val="single"/>
            <w:lang w:eastAsia="ru-RU" w:bidi="ru-RU"/>
          </w:rPr>
          <w:t>2.3.3. Цель и задачи воспитания</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788</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07" w:history="1">
        <w:r w:rsidR="008976FC" w:rsidRPr="004B7720">
          <w:rPr>
            <w:rFonts w:ascii="Times New Roman" w:eastAsia="Courier New" w:hAnsi="Times New Roman" w:cs="Times New Roman"/>
            <w:noProof/>
            <w:u w:val="single"/>
            <w:lang w:eastAsia="ru-RU" w:bidi="ru-RU"/>
          </w:rPr>
          <w:t>2.3.4. Виды, формы и содержание деятельности</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794</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08" w:history="1">
        <w:r w:rsidR="008976FC" w:rsidRPr="004B7720">
          <w:rPr>
            <w:rFonts w:ascii="Times New Roman" w:eastAsia="Courier New" w:hAnsi="Times New Roman" w:cs="Times New Roman"/>
            <w:noProof/>
            <w:u w:val="single"/>
            <w:lang w:eastAsia="ru-RU" w:bidi="ru-RU"/>
          </w:rPr>
          <w:t>2.3.5. Основные направления самоанализа воспитательной работы</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813</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09" w:history="1">
        <w:r w:rsidR="008976FC" w:rsidRPr="004B7720">
          <w:rPr>
            <w:rFonts w:ascii="Times New Roman" w:eastAsia="Courier New" w:hAnsi="Times New Roman" w:cs="Times New Roman"/>
            <w:noProof/>
            <w:u w:val="single"/>
            <w:lang w:eastAsia="ru-RU" w:bidi="ru-RU"/>
          </w:rPr>
          <w:t>2.4. ПРОГРАММА КОРРЕКЦИОННОЙ РАБОТЫ</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815</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10" w:history="1">
        <w:r w:rsidR="008976FC" w:rsidRPr="004B7720">
          <w:rPr>
            <w:rFonts w:ascii="Times New Roman" w:eastAsia="Courier New" w:hAnsi="Times New Roman" w:cs="Times New Roman"/>
            <w:noProof/>
            <w:u w:val="single"/>
            <w:lang w:eastAsia="ru-RU" w:bidi="ru-RU"/>
          </w:rPr>
          <w:t>2.4.1. Цели, задачи и принципы построения программы коррекционной работы</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818</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11" w:history="1">
        <w:r w:rsidR="008976FC" w:rsidRPr="004B7720">
          <w:rPr>
            <w:rFonts w:ascii="Times New Roman" w:eastAsia="Courier New" w:hAnsi="Times New Roman" w:cs="Times New Roman"/>
            <w:noProof/>
            <w:u w:val="single"/>
            <w:lang w:eastAsia="ru-RU" w:bidi="ru-RU"/>
          </w:rPr>
          <w:t>2.4.2. Перечень и содержание направлений работы</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819</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12" w:history="1">
        <w:r w:rsidR="008976FC" w:rsidRPr="004B7720">
          <w:rPr>
            <w:rFonts w:ascii="Times New Roman" w:eastAsia="Courier New" w:hAnsi="Times New Roman" w:cs="Times New Roman"/>
            <w:noProof/>
            <w:u w:val="single"/>
            <w:lang w:eastAsia="ru-RU" w:bidi="ru-RU"/>
          </w:rPr>
          <w:t>2.4.3. Механизмы реализации программы</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823</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13" w:history="1">
        <w:r w:rsidR="008976FC" w:rsidRPr="004B7720">
          <w:rPr>
            <w:rFonts w:ascii="Times New Roman" w:eastAsia="Courier New" w:hAnsi="Times New Roman" w:cs="Times New Roman"/>
            <w:noProof/>
            <w:u w:val="single"/>
            <w:lang w:eastAsia="ru-RU" w:bidi="ru-RU"/>
          </w:rPr>
          <w:t>2.4.4. Требования к условиям реализации программы</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826</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14" w:history="1">
        <w:r w:rsidR="008976FC" w:rsidRPr="004B7720">
          <w:rPr>
            <w:rFonts w:ascii="Times New Roman" w:eastAsia="Courier New" w:hAnsi="Times New Roman" w:cs="Times New Roman"/>
            <w:noProof/>
            <w:u w:val="single"/>
            <w:lang w:eastAsia="ru-RU" w:bidi="ru-RU"/>
          </w:rPr>
          <w:t>2.4.5. Планируемые результаты коррекционной работы</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828</w:t>
      </w:r>
    </w:p>
    <w:p w:rsidR="008976FC" w:rsidRPr="004B7720" w:rsidRDefault="004B7720" w:rsidP="006135F2">
      <w:pPr>
        <w:widowControl w:val="0"/>
        <w:tabs>
          <w:tab w:val="right" w:leader="dot" w:pos="6403"/>
        </w:tabs>
        <w:spacing w:after="0" w:line="240" w:lineRule="auto"/>
        <w:rPr>
          <w:rFonts w:ascii="Times New Roman" w:eastAsia="Times New Roman" w:hAnsi="Times New Roman" w:cs="Times New Roman"/>
          <w:noProof/>
          <w:lang w:eastAsia="ru-RU"/>
        </w:rPr>
      </w:pPr>
      <w:hyperlink w:anchor="_Toc105502815" w:history="1">
        <w:r w:rsidR="008976FC" w:rsidRPr="004B7720">
          <w:rPr>
            <w:rFonts w:ascii="Times New Roman" w:eastAsia="Courier New" w:hAnsi="Times New Roman" w:cs="Times New Roman"/>
            <w:noProof/>
            <w:u w:val="single"/>
            <w:lang w:eastAsia="ru-RU" w:bidi="ru-RU"/>
          </w:rPr>
          <w:t>3. ОРГАНИЗАЦИОННЫЙ РАЗДЕЛ ПРОГРАММЫ ОСНОВНОГО ОБЩЕГО ОБРАЗОВАНИЯ</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830</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16" w:history="1">
        <w:r w:rsidR="008976FC" w:rsidRPr="004B7720">
          <w:rPr>
            <w:rFonts w:ascii="Times New Roman" w:eastAsia="Courier New" w:hAnsi="Times New Roman" w:cs="Times New Roman"/>
            <w:noProof/>
            <w:u w:val="single"/>
            <w:lang w:eastAsia="ru-RU" w:bidi="ru-RU"/>
          </w:rPr>
          <w:t xml:space="preserve">3.1. УЧЕБНЫЙ ПЛАН ПРОГРАММЫ </w:t>
        </w:r>
      </w:hyperlink>
      <w:hyperlink w:anchor="_Toc105502817" w:history="1">
        <w:r w:rsidR="008976FC" w:rsidRPr="004B7720">
          <w:rPr>
            <w:rFonts w:ascii="Times New Roman" w:eastAsia="Courier New" w:hAnsi="Times New Roman" w:cs="Times New Roman"/>
            <w:noProof/>
            <w:u w:val="single"/>
            <w:lang w:eastAsia="ru-RU" w:bidi="ru-RU"/>
          </w:rPr>
          <w:t>ОСНОВНОГО ОБЩЕГО ОБРАЗОВАНИЯ</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834</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18" w:history="1">
        <w:r w:rsidR="008976FC" w:rsidRPr="004B7720">
          <w:rPr>
            <w:rFonts w:ascii="Times New Roman" w:eastAsia="Courier New" w:hAnsi="Times New Roman" w:cs="Times New Roman"/>
            <w:noProof/>
            <w:u w:val="single"/>
            <w:lang w:eastAsia="ru-RU" w:bidi="ru-RU"/>
          </w:rPr>
          <w:t>3.2. ПЛАН ВНЕУРОЧНОЙ ДЕЯТЕЛЬНОСТИ</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838</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19" w:history="1">
        <w:r w:rsidR="008976FC" w:rsidRPr="004B7720">
          <w:rPr>
            <w:rFonts w:ascii="Times New Roman" w:eastAsia="Courier New" w:hAnsi="Times New Roman" w:cs="Times New Roman"/>
            <w:noProof/>
            <w:u w:val="single"/>
            <w:lang w:eastAsia="ru-RU" w:bidi="ru-RU"/>
          </w:rPr>
          <w:t>3.2.1. календарный учебный график</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838</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20" w:history="1">
        <w:r w:rsidR="008976FC" w:rsidRPr="004B7720">
          <w:rPr>
            <w:rFonts w:ascii="Times New Roman" w:eastAsia="Courier New" w:hAnsi="Times New Roman" w:cs="Times New Roman"/>
            <w:noProof/>
            <w:u w:val="single"/>
            <w:lang w:eastAsia="ru-RU" w:bidi="ru-RU"/>
          </w:rPr>
          <w:t>3.2.2. план внеурочной деятельности</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839</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21" w:history="1">
        <w:r w:rsidR="008976FC" w:rsidRPr="004B7720">
          <w:rPr>
            <w:rFonts w:ascii="Times New Roman" w:eastAsia="Courier New" w:hAnsi="Times New Roman" w:cs="Times New Roman"/>
            <w:noProof/>
            <w:u w:val="single"/>
            <w:lang w:eastAsia="ru-RU" w:bidi="ru-RU"/>
          </w:rPr>
          <w:t>3.3. КАЛЕНДАРНЫЙ ПЛАН ВОСПИТАТЕЛЬНОЙ РАБОТЫ</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843</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22" w:history="1">
        <w:r w:rsidR="008976FC" w:rsidRPr="004B7720">
          <w:rPr>
            <w:rFonts w:ascii="Times New Roman" w:eastAsia="Courier New" w:hAnsi="Times New Roman" w:cs="Times New Roman"/>
            <w:noProof/>
            <w:u w:val="single"/>
            <w:lang w:eastAsia="ru-RU" w:bidi="ru-RU"/>
          </w:rPr>
          <w:t>3.4. ХАРАКТЕРИСТИКА УСЛОВИЙ РЕАЛИЗАЦИИ ПРОГРАММЫ ОСНОВНОГО ОБЩЕГО ОБРАЗОВАНИЯ В СООТВЕТСТВИИ С ТРЕБОВАНИЯМИ ФГОС ООО</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849</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23" w:history="1">
        <w:r w:rsidR="008976FC" w:rsidRPr="004B7720">
          <w:rPr>
            <w:rFonts w:ascii="Times New Roman" w:eastAsia="Courier New" w:hAnsi="Times New Roman" w:cs="Times New Roman"/>
            <w:noProof/>
            <w:u w:val="single"/>
            <w:lang w:eastAsia="ru-RU" w:bidi="ru-RU"/>
          </w:rPr>
          <w:t>3.4.1. Описание кадровых условий реализации основной образовательной программы основного общего образования</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848</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24" w:history="1">
        <w:r w:rsidR="008976FC" w:rsidRPr="004B7720">
          <w:rPr>
            <w:rFonts w:ascii="Times New Roman" w:eastAsia="Courier New" w:hAnsi="Times New Roman" w:cs="Times New Roman"/>
            <w:noProof/>
            <w:u w:val="single"/>
            <w:lang w:eastAsia="ru-RU" w:bidi="ru-RU"/>
          </w:rPr>
          <w:t xml:space="preserve">3.4.2. Описание психолого-педагогических условий реализации </w:t>
        </w:r>
        <w:r w:rsidR="008976FC" w:rsidRPr="004B7720">
          <w:rPr>
            <w:rFonts w:ascii="Times New Roman" w:eastAsia="Courier New" w:hAnsi="Times New Roman" w:cs="Times New Roman"/>
            <w:noProof/>
            <w:u w:val="single"/>
            <w:lang w:eastAsia="ru-RU" w:bidi="ru-RU"/>
          </w:rPr>
          <w:lastRenderedPageBreak/>
          <w:t>основной  образовательной  программы  основного  общего образования</w:t>
        </w:r>
        <w:r w:rsidR="008976FC" w:rsidRPr="004B7720">
          <w:rPr>
            <w:rFonts w:ascii="Times New Roman" w:eastAsia="Courier New" w:hAnsi="Times New Roman" w:cs="Times New Roman"/>
            <w:noProof/>
            <w:webHidden/>
            <w:lang w:eastAsia="ru-RU" w:bidi="ru-RU"/>
          </w:rPr>
          <w:tab/>
        </w:r>
      </w:hyperlink>
      <w:r w:rsidR="00A633FF" w:rsidRPr="004B7720">
        <w:rPr>
          <w:rFonts w:ascii="Times New Roman" w:eastAsia="Courier New" w:hAnsi="Times New Roman" w:cs="Times New Roman"/>
          <w:noProof/>
          <w:lang w:eastAsia="ru-RU" w:bidi="ru-RU"/>
        </w:rPr>
        <w:t>850</w:t>
      </w:r>
    </w:p>
    <w:p w:rsidR="008976FC" w:rsidRPr="004B7720" w:rsidRDefault="004B7720" w:rsidP="006135F2">
      <w:pPr>
        <w:widowControl w:val="0"/>
        <w:tabs>
          <w:tab w:val="right" w:leader="dot" w:pos="6403"/>
        </w:tabs>
        <w:spacing w:after="0" w:line="240" w:lineRule="auto"/>
        <w:ind w:left="240"/>
        <w:rPr>
          <w:rFonts w:ascii="Times New Roman" w:eastAsia="Times New Roman" w:hAnsi="Times New Roman" w:cs="Times New Roman"/>
          <w:noProof/>
          <w:lang w:eastAsia="ru-RU"/>
        </w:rPr>
      </w:pPr>
      <w:hyperlink w:anchor="_Toc105502825" w:history="1">
        <w:r w:rsidR="008976FC" w:rsidRPr="004B7720">
          <w:rPr>
            <w:rFonts w:ascii="Times New Roman" w:eastAsia="Courier New" w:hAnsi="Times New Roman" w:cs="Times New Roman"/>
            <w:noProof/>
            <w:u w:val="single"/>
            <w:lang w:eastAsia="ru-RU" w:bidi="ru-RU"/>
          </w:rPr>
          <w:t>3.4.3. Финансово-экономические условия реализации образовательной программы основного общего образования</w:t>
        </w:r>
      </w:hyperlink>
      <w:r w:rsidRPr="004B7720">
        <w:rPr>
          <w:rFonts w:ascii="Times New Roman" w:eastAsia="Courier New" w:hAnsi="Times New Roman" w:cs="Times New Roman"/>
          <w:noProof/>
          <w:u w:val="single"/>
          <w:lang w:eastAsia="ru-RU" w:bidi="ru-RU"/>
        </w:rPr>
        <w:t xml:space="preserve">  </w:t>
      </w:r>
      <w:r w:rsidR="00A633FF" w:rsidRPr="004B7720">
        <w:rPr>
          <w:rFonts w:ascii="Times New Roman" w:eastAsia="Courier New" w:hAnsi="Times New Roman" w:cs="Times New Roman"/>
          <w:noProof/>
          <w:u w:val="single"/>
          <w:lang w:eastAsia="ru-RU" w:bidi="ru-RU"/>
        </w:rPr>
        <w:t>857</w:t>
      </w:r>
    </w:p>
    <w:p w:rsidR="008976FC" w:rsidRPr="004B7720" w:rsidRDefault="008976FC" w:rsidP="006135F2">
      <w:pPr>
        <w:widowControl w:val="0"/>
        <w:spacing w:after="0" w:line="240" w:lineRule="auto"/>
        <w:ind w:left="460"/>
        <w:rPr>
          <w:rFonts w:ascii="Times New Roman" w:eastAsia="Times New Roman" w:hAnsi="Times New Roman" w:cs="Times New Roman"/>
          <w:lang w:eastAsia="ru-RU" w:bidi="ru-RU"/>
        </w:rPr>
      </w:pPr>
      <w:r w:rsidRPr="004B7720">
        <w:rPr>
          <w:rFonts w:ascii="Times New Roman" w:eastAsia="Times New Roman" w:hAnsi="Times New Roman" w:cs="Times New Roman"/>
          <w:lang w:eastAsia="ru-RU" w:bidi="ru-RU"/>
        </w:rPr>
        <w:fldChar w:fldCharType="end"/>
      </w:r>
    </w:p>
    <w:p w:rsidR="008976FC" w:rsidRPr="007D2FDE" w:rsidRDefault="008976FC" w:rsidP="004B7720">
      <w:pPr>
        <w:rPr>
          <w:b/>
          <w:lang w:eastAsia="ru-RU" w:bidi="ru-RU"/>
        </w:rPr>
      </w:pPr>
      <w:r w:rsidRPr="006135F2">
        <w:rPr>
          <w:rFonts w:eastAsia="Courier New"/>
          <w:lang w:eastAsia="ru-RU" w:bidi="ru-RU"/>
        </w:rPr>
        <w:br w:type="page"/>
      </w:r>
      <w:bookmarkStart w:id="0" w:name="_Toc105502765"/>
      <w:r w:rsidRPr="007D2FDE">
        <w:rPr>
          <w:b/>
          <w:lang w:eastAsia="ru-RU" w:bidi="ru-RU"/>
        </w:rPr>
        <w:lastRenderedPageBreak/>
        <w:t xml:space="preserve">1. </w:t>
      </w:r>
      <w:bookmarkStart w:id="1" w:name="bookmark2"/>
      <w:r w:rsidRPr="007D2FDE">
        <w:rPr>
          <w:b/>
          <w:lang w:eastAsia="ru-RU" w:bidi="ru-RU"/>
        </w:rPr>
        <w:t>ЦЕЛЕВОЙ РАЗДЕЛ ОСНОВНОЙ ОБРАЗОВАТЕЛЬНОЙ ПРОГРАММЫ ОСНОВНОГО ОБЩЕГО ОБРАЗОВАНИЯ</w:t>
      </w:r>
      <w:bookmarkEnd w:id="0"/>
      <w:bookmarkEnd w:id="1"/>
    </w:p>
    <w:p w:rsidR="008976FC" w:rsidRPr="000E294F" w:rsidRDefault="008976FC" w:rsidP="000E294F">
      <w:pPr>
        <w:widowControl w:val="0"/>
        <w:spacing w:after="0" w:line="240" w:lineRule="auto"/>
        <w:outlineLvl w:val="1"/>
        <w:rPr>
          <w:rFonts w:ascii="Times New Roman" w:eastAsia="Arial" w:hAnsi="Times New Roman" w:cs="Times New Roman"/>
          <w:b/>
          <w:bCs/>
          <w:lang w:eastAsia="ru-RU" w:bidi="ru-RU"/>
        </w:rPr>
      </w:pPr>
      <w:bookmarkStart w:id="2" w:name="bookmark4"/>
      <w:bookmarkStart w:id="3" w:name="_Toc105502766"/>
      <w:r w:rsidRPr="006135F2">
        <w:rPr>
          <w:rFonts w:ascii="Times New Roman" w:eastAsia="Arial" w:hAnsi="Times New Roman" w:cs="Times New Roman"/>
          <w:b/>
          <w:bCs/>
          <w:lang w:eastAsia="ru-RU" w:bidi="ru-RU"/>
        </w:rPr>
        <w:t>1.1. ПОЯСНИТЕЛЬНАЯ ЗАПИСКА</w:t>
      </w:r>
      <w:bookmarkStart w:id="4" w:name="bookmark6"/>
      <w:bookmarkEnd w:id="2"/>
      <w:bookmarkEnd w:id="3"/>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lang w:eastAsia="ru-RU" w:bidi="ru-RU"/>
        </w:rPr>
      </w:pPr>
      <w:bookmarkStart w:id="5" w:name="_Toc105502767"/>
      <w:r w:rsidRPr="006135F2">
        <w:rPr>
          <w:rFonts w:ascii="Times New Roman" w:eastAsia="Arial" w:hAnsi="Times New Roman" w:cs="Times New Roman"/>
          <w:b/>
          <w:bCs/>
          <w:lang w:eastAsia="ru-RU" w:bidi="ru-RU"/>
        </w:rPr>
        <w:t>1.1.1. Цели реализации основной образовательной программы основного общего образования</w:t>
      </w:r>
      <w:bookmarkEnd w:id="4"/>
      <w:bookmarkEnd w:id="5"/>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Согласно ФЗ «Об образовании в Российской Федерации», </w:t>
      </w:r>
      <w:r w:rsidRPr="006135F2">
        <w:rPr>
          <w:rFonts w:ascii="Times New Roman" w:eastAsia="Times New Roman" w:hAnsi="Times New Roman" w:cs="Times New Roman"/>
          <w:i/>
          <w:iCs/>
          <w:lang w:eastAsia="ru-RU" w:bidi="ru-RU"/>
        </w:rPr>
        <w:t>основное общее образование</w:t>
      </w:r>
      <w:r w:rsidRPr="006135F2">
        <w:rPr>
          <w:rFonts w:ascii="Times New Roman" w:eastAsia="Times New Roman" w:hAnsi="Times New Roman" w:cs="Times New Roman"/>
          <w:lang w:eastAsia="ru-RU" w:bidi="ru-RU"/>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w:t>
      </w:r>
      <w:r w:rsidRPr="006135F2">
        <w:rPr>
          <w:rFonts w:ascii="Times New Roman" w:eastAsia="Times New Roman" w:hAnsi="Times New Roman" w:cs="Times New Roman"/>
          <w:lang w:eastAsia="ru-RU" w:bidi="ru-RU"/>
        </w:rPr>
        <w:lastRenderedPageBreak/>
        <w:t>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8976FC" w:rsidRPr="006135F2" w:rsidRDefault="008976FC" w:rsidP="006135F2">
      <w:pPr>
        <w:widowControl w:val="0"/>
        <w:spacing w:after="0" w:line="240" w:lineRule="auto"/>
        <w:ind w:firstLine="567"/>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Обучающиеся, не освоившие программу основного общего образования, не допускаются к обучению на следующих уровнях образования.</w:t>
      </w:r>
    </w:p>
    <w:p w:rsidR="008976FC" w:rsidRPr="006135F2" w:rsidRDefault="008976FC" w:rsidP="006135F2">
      <w:pPr>
        <w:widowControl w:val="0"/>
        <w:spacing w:after="0" w:line="240" w:lineRule="auto"/>
        <w:ind w:firstLine="567"/>
        <w:jc w:val="both"/>
        <w:rPr>
          <w:rFonts w:ascii="Times New Roman" w:eastAsia="Courier New" w:hAnsi="Times New Roman" w:cs="Times New Roman"/>
          <w:lang w:eastAsia="ru-RU" w:bidi="ru-RU"/>
        </w:rPr>
      </w:pPr>
      <w:r w:rsidRPr="006135F2">
        <w:rPr>
          <w:rFonts w:ascii="Times New Roman" w:eastAsia="Times New Roman" w:hAnsi="Times New Roman" w:cs="Times New Roman"/>
          <w:i/>
          <w:iCs/>
          <w:lang w:eastAsia="ru-RU" w:bidi="ru-RU"/>
        </w:rPr>
        <w:t>Основная образовательная программа основного общего образования</w:t>
      </w:r>
      <w:r w:rsidRPr="006135F2">
        <w:rPr>
          <w:rFonts w:ascii="Times New Roman" w:eastAsia="Courier New" w:hAnsi="Times New Roman" w:cs="Times New Roman"/>
          <w:lang w:eastAsia="ru-RU" w:bidi="ru-RU"/>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6" w:name="bookmark8"/>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lang w:eastAsia="ru-RU" w:bidi="ru-RU"/>
        </w:rPr>
      </w:pPr>
      <w:bookmarkStart w:id="7" w:name="_Toc105502768"/>
      <w:r w:rsidRPr="006135F2">
        <w:rPr>
          <w:rFonts w:ascii="Times New Roman" w:eastAsia="Arial" w:hAnsi="Times New Roman" w:cs="Times New Roman"/>
          <w:b/>
          <w:bCs/>
          <w:lang w:eastAsia="ru-RU" w:bidi="ru-RU"/>
        </w:rPr>
        <w:t>1.1.2. Принципы формирования и механизмы реализации основной образовательной программы основного общего образования</w:t>
      </w:r>
      <w:bookmarkEnd w:id="6"/>
      <w:bookmarkEnd w:id="7"/>
    </w:p>
    <w:p w:rsidR="008976FC" w:rsidRPr="006135F2" w:rsidRDefault="008976FC" w:rsidP="006135F2">
      <w:pPr>
        <w:widowControl w:val="0"/>
        <w:spacing w:after="0" w:line="240" w:lineRule="auto"/>
        <w:ind w:firstLine="567"/>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основе разработки основной образовательной программы основного общего образования лежат следующие принципы и подходы:</w:t>
      </w:r>
    </w:p>
    <w:p w:rsidR="008976FC" w:rsidRPr="006135F2" w:rsidRDefault="008976FC" w:rsidP="006135F2">
      <w:pPr>
        <w:widowControl w:val="0"/>
        <w:numPr>
          <w:ilvl w:val="0"/>
          <w:numId w:val="21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976FC" w:rsidRPr="006135F2" w:rsidRDefault="008976FC" w:rsidP="006135F2">
      <w:pPr>
        <w:widowControl w:val="0"/>
        <w:numPr>
          <w:ilvl w:val="0"/>
          <w:numId w:val="21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976FC" w:rsidRPr="006135F2" w:rsidRDefault="004378C4" w:rsidP="006135F2">
      <w:pPr>
        <w:widowControl w:val="0"/>
        <w:numPr>
          <w:ilvl w:val="0"/>
          <w:numId w:val="214"/>
        </w:numPr>
        <w:spacing w:after="0" w:line="240" w:lineRule="auto"/>
        <w:jc w:val="both"/>
        <w:rPr>
          <w:rFonts w:ascii="Times New Roman" w:eastAsia="Courier New" w:hAnsi="Times New Roman" w:cs="Times New Roman"/>
          <w:lang w:eastAsia="ru-RU" w:bidi="ru-RU"/>
        </w:rPr>
      </w:pPr>
      <w:r>
        <w:rPr>
          <w:rFonts w:ascii="Times New Roman" w:eastAsia="Courier New" w:hAnsi="Times New Roman" w:cs="Times New Roman"/>
          <w:lang w:eastAsia="ru-RU" w:bidi="ru-RU"/>
        </w:rPr>
        <w:t>учет индивидуаль</w:t>
      </w:r>
      <w:r w:rsidR="0044403B">
        <w:rPr>
          <w:rFonts w:ascii="Times New Roman" w:eastAsia="Courier New" w:hAnsi="Times New Roman" w:cs="Times New Roman"/>
          <w:lang w:eastAsia="ru-RU" w:bidi="ru-RU"/>
        </w:rPr>
        <w:t xml:space="preserve">ных возрастных, психологических </w:t>
      </w:r>
      <w:r w:rsidR="0092442B">
        <w:rPr>
          <w:rFonts w:ascii="Times New Roman" w:eastAsia="Courier New" w:hAnsi="Times New Roman" w:cs="Times New Roman"/>
          <w:lang w:eastAsia="ru-RU" w:bidi="ru-RU"/>
        </w:rPr>
        <w:t xml:space="preserve">и физиологических </w:t>
      </w:r>
      <w:r w:rsidR="008976FC" w:rsidRPr="006135F2">
        <w:rPr>
          <w:rFonts w:ascii="Times New Roman" w:eastAsia="Courier New" w:hAnsi="Times New Roman" w:cs="Times New Roman"/>
          <w:lang w:eastAsia="ru-RU" w:bidi="ru-RU"/>
        </w:rPr>
        <w:t>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976FC" w:rsidRPr="006135F2" w:rsidRDefault="008976FC" w:rsidP="006135F2">
      <w:pPr>
        <w:widowControl w:val="0"/>
        <w:numPr>
          <w:ilvl w:val="0"/>
          <w:numId w:val="21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8976FC" w:rsidRPr="006135F2" w:rsidRDefault="008976FC" w:rsidP="006135F2">
      <w:pPr>
        <w:widowControl w:val="0"/>
        <w:numPr>
          <w:ilvl w:val="0"/>
          <w:numId w:val="21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8976FC" w:rsidRPr="006135F2" w:rsidRDefault="008976FC" w:rsidP="006135F2">
      <w:pPr>
        <w:widowControl w:val="0"/>
        <w:numPr>
          <w:ilvl w:val="0"/>
          <w:numId w:val="21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обеспечение фундаментального характера образования, учета специфики изучаемых предметов;</w:t>
      </w:r>
    </w:p>
    <w:p w:rsidR="008976FC" w:rsidRPr="006135F2" w:rsidRDefault="008976FC" w:rsidP="006135F2">
      <w:pPr>
        <w:widowControl w:val="0"/>
        <w:numPr>
          <w:ilvl w:val="0"/>
          <w:numId w:val="21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976FC" w:rsidRPr="006135F2" w:rsidRDefault="008976FC" w:rsidP="006135F2">
      <w:pPr>
        <w:widowControl w:val="0"/>
        <w:numPr>
          <w:ilvl w:val="0"/>
          <w:numId w:val="21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8976FC" w:rsidRPr="006135F2" w:rsidRDefault="008976FC" w:rsidP="006135F2">
      <w:pPr>
        <w:widowControl w:val="0"/>
        <w:spacing w:after="0" w:line="240" w:lineRule="auto"/>
        <w:ind w:firstLine="567"/>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Основная образовательная программа формируется с учетом особенностей развития детей 11—15 лет, связанных:</w:t>
      </w:r>
    </w:p>
    <w:p w:rsidR="008976FC" w:rsidRPr="006135F2" w:rsidRDefault="008976FC" w:rsidP="006135F2">
      <w:pPr>
        <w:widowControl w:val="0"/>
        <w:numPr>
          <w:ilvl w:val="0"/>
          <w:numId w:val="215"/>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w:t>
      </w:r>
      <w:r w:rsidRPr="006135F2">
        <w:rPr>
          <w:rFonts w:ascii="Times New Roman" w:eastAsia="Courier New" w:hAnsi="Times New Roman" w:cs="Times New Roman"/>
          <w:lang w:eastAsia="ru-RU" w:bidi="ru-RU"/>
        </w:rPr>
        <w:lastRenderedPageBreak/>
        <w:t>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8976FC" w:rsidRPr="006135F2" w:rsidRDefault="008976FC" w:rsidP="006135F2">
      <w:pPr>
        <w:widowControl w:val="0"/>
        <w:numPr>
          <w:ilvl w:val="0"/>
          <w:numId w:val="2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8976FC" w:rsidRPr="006135F2" w:rsidRDefault="008976FC" w:rsidP="006135F2">
      <w:pPr>
        <w:widowControl w:val="0"/>
        <w:numPr>
          <w:ilvl w:val="0"/>
          <w:numId w:val="2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Второй этап подросткового развития (14—15 лет, 8—9 классы), характеризуется:</w:t>
      </w:r>
    </w:p>
    <w:p w:rsidR="008976FC" w:rsidRPr="006135F2" w:rsidRDefault="008976FC" w:rsidP="006135F2">
      <w:pPr>
        <w:widowControl w:val="0"/>
        <w:numPr>
          <w:ilvl w:val="0"/>
          <w:numId w:val="2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8976FC" w:rsidRPr="006135F2" w:rsidRDefault="008976FC" w:rsidP="006135F2">
      <w:pPr>
        <w:widowControl w:val="0"/>
        <w:numPr>
          <w:ilvl w:val="0"/>
          <w:numId w:val="2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стремлением подростка к общению и совместной деятельности со сверстниками;</w:t>
      </w:r>
    </w:p>
    <w:p w:rsidR="008976FC" w:rsidRPr="006135F2" w:rsidRDefault="008976FC" w:rsidP="006135F2">
      <w:pPr>
        <w:widowControl w:val="0"/>
        <w:numPr>
          <w:ilvl w:val="0"/>
          <w:numId w:val="2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976FC" w:rsidRPr="006135F2" w:rsidRDefault="008976FC" w:rsidP="006135F2">
      <w:pPr>
        <w:widowControl w:val="0"/>
        <w:numPr>
          <w:ilvl w:val="0"/>
          <w:numId w:val="2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w:t>
      </w:r>
      <w:r w:rsidRPr="006135F2">
        <w:rPr>
          <w:rFonts w:ascii="Times New Roman" w:eastAsia="Times New Roman" w:hAnsi="Times New Roman" w:cs="Times New Roman"/>
          <w:lang w:eastAsia="ru-RU" w:bidi="ru-RU"/>
        </w:rPr>
        <w:lastRenderedPageBreak/>
        <w:t>нравственных понятий и убеждений, выработку принципов, моральное развитие личности;</w:t>
      </w:r>
    </w:p>
    <w:p w:rsidR="008976FC" w:rsidRPr="006135F2" w:rsidRDefault="008976FC" w:rsidP="006135F2">
      <w:pPr>
        <w:widowControl w:val="0"/>
        <w:numPr>
          <w:ilvl w:val="0"/>
          <w:numId w:val="2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8976FC" w:rsidRPr="006135F2" w:rsidRDefault="008976FC" w:rsidP="006135F2">
      <w:pPr>
        <w:widowControl w:val="0"/>
        <w:numPr>
          <w:ilvl w:val="0"/>
          <w:numId w:val="2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8" w:name="bookmark10"/>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lang w:eastAsia="ru-RU" w:bidi="ru-RU"/>
        </w:rPr>
      </w:pPr>
      <w:bookmarkStart w:id="9" w:name="_Toc105502769"/>
      <w:r w:rsidRPr="006135F2">
        <w:rPr>
          <w:rFonts w:ascii="Times New Roman" w:eastAsia="Arial" w:hAnsi="Times New Roman" w:cs="Times New Roman"/>
          <w:b/>
          <w:bCs/>
          <w:lang w:eastAsia="ru-RU" w:bidi="ru-RU"/>
        </w:rPr>
        <w:t>1.1.3. Общая характеристика основной образовательной программы основного общего образования</w:t>
      </w:r>
      <w:bookmarkEnd w:id="8"/>
      <w:bookmarkEnd w:id="9"/>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Основная образовательная программа включает следующие документы: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рабочие программы учебных предметов, учебных курсов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том числе внеурочной деятельности), учебных модулей;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программу формирования универсальных учебных действий у обучающихся;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рабочую программу воспитания;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программу коррекционной работы;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учебный план;</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план внеурочной деятельности;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календарный учебный график;</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календарный план воспитательной работы (содержащий перечень событий и мероприятий воспитательной направленности, </w:t>
      </w:r>
      <w:r w:rsidRPr="006135F2">
        <w:rPr>
          <w:rFonts w:ascii="Times New Roman" w:eastAsia="Times New Roman" w:hAnsi="Times New Roman" w:cs="Times New Roman"/>
          <w:lang w:eastAsia="ru-RU" w:bidi="ru-RU"/>
        </w:rPr>
        <w:lastRenderedPageBreak/>
        <w:t>которые организуются и проводятся Организацией или в которых Организация принимает участие в учебном году или периоде обучения)</w:t>
      </w:r>
      <w:bookmarkStart w:id="10" w:name="bookmark12"/>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outlineLvl w:val="1"/>
        <w:rPr>
          <w:rFonts w:ascii="Times New Roman" w:eastAsia="Arial" w:hAnsi="Times New Roman" w:cs="Times New Roman"/>
          <w:b/>
          <w:bCs/>
          <w:lang w:eastAsia="ru-RU" w:bidi="ru-RU"/>
        </w:rPr>
      </w:pPr>
      <w:bookmarkStart w:id="11" w:name="_Toc105502770"/>
      <w:r w:rsidRPr="006135F2">
        <w:rPr>
          <w:rFonts w:ascii="Times New Roman" w:eastAsia="Arial" w:hAnsi="Times New Roman" w:cs="Times New Roman"/>
          <w:b/>
          <w:bCs/>
          <w:lang w:eastAsia="ru-RU" w:bidi="ru-RU"/>
        </w:rPr>
        <w:t>1.2. ПЛАНИРУЕМЫЕ РЕЗУЛЬТАТЫ ОСВОЕНИЯ ОБУЧАЮЩИМИСЯ ОСНОВНОЙ ОБРАЗОВАТЕЛЬНОЙ ПРОГРАММЫ ОСНОВНОГО</w:t>
      </w:r>
      <w:bookmarkEnd w:id="10"/>
      <w:r w:rsidRPr="006135F2">
        <w:rPr>
          <w:rFonts w:ascii="Times New Roman" w:eastAsia="Arial" w:hAnsi="Times New Roman" w:cs="Times New Roman"/>
          <w:b/>
          <w:bCs/>
          <w:lang w:eastAsia="ru-RU" w:bidi="ru-RU"/>
        </w:rPr>
        <w:t xml:space="preserve"> ОБЩЕГО ОБРАЗОВАНИЯ: ОБЩАЯ ХАРАКТЕРИСТИКА</w:t>
      </w:r>
      <w:bookmarkEnd w:id="11"/>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Требования к </w:t>
      </w:r>
      <w:r w:rsidRPr="006135F2">
        <w:rPr>
          <w:rFonts w:ascii="Times New Roman" w:eastAsia="Times New Roman" w:hAnsi="Times New Roman" w:cs="Times New Roman"/>
          <w:b/>
          <w:bCs/>
          <w:lang w:eastAsia="ru-RU" w:bidi="ru-RU"/>
        </w:rPr>
        <w:t xml:space="preserve">личностным результатам </w:t>
      </w:r>
      <w:r w:rsidRPr="006135F2">
        <w:rPr>
          <w:rFonts w:ascii="Times New Roman" w:eastAsia="Times New Roman" w:hAnsi="Times New Roman" w:cs="Times New Roman"/>
          <w:lang w:eastAsia="ru-RU" w:bidi="ru-RU"/>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ФГОС ООО определяет содержательные приоритеты в раскрытии </w:t>
      </w:r>
      <w:r w:rsidRPr="006135F2">
        <w:rPr>
          <w:rFonts w:ascii="Times New Roman" w:eastAsia="Times New Roman" w:hAnsi="Times New Roman" w:cs="Times New Roman"/>
          <w:i/>
          <w:iCs/>
          <w:lang w:eastAsia="ru-RU" w:bidi="ru-RU"/>
        </w:rPr>
        <w:t>направлений воспитательного процесса</w:t>
      </w:r>
      <w:r w:rsidRPr="006135F2">
        <w:rPr>
          <w:rFonts w:ascii="Times New Roman" w:eastAsia="Times New Roman" w:hAnsi="Times New Roman" w:cs="Times New Roman"/>
          <w:lang w:eastAsia="ru-RU" w:bidi="ru-RU"/>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w:t>
      </w:r>
      <w:r w:rsidRPr="006135F2">
        <w:rPr>
          <w:rFonts w:ascii="Times New Roman" w:eastAsia="Times New Roman" w:hAnsi="Times New Roman" w:cs="Times New Roman"/>
          <w:lang w:eastAsia="ru-RU" w:bidi="ru-RU"/>
        </w:rPr>
        <w:lastRenderedPageBreak/>
        <w:t>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Метапредметные результаты включают:</w:t>
      </w:r>
    </w:p>
    <w:p w:rsidR="008976FC" w:rsidRPr="006135F2" w:rsidRDefault="008976FC" w:rsidP="006135F2">
      <w:pPr>
        <w:widowControl w:val="0"/>
        <w:numPr>
          <w:ilvl w:val="0"/>
          <w:numId w:val="2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976FC" w:rsidRPr="006135F2" w:rsidRDefault="008976FC" w:rsidP="006135F2">
      <w:pPr>
        <w:widowControl w:val="0"/>
        <w:numPr>
          <w:ilvl w:val="0"/>
          <w:numId w:val="2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их использовать в учебной, познавательной и социальной практике;</w:t>
      </w:r>
    </w:p>
    <w:p w:rsidR="008976FC" w:rsidRPr="006135F2" w:rsidRDefault="008976FC" w:rsidP="006135F2">
      <w:pPr>
        <w:widowControl w:val="0"/>
        <w:numPr>
          <w:ilvl w:val="0"/>
          <w:numId w:val="2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976FC" w:rsidRPr="006135F2" w:rsidRDefault="008976FC" w:rsidP="006135F2">
      <w:pPr>
        <w:widowControl w:val="0"/>
        <w:numPr>
          <w:ilvl w:val="0"/>
          <w:numId w:val="2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—универсальными учебными познавательными действиями;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—универсальными учебными коммуникативными действиями;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—универсальными регулятивными действиями.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Требования к предметным результатам:</w:t>
      </w:r>
    </w:p>
    <w:p w:rsidR="008976FC" w:rsidRPr="006135F2" w:rsidRDefault="008976FC" w:rsidP="006135F2">
      <w:pPr>
        <w:widowControl w:val="0"/>
        <w:numPr>
          <w:ilvl w:val="0"/>
          <w:numId w:val="2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сформулированы в деятельностной форме с усилением акцента на применение знаний и конкретные умения;</w:t>
      </w:r>
    </w:p>
    <w:p w:rsidR="008976FC" w:rsidRPr="006135F2" w:rsidRDefault="008976FC" w:rsidP="006135F2">
      <w:pPr>
        <w:widowControl w:val="0"/>
        <w:numPr>
          <w:ilvl w:val="0"/>
          <w:numId w:val="2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976FC" w:rsidRPr="006135F2" w:rsidRDefault="008976FC" w:rsidP="006135F2">
      <w:pPr>
        <w:widowControl w:val="0"/>
        <w:numPr>
          <w:ilvl w:val="0"/>
          <w:numId w:val="2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8976FC" w:rsidRPr="006135F2" w:rsidRDefault="008976FC" w:rsidP="006135F2">
      <w:pPr>
        <w:widowControl w:val="0"/>
        <w:numPr>
          <w:ilvl w:val="0"/>
          <w:numId w:val="2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8976FC" w:rsidRPr="006135F2" w:rsidRDefault="008976FC" w:rsidP="006135F2">
      <w:pPr>
        <w:widowControl w:val="0"/>
        <w:numPr>
          <w:ilvl w:val="0"/>
          <w:numId w:val="2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усиливают акценты на изучение явлений и процессов современной России и мира в целом, современного состояния науки.</w:t>
      </w:r>
    </w:p>
    <w:p w:rsidR="008976FC" w:rsidRPr="006135F2" w:rsidRDefault="008976FC" w:rsidP="006135F2">
      <w:pPr>
        <w:widowControl w:val="0"/>
        <w:spacing w:after="0" w:line="240" w:lineRule="auto"/>
        <w:outlineLvl w:val="1"/>
        <w:rPr>
          <w:rFonts w:ascii="Times New Roman" w:eastAsia="Arial" w:hAnsi="Times New Roman" w:cs="Times New Roman"/>
          <w:b/>
          <w:bCs/>
          <w:lang w:eastAsia="ru-RU" w:bidi="ru-RU"/>
        </w:rPr>
      </w:pPr>
      <w:bookmarkStart w:id="12" w:name="bookmark15"/>
      <w:bookmarkStart w:id="13" w:name="_Toc105502771"/>
      <w:r w:rsidRPr="006135F2">
        <w:rPr>
          <w:rFonts w:ascii="Times New Roman" w:eastAsia="Arial" w:hAnsi="Times New Roman" w:cs="Times New Roman"/>
          <w:b/>
          <w:bCs/>
          <w:lang w:eastAsia="ru-RU" w:bidi="ru-RU"/>
        </w:rPr>
        <w:t>1.3. СИСТЕМА ОЦЕНКИ ДОСТИЖЕНИЯ</w:t>
      </w:r>
      <w:bookmarkEnd w:id="12"/>
      <w:r w:rsidRPr="006135F2">
        <w:rPr>
          <w:rFonts w:ascii="Times New Roman" w:eastAsia="Arial" w:hAnsi="Times New Roman" w:cs="Times New Roman"/>
          <w:b/>
          <w:bCs/>
          <w:lang w:eastAsia="ru-RU" w:bidi="ru-RU"/>
        </w:rPr>
        <w:t xml:space="preserve"> ПЛАНИРУЕМЫХ РЕЗУЛЬТАТОВ ОСВОЕНИЯ ОСНОВНОЙ ОБРАЗОВАТЕЛЬНОЙ ПРОГРАММЫ</w:t>
      </w:r>
      <w:bookmarkEnd w:id="13"/>
      <w:r w:rsidRPr="006135F2">
        <w:rPr>
          <w:rFonts w:ascii="Times New Roman" w:eastAsia="Arial" w:hAnsi="Times New Roman" w:cs="Times New Roman"/>
          <w:b/>
          <w:bCs/>
          <w:lang w:eastAsia="ru-RU" w:bidi="ru-RU"/>
        </w:rPr>
        <w:t xml:space="preserve"> </w:t>
      </w:r>
      <w:bookmarkStart w:id="14" w:name="bookmark19"/>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lang w:eastAsia="ru-RU" w:bidi="ru-RU"/>
        </w:rPr>
      </w:pPr>
      <w:bookmarkStart w:id="15" w:name="_Toc105502772"/>
      <w:r w:rsidRPr="006135F2">
        <w:rPr>
          <w:rFonts w:ascii="Times New Roman" w:eastAsia="Arial" w:hAnsi="Times New Roman" w:cs="Times New Roman"/>
          <w:b/>
          <w:bCs/>
          <w:lang w:eastAsia="ru-RU" w:bidi="ru-RU"/>
        </w:rPr>
        <w:lastRenderedPageBreak/>
        <w:t>1.3.1. Общие положения</w:t>
      </w:r>
      <w:bookmarkEnd w:id="14"/>
      <w:bookmarkEnd w:id="15"/>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6135F2">
        <w:rPr>
          <w:rFonts w:ascii="Times New Roman" w:eastAsia="Times New Roman" w:hAnsi="Times New Roman" w:cs="Times New Roman"/>
          <w:b/>
          <w:bCs/>
          <w:lang w:eastAsia="ru-RU" w:bidi="ru-RU"/>
        </w:rPr>
        <w:t xml:space="preserve">функциями </w:t>
      </w:r>
      <w:r w:rsidRPr="006135F2">
        <w:rPr>
          <w:rFonts w:ascii="Times New Roman" w:eastAsia="Times New Roman" w:hAnsi="Times New Roman" w:cs="Times New Roman"/>
          <w:lang w:eastAsia="ru-RU" w:bidi="ru-RU"/>
        </w:rPr>
        <w:t xml:space="preserve">являются </w:t>
      </w:r>
      <w:r w:rsidRPr="006135F2">
        <w:rPr>
          <w:rFonts w:ascii="Times New Roman" w:eastAsia="Times New Roman" w:hAnsi="Times New Roman" w:cs="Times New Roman"/>
          <w:b/>
          <w:bCs/>
          <w:i/>
          <w:iCs/>
          <w:lang w:eastAsia="ru-RU" w:bidi="ru-RU"/>
        </w:rPr>
        <w:t>ориентация образовательного процесса</w:t>
      </w:r>
      <w:r w:rsidRPr="006135F2">
        <w:rPr>
          <w:rFonts w:ascii="Times New Roman" w:eastAsia="Times New Roman" w:hAnsi="Times New Roman" w:cs="Times New Roman"/>
          <w:lang w:eastAsia="ru-RU" w:bidi="ru-RU"/>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6135F2">
        <w:rPr>
          <w:rFonts w:ascii="Times New Roman" w:eastAsia="Times New Roman" w:hAnsi="Times New Roman" w:cs="Times New Roman"/>
          <w:b/>
          <w:bCs/>
          <w:i/>
          <w:iCs/>
          <w:lang w:eastAsia="ru-RU" w:bidi="ru-RU"/>
        </w:rPr>
        <w:t>обратной связи</w:t>
      </w:r>
      <w:r w:rsidRPr="006135F2">
        <w:rPr>
          <w:rFonts w:ascii="Times New Roman" w:eastAsia="Times New Roman" w:hAnsi="Times New Roman" w:cs="Times New Roman"/>
          <w:lang w:eastAsia="ru-RU" w:bidi="ru-RU"/>
        </w:rPr>
        <w:t xml:space="preserve">», позволяющей осуществлять </w:t>
      </w:r>
      <w:r w:rsidRPr="006135F2">
        <w:rPr>
          <w:rFonts w:ascii="Times New Roman" w:eastAsia="Times New Roman" w:hAnsi="Times New Roman" w:cs="Times New Roman"/>
          <w:b/>
          <w:bCs/>
          <w:i/>
          <w:iCs/>
          <w:lang w:eastAsia="ru-RU" w:bidi="ru-RU"/>
        </w:rPr>
        <w:t>управление образовательным процессом.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Основными направлениями и целями оценочной деятельности </w:t>
      </w:r>
      <w:r w:rsidRPr="006135F2">
        <w:rPr>
          <w:rFonts w:ascii="Times New Roman" w:eastAsia="Times New Roman" w:hAnsi="Times New Roman" w:cs="Times New Roman"/>
          <w:lang w:eastAsia="ru-RU" w:bidi="ru-RU"/>
        </w:rPr>
        <w:t>в образовательной организации являются:</w:t>
      </w:r>
    </w:p>
    <w:p w:rsidR="008976FC" w:rsidRPr="006135F2" w:rsidRDefault="007D2FDE"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оценка образовательных </w:t>
      </w:r>
      <w:r w:rsidR="008976FC" w:rsidRPr="006135F2">
        <w:rPr>
          <w:rFonts w:ascii="Times New Roman" w:eastAsia="Times New Roman" w:hAnsi="Times New Roman" w:cs="Times New Roman"/>
          <w:lang w:eastAsia="ru-RU" w:bidi="ru-RU"/>
        </w:rPr>
        <w:t>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результатов деятельности педагогических кадров как основа аттестационных процедур;</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результатов деятельности образовательной организации как основа аккредитационных процедур.</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Основным объектом системы оценки</w:t>
      </w:r>
      <w:r w:rsidRPr="006135F2">
        <w:rPr>
          <w:rFonts w:ascii="Times New Roman" w:eastAsia="Times New Roman" w:hAnsi="Times New Roman" w:cs="Times New Roman"/>
          <w:lang w:eastAsia="ru-RU" w:bidi="ru-RU"/>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Система оценки включает процедуры внутренней и внешней </w:t>
      </w:r>
      <w:r w:rsidRPr="006135F2">
        <w:rPr>
          <w:rFonts w:ascii="Times New Roman" w:eastAsia="Times New Roman" w:hAnsi="Times New Roman" w:cs="Times New Roman"/>
          <w:lang w:eastAsia="ru-RU" w:bidi="ru-RU"/>
        </w:rPr>
        <w:lastRenderedPageBreak/>
        <w:t>оценки.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Внутренняя оценка </w:t>
      </w:r>
      <w:r w:rsidRPr="006135F2">
        <w:rPr>
          <w:rFonts w:ascii="Times New Roman" w:eastAsia="Times New Roman" w:hAnsi="Times New Roman" w:cs="Times New Roman"/>
          <w:lang w:eastAsia="ru-RU" w:bidi="ru-RU"/>
        </w:rPr>
        <w:t>включает:</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стартовую диагностику,</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текущую и тематическую оценку,</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портфолио,</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внутришкольный мониторинг образовательных достижений,</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промежуточную и итоговую аттестацию обучающихся.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 </w:t>
      </w:r>
      <w:r w:rsidRPr="006135F2">
        <w:rPr>
          <w:rFonts w:ascii="Times New Roman" w:eastAsia="Times New Roman" w:hAnsi="Times New Roman" w:cs="Times New Roman"/>
          <w:b/>
          <w:bCs/>
          <w:lang w:eastAsia="ru-RU" w:bidi="ru-RU"/>
        </w:rPr>
        <w:t xml:space="preserve">внешним процедурам </w:t>
      </w:r>
      <w:r w:rsidRPr="006135F2">
        <w:rPr>
          <w:rFonts w:ascii="Times New Roman" w:eastAsia="Times New Roman" w:hAnsi="Times New Roman" w:cs="Times New Roman"/>
          <w:lang w:eastAsia="ru-RU" w:bidi="ru-RU"/>
        </w:rPr>
        <w:t>относятся:</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государственная итоговая аттестация,</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независимая оценка качества образования и</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мониторинговые исследования</w:t>
      </w:r>
      <w:r w:rsidRPr="006135F2">
        <w:rPr>
          <w:rFonts w:ascii="Times New Roman" w:eastAsia="Times New Roman" w:hAnsi="Times New Roman" w:cs="Times New Roman"/>
          <w:vertAlign w:val="superscript"/>
          <w:lang w:eastAsia="ru-RU" w:bidi="ru-RU"/>
        </w:rPr>
        <w:t xml:space="preserve"> </w:t>
      </w:r>
      <w:r w:rsidRPr="006135F2">
        <w:rPr>
          <w:rFonts w:ascii="Times New Roman" w:eastAsia="Times New Roman" w:hAnsi="Times New Roman" w:cs="Times New Roman"/>
          <w:lang w:eastAsia="ru-RU" w:bidi="ru-RU"/>
        </w:rPr>
        <w:t>муниципального, регионального и федерального уровней.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каждой из указанных процедур описаны в п.1.3.3 настоящего документа.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Системно-деятельностный подход </w:t>
      </w:r>
      <w:r w:rsidRPr="006135F2">
        <w:rPr>
          <w:rFonts w:ascii="Times New Roman" w:eastAsia="Times New Roman" w:hAnsi="Times New Roman" w:cs="Times New Roman"/>
          <w:lang w:eastAsia="ru-RU" w:bidi="ru-RU"/>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Уровневый подход </w:t>
      </w:r>
      <w:r w:rsidRPr="006135F2">
        <w:rPr>
          <w:rFonts w:ascii="Times New Roman" w:eastAsia="Times New Roman" w:hAnsi="Times New Roman" w:cs="Times New Roman"/>
          <w:lang w:eastAsia="ru-RU" w:bidi="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w:t>
      </w:r>
      <w:r w:rsidRPr="007D2FDE">
        <w:rPr>
          <w:rFonts w:ascii="Times New Roman" w:eastAsia="Times New Roman" w:hAnsi="Times New Roman" w:cs="Times New Roman"/>
          <w:lang w:eastAsia="ru-RU" w:bidi="ru-RU"/>
        </w:rPr>
        <w:t>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w:t>
      </w:r>
      <w:r w:rsidRPr="006135F2">
        <w:rPr>
          <w:rFonts w:ascii="Times New Roman" w:eastAsia="Times New Roman" w:hAnsi="Times New Roman" w:cs="Times New Roman"/>
          <w:lang w:eastAsia="ru-RU" w:bidi="ru-RU"/>
        </w:rPr>
        <w:t xml:space="preserve"> и усвоения последующего материала.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Комплексный подход </w:t>
      </w:r>
      <w:r w:rsidRPr="006135F2">
        <w:rPr>
          <w:rFonts w:ascii="Times New Roman" w:eastAsia="Times New Roman" w:hAnsi="Times New Roman" w:cs="Times New Roman"/>
          <w:lang w:eastAsia="ru-RU" w:bidi="ru-RU"/>
        </w:rPr>
        <w:t>к оценке образовательных достижений реализуется с помощью:</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оценки предметных и метапредметных результатов;</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16" w:name="bookmark21"/>
    </w:p>
    <w:p w:rsidR="008976FC" w:rsidRPr="00DD2516" w:rsidRDefault="008976FC" w:rsidP="00DD2516">
      <w:pPr>
        <w:keepNext/>
        <w:keepLines/>
        <w:widowControl w:val="0"/>
        <w:tabs>
          <w:tab w:val="left" w:pos="649"/>
        </w:tabs>
        <w:spacing w:after="0" w:line="240" w:lineRule="auto"/>
        <w:outlineLvl w:val="1"/>
        <w:rPr>
          <w:rFonts w:ascii="Times New Roman" w:eastAsia="Arial" w:hAnsi="Times New Roman" w:cs="Times New Roman"/>
          <w:b/>
          <w:bCs/>
          <w:lang w:eastAsia="ru-RU" w:bidi="ru-RU"/>
        </w:rPr>
      </w:pPr>
      <w:bookmarkStart w:id="17" w:name="_Toc105502773"/>
      <w:r w:rsidRPr="006135F2">
        <w:rPr>
          <w:rFonts w:ascii="Times New Roman" w:eastAsia="Arial" w:hAnsi="Times New Roman" w:cs="Times New Roman"/>
          <w:b/>
          <w:bCs/>
          <w:lang w:eastAsia="ru-RU" w:bidi="ru-RU"/>
        </w:rPr>
        <w:t>1.3.2. Особенности оценки метапредметных</w:t>
      </w:r>
      <w:bookmarkEnd w:id="16"/>
      <w:r w:rsidRPr="006135F2">
        <w:rPr>
          <w:rFonts w:ascii="Times New Roman" w:eastAsia="Arial" w:hAnsi="Times New Roman" w:cs="Times New Roman"/>
          <w:b/>
          <w:bCs/>
          <w:lang w:eastAsia="ru-RU" w:bidi="ru-RU"/>
        </w:rPr>
        <w:t xml:space="preserve"> и предметных результатов</w:t>
      </w:r>
      <w:bookmarkStart w:id="18" w:name="bookmark24"/>
      <w:bookmarkEnd w:id="1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Особенности оценки метапредметных результатов</w:t>
      </w:r>
      <w:bookmarkEnd w:id="18"/>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метапредметных результатов обеспечивается совокупностью всех учебных предметов и внеурочной деятельности.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Основным объектом и предметом оценки метапредметных результатов является овладение: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w:t>
      </w:r>
      <w:r w:rsidRPr="006135F2">
        <w:rPr>
          <w:rFonts w:ascii="Times New Roman" w:eastAsia="Times New Roman" w:hAnsi="Times New Roman" w:cs="Times New Roman"/>
          <w:lang w:eastAsia="ru-RU" w:bidi="ru-RU"/>
        </w:rPr>
        <w:lastRenderedPageBreak/>
        <w:t>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Наиболее адекватными формами оценки являются:</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для проверки читательской грамотности — письменная работа на межпредметной основе;</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для проверки цифровой грамотности — практическая работа в сочетании с письменной (компьютеризованной) частью;</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8976FC" w:rsidRPr="006135F2" w:rsidRDefault="008976FC" w:rsidP="006135F2">
      <w:pPr>
        <w:widowControl w:val="0"/>
        <w:tabs>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Каждый из перечисленных видов диагностики проводится с периодичностью не менее чем один раз в два года.</w:t>
      </w:r>
    </w:p>
    <w:p w:rsidR="008976FC" w:rsidRPr="006135F2" w:rsidRDefault="008976FC" w:rsidP="006135F2">
      <w:pPr>
        <w:widowControl w:val="0"/>
        <w:tabs>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8976FC" w:rsidRPr="006135F2" w:rsidRDefault="008976FC" w:rsidP="006135F2">
      <w:pPr>
        <w:widowControl w:val="0"/>
        <w:tabs>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Итоговый проект </w:t>
      </w:r>
      <w:r w:rsidRPr="006135F2">
        <w:rPr>
          <w:rFonts w:ascii="Times New Roman" w:eastAsia="Times New Roman" w:hAnsi="Times New Roman" w:cs="Times New Roman"/>
          <w:lang w:eastAsia="ru-RU" w:bidi="ru-RU"/>
        </w:rPr>
        <w:t xml:space="preserve">представляет собой учебный проект, выполняемый обучающимся в рамках одного из учебных предметов </w:t>
      </w:r>
      <w:r w:rsidRPr="006135F2">
        <w:rPr>
          <w:rFonts w:ascii="Times New Roman" w:eastAsia="Times New Roman" w:hAnsi="Times New Roman" w:cs="Times New Roman"/>
          <w:lang w:eastAsia="ru-RU" w:bidi="ru-RU"/>
        </w:rPr>
        <w:lastRenderedPageBreak/>
        <w:t>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8976FC" w:rsidRPr="006135F2" w:rsidRDefault="008976FC" w:rsidP="006135F2">
      <w:pPr>
        <w:widowControl w:val="0"/>
        <w:tabs>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Результатом (продуктом) проектной деятельности может быть одна из следующих работ:</w:t>
      </w:r>
    </w:p>
    <w:p w:rsidR="008976FC" w:rsidRPr="006135F2" w:rsidRDefault="008976FC" w:rsidP="006135F2">
      <w:pPr>
        <w:widowControl w:val="0"/>
        <w:numPr>
          <w:ilvl w:val="0"/>
          <w:numId w:val="1"/>
        </w:numPr>
        <w:tabs>
          <w:tab w:val="left" w:pos="534"/>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письменная работа (эссе, реферат, аналитические материалы, обзорные материалы, отчеты о проведенных исследованиях, стендовый доклад и др.);</w:t>
      </w:r>
    </w:p>
    <w:p w:rsidR="008976FC" w:rsidRPr="006135F2" w:rsidRDefault="008976FC" w:rsidP="006135F2">
      <w:pPr>
        <w:widowControl w:val="0"/>
        <w:numPr>
          <w:ilvl w:val="0"/>
          <w:numId w:val="1"/>
        </w:numPr>
        <w:tabs>
          <w:tab w:val="left" w:pos="529"/>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976FC" w:rsidRPr="006135F2" w:rsidRDefault="008976FC" w:rsidP="006135F2">
      <w:pPr>
        <w:widowControl w:val="0"/>
        <w:numPr>
          <w:ilvl w:val="0"/>
          <w:numId w:val="1"/>
        </w:numPr>
        <w:tabs>
          <w:tab w:val="left" w:pos="538"/>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материальный объект, макет, иное конструкторское изделие;</w:t>
      </w:r>
    </w:p>
    <w:p w:rsidR="008976FC" w:rsidRPr="006135F2" w:rsidRDefault="008976FC" w:rsidP="006135F2">
      <w:pPr>
        <w:widowControl w:val="0"/>
        <w:numPr>
          <w:ilvl w:val="0"/>
          <w:numId w:val="1"/>
        </w:numPr>
        <w:tabs>
          <w:tab w:val="left" w:pos="519"/>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отчетные материалы по социальному проекту, которые могут включать как тексты, так и мультимедийные продукты.</w:t>
      </w:r>
    </w:p>
    <w:p w:rsidR="008976FC" w:rsidRPr="006135F2" w:rsidRDefault="008976FC" w:rsidP="006135F2">
      <w:pPr>
        <w:widowControl w:val="0"/>
        <w:tabs>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8976FC" w:rsidRPr="006135F2" w:rsidRDefault="008976FC" w:rsidP="006135F2">
      <w:pPr>
        <w:widowControl w:val="0"/>
        <w:tabs>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976FC" w:rsidRPr="006135F2" w:rsidRDefault="008976FC" w:rsidP="006135F2">
      <w:pPr>
        <w:widowControl w:val="0"/>
        <w:tabs>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8976FC" w:rsidRPr="006135F2" w:rsidRDefault="008976FC" w:rsidP="006135F2">
      <w:pPr>
        <w:widowControl w:val="0"/>
        <w:tabs>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976FC" w:rsidRPr="006135F2" w:rsidRDefault="008976FC" w:rsidP="006135F2">
      <w:pPr>
        <w:widowControl w:val="0"/>
        <w:tabs>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Критерии</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оценки проектной работы </w:t>
      </w:r>
      <w:r w:rsidRPr="006135F2">
        <w:rPr>
          <w:rFonts w:ascii="Times New Roman" w:eastAsia="Times New Roman" w:hAnsi="Times New Roman" w:cs="Times New Roman"/>
          <w:lang w:eastAsia="ru-RU" w:bidi="ru-RU"/>
        </w:rPr>
        <w:t xml:space="preserve">разрабатываются с учетом целей и задач проектной деятельности на данном этапе образования. Проектную деятельность целесообразно оценивать по </w:t>
      </w:r>
      <w:r w:rsidRPr="006135F2">
        <w:rPr>
          <w:rFonts w:ascii="Times New Roman" w:eastAsia="Times New Roman" w:hAnsi="Times New Roman" w:cs="Times New Roman"/>
          <w:lang w:eastAsia="ru-RU" w:bidi="ru-RU"/>
        </w:rPr>
        <w:lastRenderedPageBreak/>
        <w:t>следующим критериям:</w:t>
      </w:r>
    </w:p>
    <w:p w:rsidR="008976FC" w:rsidRPr="006135F2" w:rsidRDefault="008976FC" w:rsidP="006135F2">
      <w:pPr>
        <w:widowControl w:val="0"/>
        <w:numPr>
          <w:ilvl w:val="0"/>
          <w:numId w:val="2"/>
        </w:numPr>
        <w:tabs>
          <w:tab w:val="left" w:pos="529"/>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Способность к самостоятельному приобретению знаний и решению проблем</w:t>
      </w:r>
      <w:r w:rsidRPr="006135F2">
        <w:rPr>
          <w:rFonts w:ascii="Times New Roman" w:eastAsia="Times New Roman" w:hAnsi="Times New Roman" w:cs="Times New Roman"/>
          <w:lang w:eastAsia="ru-RU" w:bidi="ru-RU"/>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8976FC" w:rsidRPr="006135F2" w:rsidRDefault="008976FC" w:rsidP="006135F2">
      <w:pPr>
        <w:widowControl w:val="0"/>
        <w:numPr>
          <w:ilvl w:val="0"/>
          <w:numId w:val="2"/>
        </w:numPr>
        <w:tabs>
          <w:tab w:val="left" w:pos="529"/>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Сформированность предметных знаний и способов действий</w:t>
      </w:r>
      <w:r w:rsidRPr="006135F2">
        <w:rPr>
          <w:rFonts w:ascii="Times New Roman" w:eastAsia="Times New Roman" w:hAnsi="Times New Roman" w:cs="Times New Roman"/>
          <w:lang w:eastAsia="ru-RU" w:bidi="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976FC" w:rsidRPr="006135F2" w:rsidRDefault="008976FC" w:rsidP="006135F2">
      <w:pPr>
        <w:widowControl w:val="0"/>
        <w:numPr>
          <w:ilvl w:val="0"/>
          <w:numId w:val="2"/>
        </w:numPr>
        <w:tabs>
          <w:tab w:val="left" w:pos="529"/>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Сформированность регулятивных действий</w:t>
      </w:r>
      <w:r w:rsidRPr="006135F2">
        <w:rPr>
          <w:rFonts w:ascii="Times New Roman" w:eastAsia="Times New Roman" w:hAnsi="Times New Roman" w:cs="Times New Roman"/>
          <w:lang w:eastAsia="ru-RU" w:bidi="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976FC" w:rsidRPr="006135F2" w:rsidRDefault="008976FC" w:rsidP="006135F2">
      <w:pPr>
        <w:widowControl w:val="0"/>
        <w:numPr>
          <w:ilvl w:val="0"/>
          <w:numId w:val="2"/>
        </w:numPr>
        <w:tabs>
          <w:tab w:val="left" w:pos="534"/>
          <w:tab w:val="left" w:pos="851"/>
          <w:tab w:val="left" w:pos="1134"/>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Сформированность коммуникативных действий</w:t>
      </w:r>
      <w:r w:rsidRPr="006135F2">
        <w:rPr>
          <w:rFonts w:ascii="Times New Roman" w:eastAsia="Times New Roman" w:hAnsi="Times New Roman" w:cs="Times New Roman"/>
          <w:lang w:eastAsia="ru-RU" w:bidi="ru-RU"/>
        </w:rPr>
        <w:t>, проявляющаяся в умении ясно изложить и оформить выполненную работу, представить её результаты, аргументированно ответить на вопросы.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9" w:name="bookmark26"/>
      <w:r w:rsidRPr="006135F2">
        <w:rPr>
          <w:rFonts w:ascii="Times New Roman" w:eastAsia="Courier New" w:hAnsi="Times New Roman" w:cs="Times New Roman"/>
          <w:b/>
          <w:lang w:eastAsia="ru-RU" w:bidi="ru-RU"/>
        </w:rPr>
        <w:t>Особенности оценки предметных результатов</w:t>
      </w:r>
      <w:bookmarkEnd w:id="19"/>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«Общие положения» и </w:t>
      </w:r>
      <w:r w:rsidRPr="006135F2">
        <w:rPr>
          <w:rFonts w:ascii="Times New Roman" w:eastAsia="Times New Roman" w:hAnsi="Times New Roman" w:cs="Times New Roman"/>
          <w:lang w:val="en-US" w:bidi="en-US"/>
        </w:rPr>
        <w:t>IV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«Требования к результатам освоения программы основного общего образования».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предметных результатов обеспечивается каждым учебным предметом.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 xml:space="preserve">Для оценки предметных результатов предлагаются следующие критерии: </w:t>
      </w:r>
      <w:r w:rsidRPr="006135F2">
        <w:rPr>
          <w:rFonts w:ascii="Times New Roman" w:eastAsia="Times New Roman" w:hAnsi="Times New Roman" w:cs="Times New Roman"/>
          <w:b/>
          <w:bCs/>
          <w:i/>
          <w:iCs/>
          <w:lang w:eastAsia="ru-RU" w:bidi="ru-RU"/>
        </w:rPr>
        <w:t>знание и понимание</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применение</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функциональность</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Обобщенный критерий «</w:t>
      </w:r>
      <w:r w:rsidRPr="006135F2">
        <w:rPr>
          <w:rFonts w:ascii="Times New Roman" w:eastAsia="Times New Roman" w:hAnsi="Times New Roman" w:cs="Times New Roman"/>
          <w:b/>
          <w:bCs/>
          <w:lang w:eastAsia="ru-RU" w:bidi="ru-RU"/>
        </w:rPr>
        <w:t>Знание и понимание</w:t>
      </w:r>
      <w:r w:rsidRPr="006135F2">
        <w:rPr>
          <w:rFonts w:ascii="Times New Roman" w:eastAsia="Times New Roman" w:hAnsi="Times New Roman" w:cs="Times New Roman"/>
          <w:lang w:eastAsia="ru-RU" w:bidi="ru-RU"/>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Обобщенный критерий «</w:t>
      </w:r>
      <w:r w:rsidRPr="006135F2">
        <w:rPr>
          <w:rFonts w:ascii="Times New Roman" w:eastAsia="Times New Roman" w:hAnsi="Times New Roman" w:cs="Times New Roman"/>
          <w:b/>
          <w:bCs/>
          <w:lang w:eastAsia="ru-RU" w:bidi="ru-RU"/>
        </w:rPr>
        <w:t>Применение</w:t>
      </w:r>
      <w:r w:rsidRPr="006135F2">
        <w:rPr>
          <w:rFonts w:ascii="Times New Roman" w:eastAsia="Times New Roman" w:hAnsi="Times New Roman" w:cs="Times New Roman"/>
          <w:lang w:eastAsia="ru-RU" w:bidi="ru-RU"/>
        </w:rPr>
        <w:t>» включает:</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использование </w:t>
      </w:r>
      <w:r w:rsidRPr="006135F2">
        <w:rPr>
          <w:rFonts w:ascii="Times New Roman" w:eastAsia="Times New Roman" w:hAnsi="Times New Roman" w:cs="Times New Roman"/>
          <w:i/>
          <w:iCs/>
          <w:lang w:eastAsia="ru-RU" w:bidi="ru-RU"/>
        </w:rPr>
        <w:t>специфических для предмета способов действий и видов деятельности</w:t>
      </w:r>
      <w:r w:rsidRPr="006135F2">
        <w:rPr>
          <w:rFonts w:ascii="Times New Roman" w:eastAsia="Times New Roman" w:hAnsi="Times New Roman" w:cs="Times New Roman"/>
          <w:lang w:eastAsia="ru-RU" w:bidi="ru-RU"/>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Обобщенный критерий «</w:t>
      </w:r>
      <w:r w:rsidRPr="006135F2">
        <w:rPr>
          <w:rFonts w:ascii="Times New Roman" w:eastAsia="Times New Roman" w:hAnsi="Times New Roman" w:cs="Times New Roman"/>
          <w:b/>
          <w:bCs/>
          <w:lang w:eastAsia="ru-RU" w:bidi="ru-RU"/>
        </w:rPr>
        <w:t>Функциональность</w:t>
      </w:r>
      <w:r w:rsidRPr="006135F2">
        <w:rPr>
          <w:rFonts w:ascii="Times New Roman" w:eastAsia="Times New Roman" w:hAnsi="Times New Roman" w:cs="Times New Roman"/>
          <w:lang w:eastAsia="ru-RU" w:bidi="ru-RU"/>
        </w:rPr>
        <w:t xml:space="preserve">» включает использование </w:t>
      </w:r>
      <w:r w:rsidRPr="006135F2">
        <w:rPr>
          <w:rFonts w:ascii="Times New Roman" w:eastAsia="Times New Roman" w:hAnsi="Times New Roman" w:cs="Times New Roman"/>
          <w:i/>
          <w:iCs/>
          <w:lang w:eastAsia="ru-RU" w:bidi="ru-RU"/>
        </w:rPr>
        <w:t>теоретического материала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методологического и процедурного знания</w:t>
      </w:r>
      <w:r w:rsidRPr="006135F2">
        <w:rPr>
          <w:rFonts w:ascii="Times New Roman" w:eastAsia="Times New Roman" w:hAnsi="Times New Roman" w:cs="Times New Roman"/>
          <w:lang w:eastAsia="ru-RU" w:bidi="ru-RU"/>
        </w:rPr>
        <w:t xml:space="preserve"> при решении </w:t>
      </w:r>
      <w:r w:rsidRPr="006135F2">
        <w:rPr>
          <w:rFonts w:ascii="Times New Roman" w:eastAsia="Times New Roman" w:hAnsi="Times New Roman" w:cs="Times New Roman"/>
          <w:b/>
          <w:bCs/>
          <w:i/>
          <w:iCs/>
          <w:lang w:eastAsia="ru-RU" w:bidi="ru-RU"/>
        </w:rPr>
        <w:t>внеучебных проблем</w:t>
      </w:r>
      <w:r w:rsidRPr="006135F2">
        <w:rPr>
          <w:rFonts w:ascii="Times New Roman" w:eastAsia="Times New Roman" w:hAnsi="Times New Roman" w:cs="Times New Roman"/>
          <w:lang w:eastAsia="ru-RU" w:bidi="ru-RU"/>
        </w:rPr>
        <w:t>, различающихся сложностью предметного содержания, читательских умений, контекста, а также сочетанием когнитивных операций.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оценке сформированности предметных результатов по критерию «функциональность» разделяют:</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w:t>
      </w:r>
      <w:r w:rsidR="004378C4">
        <w:rPr>
          <w:rFonts w:ascii="Times New Roman" w:eastAsia="Times New Roman" w:hAnsi="Times New Roman" w:cs="Times New Roman"/>
          <w:lang w:eastAsia="ru-RU" w:bidi="ru-RU"/>
        </w:rPr>
        <w:t>,</w:t>
      </w:r>
      <w:r w:rsidRPr="006135F2">
        <w:rPr>
          <w:rFonts w:ascii="Times New Roman" w:eastAsia="Times New Roman" w:hAnsi="Times New Roman" w:cs="Times New Roman"/>
          <w:lang w:eastAsia="ru-RU" w:bidi="ru-RU"/>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976FC" w:rsidRPr="00DD2516" w:rsidRDefault="008976FC" w:rsidP="00DD2516">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график контрольных мероприятий.</w:t>
      </w:r>
      <w:bookmarkStart w:id="20" w:name="bookmark28"/>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lang w:eastAsia="ru-RU" w:bidi="ru-RU"/>
        </w:rPr>
      </w:pPr>
      <w:bookmarkStart w:id="21" w:name="_Toc105502774"/>
      <w:r w:rsidRPr="006135F2">
        <w:rPr>
          <w:rFonts w:ascii="Times New Roman" w:eastAsia="Arial" w:hAnsi="Times New Roman" w:cs="Times New Roman"/>
          <w:b/>
          <w:bCs/>
          <w:lang w:eastAsia="ru-RU" w:bidi="ru-RU"/>
        </w:rPr>
        <w:t>1.3.3. Организация и содержание оценочных процедур</w:t>
      </w:r>
      <w:bookmarkEnd w:id="20"/>
      <w:bookmarkEnd w:id="21"/>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Стартовая диагностика </w:t>
      </w:r>
      <w:r w:rsidRPr="006135F2">
        <w:rPr>
          <w:rFonts w:ascii="Times New Roman" w:eastAsia="Times New Roman" w:hAnsi="Times New Roman" w:cs="Times New Roman"/>
          <w:lang w:eastAsia="ru-RU" w:bidi="ru-RU"/>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w:t>
      </w:r>
      <w:r w:rsidRPr="006135F2">
        <w:rPr>
          <w:rFonts w:ascii="Times New Roman" w:eastAsia="Times New Roman" w:hAnsi="Times New Roman" w:cs="Times New Roman"/>
          <w:lang w:eastAsia="ru-RU" w:bidi="ru-RU"/>
        </w:rPr>
        <w:lastRenderedPageBreak/>
        <w:t>средствами, логическими операциями</w:t>
      </w:r>
      <w:r w:rsidRPr="006135F2">
        <w:rPr>
          <w:rFonts w:ascii="Times New Roman" w:eastAsia="Times New Roman" w:hAnsi="Times New Roman" w:cs="Times New Roman"/>
          <w:b/>
          <w:bCs/>
          <w:i/>
          <w:iCs/>
          <w:lang w:eastAsia="ru-RU" w:bidi="ru-RU"/>
        </w:rPr>
        <w:t>.</w:t>
      </w:r>
      <w:r w:rsidRPr="006135F2">
        <w:rPr>
          <w:rFonts w:ascii="Times New Roman" w:eastAsia="Times New Roman" w:hAnsi="Times New Roman" w:cs="Times New Roman"/>
          <w:lang w:eastAsia="ru-RU" w:bidi="ru-RU"/>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Текущая оценка </w:t>
      </w:r>
      <w:r w:rsidRPr="006135F2">
        <w:rPr>
          <w:rFonts w:ascii="Times New Roman" w:eastAsia="Times New Roman" w:hAnsi="Times New Roman" w:cs="Times New Roman"/>
          <w:lang w:eastAsia="ru-RU" w:bidi="ru-RU"/>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Тематическая оценка </w:t>
      </w:r>
      <w:r w:rsidRPr="006135F2">
        <w:rPr>
          <w:rFonts w:ascii="Times New Roman" w:eastAsia="Times New Roman" w:hAnsi="Times New Roman" w:cs="Times New Roman"/>
          <w:lang w:eastAsia="ru-RU" w:bidi="ru-RU"/>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Портфолио </w:t>
      </w:r>
      <w:r w:rsidRPr="006135F2">
        <w:rPr>
          <w:rFonts w:ascii="Times New Roman" w:eastAsia="Times New Roman" w:hAnsi="Times New Roman" w:cs="Times New Roman"/>
          <w:lang w:eastAsia="ru-RU" w:bidi="ru-RU"/>
        </w:rPr>
        <w:t xml:space="preserve">представляет собой процедуру оценки динамики </w:t>
      </w:r>
      <w:r w:rsidRPr="006135F2">
        <w:rPr>
          <w:rFonts w:ascii="Times New Roman" w:eastAsia="Times New Roman" w:hAnsi="Times New Roman" w:cs="Times New Roman"/>
          <w:lang w:eastAsia="ru-RU" w:bidi="ru-RU"/>
        </w:rPr>
        <w:lastRenderedPageBreak/>
        <w:t>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Внутришкольный мониторинг </w:t>
      </w:r>
      <w:r w:rsidRPr="006135F2">
        <w:rPr>
          <w:rFonts w:ascii="Times New Roman" w:eastAsia="Times New Roman" w:hAnsi="Times New Roman" w:cs="Times New Roman"/>
          <w:lang w:eastAsia="ru-RU" w:bidi="ru-RU"/>
        </w:rPr>
        <w:t>представляет собой процедуры:</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оценки уровня достижения предметных и метапредметных результатов;</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оценки уровня функциональной грамотности;</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Промежуточная аттестация </w:t>
      </w:r>
      <w:r w:rsidRPr="006135F2">
        <w:rPr>
          <w:rFonts w:ascii="Times New Roman" w:eastAsia="Times New Roman" w:hAnsi="Times New Roman" w:cs="Times New Roman"/>
          <w:lang w:eastAsia="ru-RU" w:bidi="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b/>
          <w:bCs/>
          <w:lang w:eastAsia="ru-RU" w:bidi="ru-RU"/>
        </w:rPr>
      </w:pPr>
      <w:r w:rsidRPr="006135F2">
        <w:rPr>
          <w:rFonts w:ascii="Times New Roman" w:eastAsia="Times New Roman" w:hAnsi="Times New Roman" w:cs="Times New Roman"/>
          <w:b/>
          <w:bCs/>
          <w:lang w:eastAsia="ru-RU" w:bidi="ru-RU"/>
        </w:rPr>
        <w:t>Государственная итоговая аттестация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Итоговая оценка по междисциплинарным программам ставится на основе результатов внутришкольного мониторинга и </w:t>
      </w:r>
      <w:r w:rsidRPr="006135F2">
        <w:rPr>
          <w:rFonts w:ascii="Times New Roman" w:eastAsia="Times New Roman" w:hAnsi="Times New Roman" w:cs="Times New Roman"/>
          <w:lang w:eastAsia="ru-RU" w:bidi="ru-RU"/>
        </w:rPr>
        <w:lastRenderedPageBreak/>
        <w:t>фиксируется в характеристике учащегося.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Характеристика готовится на основании:</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объективных показателей образовательных достижений обучающегося на уровне основного образования;</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портфолио выпускника;</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экспертных оценок классного руководителя и учителей, обучавших данного выпускника на уровне основного общего образования;</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характеристике выпускника:</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отмечаются образовательные достижения обучающегося по освоению личностных, метапредметных и предметных результатов;</w:t>
      </w:r>
    </w:p>
    <w:p w:rsidR="008976FC" w:rsidRPr="006135F2" w:rsidRDefault="008976FC" w:rsidP="006135F2">
      <w:pPr>
        <w:widowControl w:val="0"/>
        <w:numPr>
          <w:ilvl w:val="0"/>
          <w:numId w:val="2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sectPr w:rsidR="008976FC" w:rsidRPr="006135F2" w:rsidSect="000E294F">
          <w:footerReference w:type="even" r:id="rId8"/>
          <w:footerReference w:type="default" r:id="rId9"/>
          <w:footerReference w:type="first" r:id="rId10"/>
          <w:footnotePr>
            <w:numRestart w:val="eachPage"/>
          </w:footnotePr>
          <w:pgSz w:w="7824" w:h="12019"/>
          <w:pgMar w:top="567" w:right="703" w:bottom="975" w:left="709" w:header="0" w:footer="6" w:gutter="0"/>
          <w:cols w:space="720"/>
          <w:noEndnote/>
          <w:titlePg/>
          <w:docGrid w:linePitch="360"/>
        </w:sectPr>
      </w:pPr>
      <w:r w:rsidRPr="006135F2">
        <w:rPr>
          <w:rFonts w:ascii="Times New Roman" w:eastAsia="Times New Roman" w:hAnsi="Times New Roman" w:cs="Times New Roman"/>
          <w:lang w:eastAsia="ru-RU" w:bidi="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8976FC" w:rsidRPr="006135F2" w:rsidRDefault="008976FC" w:rsidP="006135F2">
      <w:pPr>
        <w:widowControl w:val="0"/>
        <w:pBdr>
          <w:bottom w:val="single" w:sz="12" w:space="1" w:color="auto"/>
        </w:pBdr>
        <w:spacing w:after="0" w:line="240" w:lineRule="auto"/>
        <w:outlineLvl w:val="0"/>
        <w:rPr>
          <w:rFonts w:ascii="Times New Roman" w:eastAsia="Arial" w:hAnsi="Times New Roman" w:cs="Times New Roman"/>
          <w:b/>
          <w:bCs/>
          <w:lang w:eastAsia="ru-RU" w:bidi="ru-RU"/>
        </w:rPr>
      </w:pPr>
      <w:bookmarkStart w:id="22" w:name="bookmark30"/>
      <w:bookmarkStart w:id="23" w:name="_Toc105502775"/>
      <w:r w:rsidRPr="006135F2">
        <w:rPr>
          <w:rFonts w:ascii="Times New Roman" w:eastAsia="Arial" w:hAnsi="Times New Roman" w:cs="Times New Roman"/>
          <w:b/>
          <w:bCs/>
          <w:lang w:eastAsia="ru-RU" w:bidi="ru-RU"/>
        </w:rPr>
        <w:lastRenderedPageBreak/>
        <w:t>2. СОДЕРЖАТЕЛЬНЫЙ РАЗДЕЛ ПРОГРАММЫ ОСНОВНОГО ОБЩЕГО ОБРАЗОВАНИЯ</w:t>
      </w:r>
      <w:bookmarkEnd w:id="22"/>
      <w:bookmarkEnd w:id="23"/>
    </w:p>
    <w:p w:rsidR="008976FC" w:rsidRPr="00DD2516" w:rsidRDefault="008976FC" w:rsidP="00DD2516">
      <w:pPr>
        <w:widowControl w:val="0"/>
        <w:spacing w:after="0" w:line="240" w:lineRule="auto"/>
        <w:outlineLvl w:val="1"/>
        <w:rPr>
          <w:rFonts w:ascii="Times New Roman" w:eastAsia="Arial" w:hAnsi="Times New Roman" w:cs="Times New Roman"/>
          <w:b/>
          <w:bCs/>
          <w:lang w:eastAsia="ru-RU" w:bidi="ru-RU"/>
        </w:rPr>
      </w:pPr>
      <w:bookmarkStart w:id="24" w:name="bookmark32"/>
      <w:bookmarkStart w:id="25" w:name="_Toc105502776"/>
      <w:r w:rsidRPr="006135F2">
        <w:rPr>
          <w:rFonts w:ascii="Times New Roman" w:eastAsia="Arial" w:hAnsi="Times New Roman" w:cs="Times New Roman"/>
          <w:b/>
          <w:bCs/>
          <w:lang w:eastAsia="ru-RU" w:bidi="ru-RU"/>
        </w:rPr>
        <w:t>2.1. РАБОЧИЕ ПРОГРАММЫ УЧЕБНЫХ ПРЕДМЕТОВ, УЧЕБНЫХ КУРСОВ (В ТОМ ЧИСЛЕ ВНЕУРОЧНОЙ ДЕЯТЕЛЬНОСТИ), УЧЕБНЫХ МОДУЛЕЙ</w:t>
      </w:r>
      <w:bookmarkStart w:id="26" w:name="bookmark34"/>
      <w:bookmarkEnd w:id="24"/>
      <w:bookmarkEnd w:id="25"/>
    </w:p>
    <w:p w:rsidR="008976FC" w:rsidRPr="006135F2" w:rsidRDefault="008976FC"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lang w:eastAsia="ru-RU" w:bidi="ru-RU"/>
        </w:rPr>
      </w:pPr>
      <w:bookmarkStart w:id="27" w:name="_Toc105502777"/>
      <w:r w:rsidRPr="006135F2">
        <w:rPr>
          <w:rFonts w:ascii="Times New Roman" w:eastAsia="Arial" w:hAnsi="Times New Roman" w:cs="Times New Roman"/>
          <w:b/>
          <w:bCs/>
          <w:lang w:eastAsia="ru-RU" w:bidi="ru-RU"/>
        </w:rPr>
        <w:t>2.1.1. РУССКИЙ ЯЗЫК</w:t>
      </w:r>
      <w:bookmarkEnd w:id="26"/>
      <w:bookmarkEnd w:id="27"/>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9C435C" w:rsidP="006135F2">
      <w:pPr>
        <w:widowControl w:val="0"/>
        <w:spacing w:after="0" w:line="240" w:lineRule="auto"/>
        <w:ind w:firstLine="567"/>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bookmarkStart w:id="28" w:name="bookmark36"/>
      <w:r w:rsidRPr="006135F2">
        <w:rPr>
          <w:rFonts w:ascii="Times New Roman" w:eastAsia="Courier New" w:hAnsi="Times New Roman" w:cs="Times New Roman"/>
          <w:b/>
          <w:lang w:eastAsia="ru-RU" w:bidi="ru-RU"/>
        </w:rPr>
        <w:t>ПОЯСНИТЕЛЬНАЯ ЗАПИСКА</w:t>
      </w:r>
      <w:bookmarkEnd w:id="2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tabs>
          <w:tab w:val="left" w:pos="851"/>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976FC" w:rsidRPr="006135F2" w:rsidRDefault="008976FC" w:rsidP="006135F2">
      <w:pPr>
        <w:widowControl w:val="0"/>
        <w:tabs>
          <w:tab w:val="left" w:pos="851"/>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позволит учителю:</w:t>
      </w:r>
    </w:p>
    <w:p w:rsidR="008976FC" w:rsidRPr="006135F2" w:rsidRDefault="008976FC" w:rsidP="006135F2">
      <w:pPr>
        <w:widowControl w:val="0"/>
        <w:numPr>
          <w:ilvl w:val="0"/>
          <w:numId w:val="3"/>
        </w:numPr>
        <w:tabs>
          <w:tab w:val="left" w:pos="543"/>
          <w:tab w:val="left" w:pos="851"/>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8976FC" w:rsidRPr="006135F2" w:rsidRDefault="008976FC" w:rsidP="006135F2">
      <w:pPr>
        <w:widowControl w:val="0"/>
        <w:numPr>
          <w:ilvl w:val="0"/>
          <w:numId w:val="3"/>
        </w:numPr>
        <w:tabs>
          <w:tab w:val="left" w:pos="543"/>
          <w:tab w:val="left" w:pos="851"/>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8976FC" w:rsidRPr="006135F2" w:rsidRDefault="008976FC" w:rsidP="006135F2">
      <w:pPr>
        <w:widowControl w:val="0"/>
        <w:numPr>
          <w:ilvl w:val="0"/>
          <w:numId w:val="3"/>
        </w:numPr>
        <w:tabs>
          <w:tab w:val="left" w:pos="543"/>
          <w:tab w:val="left" w:pos="851"/>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разработать календарно-тематическое планирование с </w:t>
      </w:r>
      <w:r w:rsidRPr="006135F2">
        <w:rPr>
          <w:rFonts w:ascii="Times New Roman" w:eastAsia="Times New Roman" w:hAnsi="Times New Roman" w:cs="Times New Roman"/>
          <w:lang w:eastAsia="ru-RU" w:bidi="ru-RU"/>
        </w:rPr>
        <w:lastRenderedPageBreak/>
        <w:t>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976FC" w:rsidRPr="006135F2" w:rsidRDefault="008976FC" w:rsidP="006135F2">
      <w:pPr>
        <w:widowControl w:val="0"/>
        <w:tabs>
          <w:tab w:val="left" w:pos="851"/>
        </w:tabs>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9" w:name="bookmark38"/>
      <w:r w:rsidRPr="006135F2">
        <w:rPr>
          <w:rFonts w:ascii="Times New Roman" w:eastAsia="Courier New" w:hAnsi="Times New Roman" w:cs="Times New Roman"/>
          <w:b/>
          <w:lang w:eastAsia="ru-RU" w:bidi="ru-RU"/>
        </w:rPr>
        <w:t xml:space="preserve">ОБЩАЯ ХАРАКТЕРИСТИКА УЧЕБНОГО ПРЕДМЕТА </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«РУССКИЙ ЯЗЫК»</w:t>
      </w:r>
      <w:bookmarkEnd w:id="29"/>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30" w:name="bookmark40"/>
      <w:r w:rsidRPr="006135F2">
        <w:rPr>
          <w:rFonts w:ascii="Times New Roman" w:eastAsia="Courier New" w:hAnsi="Times New Roman" w:cs="Times New Roman"/>
          <w:b/>
          <w:lang w:eastAsia="ru-RU" w:bidi="ru-RU"/>
        </w:rPr>
        <w:t>ЦЕЛИ ИЗУЧЕНИЯ УЧЕБНОГО ПРЕДМЕТА «РУССКИЙ ЯЗЫК»</w:t>
      </w:r>
      <w:bookmarkEnd w:id="30"/>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Целями изучения русского языка по программам основного общего образования являются: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w:t>
      </w:r>
      <w:r w:rsidRPr="006135F2">
        <w:rPr>
          <w:rFonts w:ascii="Times New Roman" w:eastAsia="Times New Roman" w:hAnsi="Times New Roman" w:cs="Times New Roman"/>
          <w:lang w:eastAsia="ru-RU" w:bidi="ru-RU"/>
        </w:rPr>
        <w:lastRenderedPageBreak/>
        <w:t>числе знаний по разным учебным предметам;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31" w:name="bookmark42"/>
      <w:r w:rsidRPr="006135F2">
        <w:rPr>
          <w:rFonts w:ascii="Times New Roman" w:eastAsia="Courier New" w:hAnsi="Times New Roman" w:cs="Times New Roman"/>
          <w:b/>
          <w:lang w:eastAsia="ru-RU" w:bidi="ru-RU"/>
        </w:rPr>
        <w:t>МЕСТО УЧЕБНОГО ПРЕДМЕТА «РУССКИЙ ЯЗЫК»</w:t>
      </w:r>
      <w:bookmarkEnd w:id="3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В УЧЕБНОМ ПЛАНЕ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пределах одного класса последовательность изучения тем, представленных в содержании каждого класса, может варьироваться.</w:t>
      </w:r>
    </w:p>
    <w:p w:rsidR="008976FC" w:rsidRPr="006135F2" w:rsidRDefault="008976FC" w:rsidP="00DD2516">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bookmarkStart w:id="32" w:name="bookmark45"/>
    </w:p>
    <w:p w:rsidR="008976FC" w:rsidRPr="006135F2" w:rsidRDefault="008976FC" w:rsidP="00DD2516">
      <w:pPr>
        <w:widowControl w:val="0"/>
        <w:pBdr>
          <w:bottom w:val="single" w:sz="12" w:space="1" w:color="auto"/>
        </w:pBdr>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СОДЕРЖАНИЕ УЧЕБНОГО ПРЕДМЕТА «РУССКИЙ ЯЗЫК»</w:t>
      </w:r>
      <w:bookmarkEnd w:id="3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33" w:name="bookmark47"/>
      <w:r w:rsidRPr="006135F2">
        <w:rPr>
          <w:rFonts w:ascii="Times New Roman" w:eastAsia="Courier New" w:hAnsi="Times New Roman" w:cs="Times New Roman"/>
          <w:b/>
          <w:lang w:eastAsia="ru-RU" w:bidi="ru-RU"/>
        </w:rPr>
        <w:t>5 КЛАСС</w:t>
      </w:r>
      <w:bookmarkStart w:id="34" w:name="bookmark49"/>
      <w:bookmarkEnd w:id="3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Общие сведения о языке</w:t>
      </w:r>
      <w:bookmarkEnd w:id="34"/>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Богатство и выразительность русского языка.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Лингвистика как наука о языке.</w:t>
      </w:r>
    </w:p>
    <w:p w:rsidR="008976FC" w:rsidRPr="00DD2516" w:rsidRDefault="008976FC" w:rsidP="00DD2516">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разделы лингвистики.</w:t>
      </w:r>
      <w:bookmarkStart w:id="35" w:name="bookmark5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Язык и речь</w:t>
      </w:r>
      <w:bookmarkEnd w:id="35"/>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Язык и речь. Речь устная и письменная, монологическая и диалогическая, полилог.</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Виды речевой деятельности (говорение, слушание, чтение, письмо), их особенности.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Устный пересказ прочитанного или прослушанного текста, в том числе с изменением лица рассказчика.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в диалоге на лингвистические темы (в рамках изученного) и темы на основе жизненных наблюдений.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Речевые формулы приветствия, прощания, просьбы, благодарности.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Сочинения различных видов с опорой на жизненный и читательский опыт, сюжетную картину (в том числе сочинения- миниатюры).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аудирования: выборочное, ознакомительное, детальное.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чтения: изучающее, ознакомительное, просмотровое, поисковое.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36" w:name="bookmark5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Текст</w:t>
      </w:r>
      <w:bookmarkEnd w:id="36"/>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 и его основные признаки. Тема и главная мысль текста. Микротема текста. Ключевые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Функционально-смысловые типы речи: описание, повествование, рассуждение; их особенности.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Композиционная структура текста. Абзац как средство членения текста на композиционно-смысловые части.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Средства связи предложений и частей текста: формы слова, однокоренные слова, синонимы, антонимы, личные местоимения, повтор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Повествование как тип речи. Рассказ.</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Информационная переработка текста: простой и сложный план текста.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37" w:name="bookmark5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Функциональные разновидности языка</w:t>
      </w:r>
      <w:bookmarkEnd w:id="37"/>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Общее представление о функциональных разновидностях </w:t>
      </w:r>
      <w:r w:rsidRPr="006135F2">
        <w:rPr>
          <w:rFonts w:ascii="Times New Roman" w:eastAsia="Times New Roman" w:hAnsi="Times New Roman" w:cs="Times New Roman"/>
          <w:lang w:eastAsia="ru-RU" w:bidi="ru-RU"/>
        </w:rPr>
        <w:lastRenderedPageBreak/>
        <w:t>языка (о разговорной речи, функциональных стилях, языке художественной литературы).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38" w:name="bookmark5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СИСТЕМА ЯЗЫКА</w:t>
      </w:r>
      <w:bookmarkEnd w:id="38"/>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Фонетика. Графика. Орфоэпия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Фонетика и графика как разделы лингвистики.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Звук как единица языка. Смыслоразличительная роль звука.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Система гласных звуков.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Система согласных звуков.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Изменение звуков в речевом потоке. Элементы фонетической транскрипции.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Слог. Ударение. Свойства русского ударения.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Соотношение звуков и букв.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Фонетический анализ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Способы обозначения [й’], мягкости согласных.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выразительные средства фонетики.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Прописные и строчные буквы.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Интонация, её функции. Основные элементы интонации.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Орфография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Орфография как раздел лингвистики.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«орфограмма». Буквенные и небуквенные орфограммы.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разделительных </w:t>
      </w:r>
      <w:r w:rsidRPr="006135F2">
        <w:rPr>
          <w:rFonts w:ascii="Times New Roman" w:eastAsia="Times New Roman" w:hAnsi="Times New Roman" w:cs="Times New Roman"/>
          <w:b/>
          <w:bCs/>
          <w:i/>
          <w:iCs/>
          <w:lang w:eastAsia="ru-RU" w:bidi="ru-RU"/>
        </w:rPr>
        <w:t>ъ</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Лексикология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Лексикология как раздел лингвистики.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Слова однозначные и многозначные. Прямое и переносное значения слова. Тематические группы слов. Обозначение родовых и видовых понятий.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Синонимы. Антонимы. Омонимы. Паронимы.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Лексический анализ слов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Морфемика. Орфография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Морфемика как раздел лингвистики.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Морфема как минимальная значимая единица языка. Основа слова. Виды морфем (корень, приставка, суффикс, окончание).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Чередование звуков в морфемах (в том числе чередование гласных с нулём звука).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Морфемный анализ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Уместное использование слов с суффиксами оценки в собственной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корней с безударными проверяемыми, непроверяемыми гласными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корней с проверяемыми, непроверяемыми, непроизносимыми согласными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w:t>
      </w:r>
      <w:r w:rsidRPr="006135F2">
        <w:rPr>
          <w:rFonts w:ascii="Times New Roman" w:eastAsia="Times New Roman" w:hAnsi="Times New Roman" w:cs="Times New Roman"/>
          <w:b/>
          <w:bCs/>
          <w:i/>
          <w:iCs/>
          <w:lang w:eastAsia="ru-RU" w:bidi="ru-RU"/>
        </w:rPr>
        <w:t>ё</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после шипящих в корне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неизменяемых на письме приставок и приставок на </w:t>
      </w:r>
      <w:r w:rsidRPr="006135F2">
        <w:rPr>
          <w:rFonts w:ascii="Times New Roman" w:eastAsia="Times New Roman" w:hAnsi="Times New Roman" w:cs="Times New Roman"/>
          <w:b/>
          <w:bCs/>
          <w:i/>
          <w:iCs/>
          <w:lang w:eastAsia="ru-RU" w:bidi="ru-RU"/>
        </w:rPr>
        <w:t>-з</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с</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w:t>
      </w:r>
      <w:r w:rsidRPr="006135F2">
        <w:rPr>
          <w:rFonts w:ascii="Times New Roman" w:eastAsia="Times New Roman" w:hAnsi="Times New Roman" w:cs="Times New Roman"/>
          <w:b/>
          <w:bCs/>
          <w:i/>
          <w:iCs/>
          <w:lang w:eastAsia="ru-RU" w:bidi="ru-RU"/>
        </w:rPr>
        <w:t>ы</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после приставок.</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w:t>
      </w:r>
      <w:r w:rsidRPr="006135F2">
        <w:rPr>
          <w:rFonts w:ascii="Times New Roman" w:eastAsia="Times New Roman" w:hAnsi="Times New Roman" w:cs="Times New Roman"/>
          <w:b/>
          <w:bCs/>
          <w:i/>
          <w:iCs/>
          <w:lang w:eastAsia="ru-RU" w:bidi="ru-RU"/>
        </w:rPr>
        <w:t>ы</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после </w:t>
      </w:r>
      <w:r w:rsidRPr="006135F2">
        <w:rPr>
          <w:rFonts w:ascii="Times New Roman" w:eastAsia="Times New Roman" w:hAnsi="Times New Roman" w:cs="Times New Roman"/>
          <w:b/>
          <w:bCs/>
          <w:i/>
          <w:iCs/>
          <w:lang w:eastAsia="ru-RU" w:bidi="ru-RU"/>
        </w:rPr>
        <w:t>ц</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Морфология. Культура речи. Орфография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Морфология как раздел грамматики. Грамматическое значение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Части речи как лексико-грамматические разряды слов. Система частей речи в русском языке. Самостоятельные и служебные части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Имя существительное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Род, число, падеж имени существительного.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Имена существительные общего рода.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Имена существительные, имеющие форму только единственного или только множественного числа.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Типы склонения имён существительных. Разносклоняемые имена существительные. Несклоняемые имена существительные.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произношения, нормы постановки ударения, нормы словоизменения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собственных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 xml:space="preserve"> на конце имён существительных после шипящих.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безударных окончаний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е</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ё</w:t>
      </w:r>
      <w:r w:rsidRPr="006135F2">
        <w:rPr>
          <w:rFonts w:ascii="Times New Roman" w:eastAsia="Times New Roman" w:hAnsi="Times New Roman" w:cs="Times New Roman"/>
          <w:lang w:eastAsia="ru-RU" w:bidi="ru-RU"/>
        </w:rPr>
        <w:t xml:space="preserve">) после шипящих и </w:t>
      </w:r>
      <w:r w:rsidRPr="006135F2">
        <w:rPr>
          <w:rFonts w:ascii="Times New Roman" w:eastAsia="Times New Roman" w:hAnsi="Times New Roman" w:cs="Times New Roman"/>
          <w:b/>
          <w:bCs/>
          <w:i/>
          <w:iCs/>
          <w:lang w:eastAsia="ru-RU" w:bidi="ru-RU"/>
        </w:rPr>
        <w:t>ц</w:t>
      </w:r>
      <w:r w:rsidRPr="006135F2">
        <w:rPr>
          <w:rFonts w:ascii="Times New Roman" w:eastAsia="Times New Roman" w:hAnsi="Times New Roman" w:cs="Times New Roman"/>
          <w:lang w:eastAsia="ru-RU" w:bidi="ru-RU"/>
        </w:rPr>
        <w:t xml:space="preserve"> в суффиксах и </w:t>
      </w:r>
      <w:r w:rsidRPr="006135F2">
        <w:rPr>
          <w:rFonts w:ascii="Times New Roman" w:eastAsia="Times New Roman" w:hAnsi="Times New Roman" w:cs="Times New Roman"/>
          <w:lang w:eastAsia="ru-RU" w:bidi="ru-RU"/>
        </w:rPr>
        <w:lastRenderedPageBreak/>
        <w:t>окончаниях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суффиксов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чик</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щик</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ек</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ик</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w:t>
      </w:r>
      <w:r w:rsidRPr="006135F2">
        <w:rPr>
          <w:rFonts w:ascii="Times New Roman" w:eastAsia="Times New Roman" w:hAnsi="Times New Roman" w:cs="Times New Roman"/>
          <w:b/>
          <w:bCs/>
          <w:i/>
          <w:iCs/>
          <w:lang w:eastAsia="ru-RU" w:bidi="ru-RU"/>
        </w:rPr>
        <w:t>чик</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lang w:eastAsia="ru-RU" w:bidi="ru-RU"/>
        </w:rPr>
        <w:t>)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корней с чередованием </w:t>
      </w:r>
      <w:r w:rsidRPr="006135F2">
        <w:rPr>
          <w:rFonts w:ascii="Times New Roman" w:eastAsia="Times New Roman" w:hAnsi="Times New Roman" w:cs="Times New Roman"/>
          <w:b/>
          <w:bCs/>
          <w:i/>
          <w:iCs/>
          <w:lang w:eastAsia="ru-RU" w:bidi="ru-RU"/>
        </w:rPr>
        <w:t>а</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лаг</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лож</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w:t>
      </w:r>
      <w:r w:rsidRPr="006135F2">
        <w:rPr>
          <w:rFonts w:ascii="Times New Roman" w:eastAsia="Times New Roman" w:hAnsi="Times New Roman" w:cs="Times New Roman"/>
          <w:b/>
          <w:bCs/>
          <w:i/>
          <w:iCs/>
          <w:lang w:eastAsia="ru-RU" w:bidi="ru-RU"/>
        </w:rPr>
        <w:t>раст</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ращ</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рос</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гар</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гор</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зар</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зор</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-клан-</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-клон-</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-скак-</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-скоч-.</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Слитное и раздельное написание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именами существительными.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Имя прилагательное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Имена прилагательные полные и краткие, их синтаксические функции.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Склонение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словоизменения, произношения имён прилагательных, постановки ударения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безударных окончаний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е</w:t>
      </w:r>
      <w:r w:rsidRPr="006135F2">
        <w:rPr>
          <w:rFonts w:ascii="Times New Roman" w:eastAsia="Times New Roman" w:hAnsi="Times New Roman" w:cs="Times New Roman"/>
          <w:lang w:eastAsia="ru-RU" w:bidi="ru-RU"/>
        </w:rPr>
        <w:t xml:space="preserve"> после шипящих и </w:t>
      </w:r>
      <w:r w:rsidRPr="006135F2">
        <w:rPr>
          <w:rFonts w:ascii="Times New Roman" w:eastAsia="Times New Roman" w:hAnsi="Times New Roman" w:cs="Times New Roman"/>
          <w:b/>
          <w:bCs/>
          <w:i/>
          <w:iCs/>
          <w:lang w:eastAsia="ru-RU" w:bidi="ru-RU"/>
        </w:rPr>
        <w:t>ц</w:t>
      </w:r>
      <w:r w:rsidRPr="006135F2">
        <w:rPr>
          <w:rFonts w:ascii="Times New Roman" w:eastAsia="Times New Roman" w:hAnsi="Times New Roman" w:cs="Times New Roman"/>
          <w:lang w:eastAsia="ru-RU" w:bidi="ru-RU"/>
        </w:rPr>
        <w:t xml:space="preserve"> в суффиксах и окончаниях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кратких форм имён прилагательных с основой на шипящий.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Слитное и раздельное написание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именами прилагательными.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Глагол</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Глаголы совершенного и несовершенного вида, возвратные и невозвратные.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Инфинитив и его грамматические свойства. Основа инфинитива, основа настоящего (будущего простого) времени глагола.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Спряжение глагола.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словоизменения глаголов, постановки ударения в глагольных формах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корней с чередованием </w:t>
      </w:r>
      <w:r w:rsidRPr="006135F2">
        <w:rPr>
          <w:rFonts w:ascii="Times New Roman" w:eastAsia="Times New Roman" w:hAnsi="Times New Roman" w:cs="Times New Roman"/>
          <w:b/>
          <w:bCs/>
          <w:i/>
          <w:iCs/>
          <w:lang w:eastAsia="ru-RU" w:bidi="ru-RU"/>
        </w:rPr>
        <w:t>е</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w:t>
      </w:r>
      <w:r w:rsidRPr="006135F2">
        <w:rPr>
          <w:rFonts w:ascii="Times New Roman" w:eastAsia="Times New Roman" w:hAnsi="Times New Roman" w:cs="Times New Roman"/>
          <w:b/>
          <w:bCs/>
          <w:i/>
          <w:iCs/>
          <w:lang w:eastAsia="ru-RU" w:bidi="ru-RU"/>
        </w:rPr>
        <w:t>бер</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бир</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блест</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блист</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дер</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дир</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жег</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жиг</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мер</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мир</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пер</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пир</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стел</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стил</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тер</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тир</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Использование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 xml:space="preserve"> как показателя грамматической формы в </w:t>
      </w:r>
      <w:r w:rsidRPr="006135F2">
        <w:rPr>
          <w:rFonts w:ascii="Times New Roman" w:eastAsia="Times New Roman" w:hAnsi="Times New Roman" w:cs="Times New Roman"/>
          <w:lang w:eastAsia="ru-RU" w:bidi="ru-RU"/>
        </w:rPr>
        <w:lastRenderedPageBreak/>
        <w:t>инфинитиве, в форме 2-го лица единственного числа после шипящих.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w:t>
      </w:r>
      <w:r w:rsidRPr="006135F2">
        <w:rPr>
          <w:rFonts w:ascii="Times New Roman" w:eastAsia="Times New Roman" w:hAnsi="Times New Roman" w:cs="Times New Roman"/>
          <w:b/>
          <w:bCs/>
          <w:i/>
          <w:iCs/>
          <w:lang w:eastAsia="ru-RU" w:bidi="ru-RU"/>
        </w:rPr>
        <w:t>-тся</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-ться</w:t>
      </w:r>
      <w:r w:rsidRPr="006135F2">
        <w:rPr>
          <w:rFonts w:ascii="Times New Roman" w:eastAsia="Times New Roman" w:hAnsi="Times New Roman" w:cs="Times New Roman"/>
          <w:lang w:eastAsia="ru-RU" w:bidi="ru-RU"/>
        </w:rPr>
        <w:t xml:space="preserve"> в глаголах, суффиксов </w:t>
      </w:r>
      <w:r w:rsidRPr="006135F2">
        <w:rPr>
          <w:rFonts w:ascii="Times New Roman" w:eastAsia="Times New Roman" w:hAnsi="Times New Roman" w:cs="Times New Roman"/>
          <w:b/>
          <w:bCs/>
          <w:i/>
          <w:iCs/>
          <w:lang w:eastAsia="ru-RU" w:bidi="ru-RU"/>
        </w:rPr>
        <w:t>-ова</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ева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-ыва-</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-ива-</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безударных личных окончаний глагола.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гласной перед суффиксом </w:t>
      </w:r>
      <w:r w:rsidRPr="006135F2">
        <w:rPr>
          <w:rFonts w:ascii="Times New Roman" w:eastAsia="Times New Roman" w:hAnsi="Times New Roman" w:cs="Times New Roman"/>
          <w:b/>
          <w:bCs/>
          <w:i/>
          <w:iCs/>
          <w:lang w:eastAsia="ru-RU" w:bidi="ru-RU"/>
        </w:rPr>
        <w:t>-л-</w:t>
      </w:r>
      <w:r w:rsidRPr="006135F2">
        <w:rPr>
          <w:rFonts w:ascii="Times New Roman" w:eastAsia="Times New Roman" w:hAnsi="Times New Roman" w:cs="Times New Roman"/>
          <w:lang w:eastAsia="ru-RU" w:bidi="ru-RU"/>
        </w:rPr>
        <w:t xml:space="preserve"> в формах прошедшего времени глагола.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Слитное и раздельное написание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глаголами.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Синтаксис. Культура речи. Пунктуация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Синтаксис как раздел грамматики. Словосочетание и предложение как единицы синтаксиса.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Синтаксический анализ словосочетания.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Тире между подлежащим и сказуемым.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w:t>
      </w:r>
      <w:r w:rsidRPr="006135F2">
        <w:rPr>
          <w:rFonts w:ascii="Times New Roman" w:eastAsia="Times New Roman" w:hAnsi="Times New Roman" w:cs="Times New Roman"/>
          <w:lang w:eastAsia="ru-RU" w:bidi="ru-RU"/>
        </w:rPr>
        <w:lastRenderedPageBreak/>
        <w:t xml:space="preserve">союзов, с одиночным союзом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союзами </w:t>
      </w:r>
      <w:r w:rsidRPr="006135F2">
        <w:rPr>
          <w:rFonts w:ascii="Times New Roman" w:eastAsia="Times New Roman" w:hAnsi="Times New Roman" w:cs="Times New Roman"/>
          <w:b/>
          <w:bCs/>
          <w:i/>
          <w:iCs/>
          <w:lang w:eastAsia="ru-RU" w:bidi="ru-RU"/>
        </w:rPr>
        <w:t>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но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однако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зато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да</w:t>
      </w:r>
      <w:r w:rsidRPr="006135F2">
        <w:rPr>
          <w:rFonts w:ascii="Times New Roman" w:eastAsia="Times New Roman" w:hAnsi="Times New Roman" w:cs="Times New Roman"/>
          <w:lang w:eastAsia="ru-RU" w:bidi="ru-RU"/>
        </w:rPr>
        <w:t xml:space="preserve"> (в значении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да</w:t>
      </w:r>
      <w:r w:rsidRPr="006135F2">
        <w:rPr>
          <w:rFonts w:ascii="Times New Roman" w:eastAsia="Times New Roman" w:hAnsi="Times New Roman" w:cs="Times New Roman"/>
          <w:lang w:eastAsia="ru-RU" w:bidi="ru-RU"/>
        </w:rPr>
        <w:t xml:space="preserve"> (в значении </w:t>
      </w:r>
      <w:r w:rsidRPr="006135F2">
        <w:rPr>
          <w:rFonts w:ascii="Times New Roman" w:eastAsia="Times New Roman" w:hAnsi="Times New Roman" w:cs="Times New Roman"/>
          <w:b/>
          <w:bCs/>
          <w:i/>
          <w:iCs/>
          <w:lang w:eastAsia="ru-RU" w:bidi="ru-RU"/>
        </w:rPr>
        <w:t>но</w:t>
      </w:r>
      <w:r w:rsidRPr="006135F2">
        <w:rPr>
          <w:rFonts w:ascii="Times New Roman" w:eastAsia="Times New Roman" w:hAnsi="Times New Roman" w:cs="Times New Roman"/>
          <w:lang w:eastAsia="ru-RU" w:bidi="ru-RU"/>
        </w:rPr>
        <w:t>). Предложения с обобщающим словом при однородных членах.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Предложения с обращением, особенности интонации. Обращение и средства его выражения.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Синтаксический анализ простого и простого осложнённого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Пунктуационное оформление предложений, осложнённых однородными членами, связанными бессоюзной связью, одиночным союзом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союзами </w:t>
      </w:r>
      <w:r w:rsidRPr="006135F2">
        <w:rPr>
          <w:rFonts w:ascii="Times New Roman" w:eastAsia="Times New Roman" w:hAnsi="Times New Roman" w:cs="Times New Roman"/>
          <w:b/>
          <w:bCs/>
          <w:i/>
          <w:iCs/>
          <w:lang w:eastAsia="ru-RU" w:bidi="ru-RU"/>
        </w:rPr>
        <w:t>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но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однако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зато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да</w:t>
      </w:r>
      <w:r w:rsidRPr="006135F2">
        <w:rPr>
          <w:rFonts w:ascii="Times New Roman" w:eastAsia="Times New Roman" w:hAnsi="Times New Roman" w:cs="Times New Roman"/>
          <w:lang w:eastAsia="ru-RU" w:bidi="ru-RU"/>
        </w:rPr>
        <w:t xml:space="preserve"> (в значении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да</w:t>
      </w:r>
      <w:r w:rsidRPr="006135F2">
        <w:rPr>
          <w:rFonts w:ascii="Times New Roman" w:eastAsia="Times New Roman" w:hAnsi="Times New Roman" w:cs="Times New Roman"/>
          <w:lang w:eastAsia="ru-RU" w:bidi="ru-RU"/>
        </w:rPr>
        <w:t xml:space="preserve"> (в значении </w:t>
      </w:r>
      <w:r w:rsidRPr="006135F2">
        <w:rPr>
          <w:rFonts w:ascii="Times New Roman" w:eastAsia="Times New Roman" w:hAnsi="Times New Roman" w:cs="Times New Roman"/>
          <w:b/>
          <w:bCs/>
          <w:i/>
          <w:iCs/>
          <w:lang w:eastAsia="ru-RU" w:bidi="ru-RU"/>
        </w:rPr>
        <w:t>но</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Пунктуационное оформление сложных предложений, состоящих из частей, связанных бессоюзной связью и союзами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но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однако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зато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да</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Предложения с прямой речью.</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Пунктуационное оформление предложений с прямой речью.</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Диалог.</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Пунктуационное оформление диалога на письме.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Пунктуация как раздел лингвистики.</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39" w:name="bookmark5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6 КЛАСС</w:t>
      </w:r>
      <w:bookmarkEnd w:id="3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40" w:name="bookmark6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Общие сведения о языке</w:t>
      </w:r>
      <w:bookmarkEnd w:id="40"/>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Русский язык — государственный язык Российской Федерации и язык межнационального общения.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литературном языке.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41" w:name="bookmark63"/>
      <w:r w:rsidRPr="006135F2">
        <w:rPr>
          <w:rFonts w:ascii="Times New Roman" w:eastAsia="Courier New" w:hAnsi="Times New Roman" w:cs="Times New Roman"/>
          <w:b/>
          <w:lang w:eastAsia="ru-RU" w:bidi="ru-RU"/>
        </w:rPr>
        <w:t>Язык и речь</w:t>
      </w:r>
      <w:bookmarkEnd w:id="41"/>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Монолог-описание, монолог-повествование, монолог-рассуждение; сообщение на лингвистическую тему.</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диалога: побуждение к действию, обмен мнениями.</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42" w:name="bookmark6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Текст</w:t>
      </w:r>
      <w:bookmarkEnd w:id="42"/>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Информационная переработка текста. План текста (простой, </w:t>
      </w:r>
      <w:r w:rsidRPr="006135F2">
        <w:rPr>
          <w:rFonts w:ascii="Times New Roman" w:eastAsia="Times New Roman" w:hAnsi="Times New Roman" w:cs="Times New Roman"/>
          <w:lang w:eastAsia="ru-RU" w:bidi="ru-RU"/>
        </w:rPr>
        <w:lastRenderedPageBreak/>
        <w:t>сложный; назывной, вопросный); главная и второстепенная информация текста; пересказ текста.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как тип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внешности человека.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помещения.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природы.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местности.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действий.</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43" w:name="bookmark67"/>
      <w:r w:rsidRPr="006135F2">
        <w:rPr>
          <w:rFonts w:ascii="Times New Roman" w:eastAsia="Courier New" w:hAnsi="Times New Roman" w:cs="Times New Roman"/>
          <w:b/>
          <w:lang w:eastAsia="ru-RU" w:bidi="ru-RU"/>
        </w:rPr>
        <w:t>Функциональные разновидности языка</w:t>
      </w:r>
      <w:bookmarkEnd w:id="43"/>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Официально-деловой стиль. Заявление. Расписка. Научный стиль. Словарная статья. Научное сообщение.</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44" w:name="bookmark6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СИСТЕМА ЯЗЫКА</w:t>
      </w:r>
      <w:bookmarkEnd w:id="44"/>
      <w:r w:rsidRPr="006135F2">
        <w:rPr>
          <w:rFonts w:ascii="Times New Roman" w:eastAsia="Courier New" w:hAnsi="Times New Roman" w:cs="Times New Roman"/>
          <w:b/>
          <w:color w:val="000000"/>
          <w:lang w:eastAsia="ru-RU" w:bidi="ru-RU"/>
        </w:rPr>
        <w:tab/>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45" w:name="bookmark7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Лексикология. Культура речи</w:t>
      </w:r>
      <w:bookmarkEnd w:id="45"/>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Лексика русского языка с точки зрения её происхождения: исконно русские и заимствованные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Стилистические пласты лексики: стилистически нейтральная, высокая и сниженная лексика.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Лексический анализ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Фразеологизмы. Их признаки и значение.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Употребление лексических средств в соответствии с ситуацией общения.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своей и чужой речи с точки зрения точного, уместного и выразительного словоупотребления.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Эпитеты, метафоры, олицетворения.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Лексические словари.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46" w:name="bookmark7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Словообразование. Культура речи. Орфография</w:t>
      </w:r>
      <w:bookmarkEnd w:id="46"/>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Формообразующие и словообразующие морфемы.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Производящая основа.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Морфемный и словообразовательный анализ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сложных и сложносокращённых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правописания корня -</w:t>
      </w:r>
      <w:r w:rsidRPr="006135F2">
        <w:rPr>
          <w:rFonts w:ascii="Times New Roman" w:eastAsia="Times New Roman" w:hAnsi="Times New Roman" w:cs="Times New Roman"/>
          <w:b/>
          <w:bCs/>
          <w:i/>
          <w:iCs/>
          <w:lang w:eastAsia="ru-RU" w:bidi="ru-RU"/>
        </w:rPr>
        <w:t>кас</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кос</w:t>
      </w:r>
      <w:r w:rsidRPr="006135F2">
        <w:rPr>
          <w:rFonts w:ascii="Times New Roman" w:eastAsia="Times New Roman" w:hAnsi="Times New Roman" w:cs="Times New Roman"/>
          <w:lang w:eastAsia="ru-RU" w:bidi="ru-RU"/>
        </w:rPr>
        <w:t xml:space="preserve">- с чередованием </w:t>
      </w:r>
      <w:r w:rsidRPr="006135F2">
        <w:rPr>
          <w:rFonts w:ascii="Times New Roman" w:eastAsia="Times New Roman" w:hAnsi="Times New Roman" w:cs="Times New Roman"/>
          <w:b/>
          <w:bCs/>
          <w:i/>
          <w:iCs/>
          <w:lang w:eastAsia="ru-RU" w:bidi="ru-RU"/>
        </w:rPr>
        <w:t>а</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гласных в приставках </w:t>
      </w:r>
      <w:r w:rsidRPr="006135F2">
        <w:rPr>
          <w:rFonts w:ascii="Times New Roman" w:eastAsia="Times New Roman" w:hAnsi="Times New Roman" w:cs="Times New Roman"/>
          <w:b/>
          <w:bCs/>
          <w:i/>
          <w:iCs/>
          <w:lang w:eastAsia="ru-RU" w:bidi="ru-RU"/>
        </w:rPr>
        <w:t>пре</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при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7" w:name="bookmark75"/>
      <w:r w:rsidRPr="006135F2">
        <w:rPr>
          <w:rFonts w:ascii="Times New Roman" w:eastAsia="Courier New" w:hAnsi="Times New Roman" w:cs="Times New Roman"/>
          <w:b/>
          <w:color w:val="000000"/>
          <w:lang w:eastAsia="ru-RU" w:bidi="ru-RU"/>
        </w:rPr>
        <w:t>Морфология. Культура речи. Орфография</w:t>
      </w:r>
      <w:bookmarkEnd w:id="47"/>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Имя существительное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словообразования.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произношения имён существительных, нормы постановки ударения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словоизменения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Нормы слитного и дефисного написания </w:t>
      </w:r>
      <w:r w:rsidRPr="006135F2">
        <w:rPr>
          <w:rFonts w:ascii="Times New Roman" w:eastAsia="Times New Roman" w:hAnsi="Times New Roman" w:cs="Times New Roman"/>
          <w:b/>
          <w:bCs/>
          <w:i/>
          <w:iCs/>
          <w:lang w:eastAsia="ru-RU" w:bidi="ru-RU"/>
        </w:rPr>
        <w:t>пол</w:t>
      </w:r>
      <w:r w:rsidR="00B13920">
        <w:rPr>
          <w:rFonts w:ascii="Times New Roman" w:eastAsia="Times New Roman" w:hAnsi="Times New Roman" w:cs="Times New Roman"/>
          <w:lang w:eastAsia="ru-RU" w:bidi="ru-RU"/>
        </w:rPr>
        <w:t>-</w:t>
      </w:r>
      <w:r w:rsidRPr="006135F2">
        <w:rPr>
          <w:rFonts w:ascii="Times New Roman" w:eastAsia="Times New Roman" w:hAnsi="Times New Roman" w:cs="Times New Roman"/>
          <w:lang w:eastAsia="ru-RU" w:bidi="ru-RU"/>
        </w:rPr>
        <w:t xml:space="preserve">и </w:t>
      </w:r>
      <w:r w:rsidRPr="006135F2">
        <w:rPr>
          <w:rFonts w:ascii="Times New Roman" w:eastAsia="Times New Roman" w:hAnsi="Times New Roman" w:cs="Times New Roman"/>
          <w:b/>
          <w:bCs/>
          <w:i/>
          <w:iCs/>
          <w:lang w:eastAsia="ru-RU" w:bidi="ru-RU"/>
        </w:rPr>
        <w:t>полу</w:t>
      </w:r>
      <w:r w:rsidRPr="006135F2">
        <w:rPr>
          <w:rFonts w:ascii="Times New Roman" w:eastAsia="Times New Roman" w:hAnsi="Times New Roman" w:cs="Times New Roman"/>
          <w:lang w:eastAsia="ru-RU" w:bidi="ru-RU"/>
        </w:rPr>
        <w:t>- со словами.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Имя прилагательное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Качественные, относительные и притяжательные имена прилагательные.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Степени сравнения качественных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Словообразование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w:t>
      </w:r>
      <w:r w:rsidRPr="006135F2">
        <w:rPr>
          <w:rFonts w:ascii="Times New Roman" w:eastAsia="Times New Roman" w:hAnsi="Times New Roman" w:cs="Times New Roman"/>
          <w:b/>
          <w:bCs/>
          <w:i/>
          <w:iCs/>
          <w:lang w:eastAsia="ru-RU" w:bidi="ru-RU"/>
        </w:rPr>
        <w:t>н</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нн</w:t>
      </w:r>
      <w:r w:rsidRPr="006135F2">
        <w:rPr>
          <w:rFonts w:ascii="Times New Roman" w:eastAsia="Times New Roman" w:hAnsi="Times New Roman" w:cs="Times New Roman"/>
          <w:lang w:eastAsia="ru-RU" w:bidi="ru-RU"/>
        </w:rPr>
        <w:t xml:space="preserve"> в именах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суффиксов -</w:t>
      </w:r>
      <w:r w:rsidRPr="006135F2">
        <w:rPr>
          <w:rFonts w:ascii="Times New Roman" w:eastAsia="Times New Roman" w:hAnsi="Times New Roman" w:cs="Times New Roman"/>
          <w:b/>
          <w:bCs/>
          <w:i/>
          <w:iCs/>
          <w:lang w:eastAsia="ru-RU" w:bidi="ru-RU"/>
        </w:rPr>
        <w:t>к</w:t>
      </w:r>
      <w:r w:rsidRPr="006135F2">
        <w:rPr>
          <w:rFonts w:ascii="Times New Roman" w:eastAsia="Times New Roman" w:hAnsi="Times New Roman" w:cs="Times New Roman"/>
          <w:lang w:eastAsia="ru-RU" w:bidi="ru-RU"/>
        </w:rPr>
        <w:t>- и -</w:t>
      </w:r>
      <w:r w:rsidRPr="006135F2">
        <w:rPr>
          <w:rFonts w:ascii="Times New Roman" w:eastAsia="Times New Roman" w:hAnsi="Times New Roman" w:cs="Times New Roman"/>
          <w:b/>
          <w:bCs/>
          <w:i/>
          <w:iCs/>
          <w:lang w:eastAsia="ru-RU" w:bidi="ru-RU"/>
        </w:rPr>
        <w:t>ск</w:t>
      </w:r>
      <w:r w:rsidRPr="006135F2">
        <w:rPr>
          <w:rFonts w:ascii="Times New Roman" w:eastAsia="Times New Roman" w:hAnsi="Times New Roman" w:cs="Times New Roman"/>
          <w:lang w:eastAsia="ru-RU" w:bidi="ru-RU"/>
        </w:rPr>
        <w:t>-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сложных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произношения имён прилагательных, нормы ударения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Имя числительное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Общее грамматическое значение имени числительного. Синтаксические функции имён числительных.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Разряды имён числительных по значению: количественные (целые, дробные, собирательные), порядковые числительные.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Разряды имён числительных по строению: простые, сложные, составные числительные.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Словообразование имён числительных.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Склонение количественных и порядковых имён числительных.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Правильное образование форм имён числительных.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Правильное употребление собирательных имён числительных.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Употребление имён числительных в научных текстах, деловой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имён числительных.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Нормы правописания имён числительных: написание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Местоимение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Общее грамматическое значение местоимения. Синтаксические функции местоимений.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Склонение местоимений.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Словообразование местоимений.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местоимений.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Нормы правописания местоимений: правописание местоимений с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ни</w:t>
      </w:r>
      <w:r w:rsidRPr="006135F2">
        <w:rPr>
          <w:rFonts w:ascii="Times New Roman" w:eastAsia="Times New Roman" w:hAnsi="Times New Roman" w:cs="Times New Roman"/>
          <w:lang w:eastAsia="ru-RU" w:bidi="ru-RU"/>
        </w:rPr>
        <w:t>; слитное, раздельное и дефисное написание местоимений.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Глагол</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Переходные и непереходные глаголы.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Разноспрягаемые глаголы.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Безличные глаголы. Использование личных глаголов в безличном значении.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Изъявительное, условное и повелительное наклонения глагола.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ударения в глагольных формах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словоизменения глаголов.</w:t>
      </w:r>
    </w:p>
    <w:p w:rsidR="008976FC" w:rsidRPr="006135F2" w:rsidRDefault="00B13920"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Видовременная</w:t>
      </w:r>
      <w:r w:rsidR="008976FC" w:rsidRPr="006135F2">
        <w:rPr>
          <w:rFonts w:ascii="Times New Roman" w:eastAsia="Times New Roman" w:hAnsi="Times New Roman" w:cs="Times New Roman"/>
          <w:lang w:eastAsia="ru-RU" w:bidi="ru-RU"/>
        </w:rPr>
        <w:t xml:space="preserve"> соотнесённость глагольных форм в тексте.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глаголов.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Использование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 xml:space="preserve"> как показателя грамматической формы в повелительном наклонении глагола.</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48" w:name="bookmark7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7 КЛАСС</w:t>
      </w:r>
      <w:bookmarkEnd w:id="4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49" w:name="bookmark7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Общие сведения о языке</w:t>
      </w:r>
      <w:bookmarkEnd w:id="49"/>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Русский язык как развивающееся явление. Взаимосвязь языка, культуры и истории народа.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50" w:name="bookmark81"/>
      <w:r w:rsidRPr="006135F2">
        <w:rPr>
          <w:rFonts w:ascii="Times New Roman" w:eastAsia="Courier New" w:hAnsi="Times New Roman" w:cs="Times New Roman"/>
          <w:b/>
          <w:lang w:eastAsia="ru-RU" w:bidi="ru-RU"/>
        </w:rPr>
        <w:t>Язык и речь</w:t>
      </w:r>
      <w:bookmarkEnd w:id="50"/>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Монолог-описание, монолог-рассуждение, монолог-повествование.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Виды диалога: побуждение к действию, обмен мнениями, </w:t>
      </w:r>
      <w:r w:rsidRPr="006135F2">
        <w:rPr>
          <w:rFonts w:ascii="Times New Roman" w:eastAsia="Times New Roman" w:hAnsi="Times New Roman" w:cs="Times New Roman"/>
          <w:lang w:eastAsia="ru-RU" w:bidi="ru-RU"/>
        </w:rPr>
        <w:lastRenderedPageBreak/>
        <w:t>запрос информации, сообщение информации.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51" w:name="bookmark83"/>
      <w:r w:rsidRPr="006135F2">
        <w:rPr>
          <w:rFonts w:ascii="Times New Roman" w:eastAsia="Courier New" w:hAnsi="Times New Roman" w:cs="Times New Roman"/>
          <w:b/>
          <w:lang w:eastAsia="ru-RU" w:bidi="ru-RU"/>
        </w:rPr>
        <w:t>Текст</w:t>
      </w:r>
      <w:bookmarkEnd w:id="51"/>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 как речевое произведение. Основные признаки текста (обобщение).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Структура текста. Абзац.</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Способы и средства связи предложений в тексте (обобщение).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Языковые средства выразительности в тексте: фонетические (звукопись), словообразовательные, лексические (обобщение).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Рассуждение как функционально-смысловой тип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Структурные особенности текста-рассуждения.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52" w:name="bookmark8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Функциональные разновидности языка</w:t>
      </w:r>
      <w:bookmarkEnd w:id="52"/>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Публицистический стиль. Сфера употребления, функции, языковые особенности.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Жанры публицистического стиля (репортаж, заметка, интервью).</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Употребление языковых средств выразительности в текстах публицистического стиля.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Официально-деловой стиль. Сфера употребления, функции, языковые особенности. Инструкция.</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53" w:name="bookmark8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СИСТЕМА ЯЗЫКА</w:t>
      </w:r>
      <w:bookmarkEnd w:id="5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54" w:name="bookmark8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Морфология. Культура речи</w:t>
      </w:r>
      <w:bookmarkEnd w:id="54"/>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Морфология как раздел науки о языке (обобщение).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Причастие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Причастия как особая группа слов. Признаки глагола и имени прилагательного в причастии.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Причастия настоящего и прошедшего времени. Действительные и страдательные причастия. Полные и краткие </w:t>
      </w:r>
      <w:r w:rsidRPr="006135F2">
        <w:rPr>
          <w:rFonts w:ascii="Times New Roman" w:eastAsia="Times New Roman" w:hAnsi="Times New Roman" w:cs="Times New Roman"/>
          <w:lang w:eastAsia="ru-RU" w:bidi="ru-RU"/>
        </w:rPr>
        <w:lastRenderedPageBreak/>
        <w:t>формы страдательных причастий. Склонение причастий.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Причастие в составе словосочетаний. Причастный оборот.</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причастий.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Употребление причастия в речи. Созвучные причастия и имена прилагательные (</w:t>
      </w:r>
      <w:r w:rsidRPr="006135F2">
        <w:rPr>
          <w:rFonts w:ascii="Times New Roman" w:eastAsia="Times New Roman" w:hAnsi="Times New Roman" w:cs="Times New Roman"/>
          <w:b/>
          <w:bCs/>
          <w:i/>
          <w:iCs/>
          <w:lang w:eastAsia="ru-RU" w:bidi="ru-RU"/>
        </w:rPr>
        <w:t>висящий</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висячий</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горящий</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горячий</w:t>
      </w:r>
      <w:r w:rsidRPr="006135F2">
        <w:rPr>
          <w:rFonts w:ascii="Times New Roman" w:eastAsia="Times New Roman" w:hAnsi="Times New Roman" w:cs="Times New Roman"/>
          <w:lang w:eastAsia="ru-RU" w:bidi="ru-RU"/>
        </w:rPr>
        <w:t xml:space="preserve">). Употребление причастий с суффиксом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ся</w:t>
      </w:r>
      <w:r w:rsidRPr="006135F2">
        <w:rPr>
          <w:rFonts w:ascii="Times New Roman" w:eastAsia="Times New Roman" w:hAnsi="Times New Roman" w:cs="Times New Roman"/>
          <w:lang w:eastAsia="ru-RU" w:bidi="ru-RU"/>
        </w:rPr>
        <w:t xml:space="preserve">. Согласование причастий в словосочетаниях типа </w:t>
      </w:r>
      <w:r w:rsidRPr="006135F2">
        <w:rPr>
          <w:rFonts w:ascii="Times New Roman" w:eastAsia="Times New Roman" w:hAnsi="Times New Roman" w:cs="Times New Roman"/>
          <w:i/>
          <w:iCs/>
          <w:lang w:eastAsia="ru-RU" w:bidi="ru-RU"/>
        </w:rPr>
        <w:t>прич</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i/>
          <w:iCs/>
          <w:lang w:eastAsia="ru-RU" w:bidi="ru-RU"/>
        </w:rPr>
        <w:t>сущ</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Ударение в некоторых формах причастий.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падежных окончаний причастий. Правописание гласных в суффиксах причастий. Правописание </w:t>
      </w:r>
      <w:r w:rsidRPr="006135F2">
        <w:rPr>
          <w:rFonts w:ascii="Times New Roman" w:eastAsia="Times New Roman" w:hAnsi="Times New Roman" w:cs="Times New Roman"/>
          <w:b/>
          <w:bCs/>
          <w:i/>
          <w:iCs/>
          <w:lang w:eastAsia="ru-RU" w:bidi="ru-RU"/>
        </w:rPr>
        <w:t>н</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нн</w:t>
      </w:r>
      <w:r w:rsidRPr="006135F2">
        <w:rPr>
          <w:rFonts w:ascii="Times New Roman" w:eastAsia="Times New Roman" w:hAnsi="Times New Roman" w:cs="Times New Roman"/>
          <w:lang w:eastAsia="ru-RU" w:bidi="ru-RU"/>
        </w:rPr>
        <w:t xml:space="preserve"> в суффиксах причастий и отглагольных имён прилагательных. Правописание окончаний причастий. Слитное и раздельное написание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причастиями.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Знаки препинания в предложениях с причастным оборотом.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Деепричастие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Деепричастия как особая группа слов. Признаки глагола и наречия в деепричастии. Синтаксическая функция деепричастия, роль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Деепричастия совершенного и несовершенного вида.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Деепричастие в составе словосочетаний. Деепричастный оборот.</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деепричастий.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Постановка ударения в деепричастиях.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гласных в суффиксах деепричастий. Слитное и раздельное написание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деепричастиями.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Правильное построение предложений с одиночными деепричастиями и деепричастными оборотами.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Знаки препинания в предложениях с одиночным деепричастием и деепричастным оборотом.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Наречие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Общее грамматическое значение наречий.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Разряды наречий по значению. Простая и составная формы сравнительной и превосходной степеней сравнения наречий.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Словообразование наречий.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Синтаксические свойства наречий.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наречий.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постановки ударения в наречиях, нормы произношения наречий. Нормы образования степеней сравнения наречий.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наречий в тексте.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Правописание наречий: слитное, раздельное, дефисное написание; слитное и раздельное написание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наречиями; </w:t>
      </w:r>
      <w:r w:rsidRPr="006135F2">
        <w:rPr>
          <w:rFonts w:ascii="Times New Roman" w:eastAsia="Times New Roman" w:hAnsi="Times New Roman" w:cs="Times New Roman"/>
          <w:b/>
          <w:bCs/>
          <w:i/>
          <w:iCs/>
          <w:lang w:eastAsia="ru-RU" w:bidi="ru-RU"/>
        </w:rPr>
        <w:t>н</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 xml:space="preserve">нн </w:t>
      </w:r>
      <w:r w:rsidRPr="006135F2">
        <w:rPr>
          <w:rFonts w:ascii="Times New Roman" w:eastAsia="Times New Roman" w:hAnsi="Times New Roman" w:cs="Times New Roman"/>
          <w:lang w:eastAsia="ru-RU" w:bidi="ru-RU"/>
        </w:rPr>
        <w:t xml:space="preserve">в </w:t>
      </w:r>
      <w:r w:rsidRPr="006135F2">
        <w:rPr>
          <w:rFonts w:ascii="Times New Roman" w:eastAsia="Times New Roman" w:hAnsi="Times New Roman" w:cs="Times New Roman"/>
          <w:lang w:eastAsia="ru-RU" w:bidi="ru-RU"/>
        </w:rPr>
        <w:lastRenderedPageBreak/>
        <w:t>наречиях на -</w:t>
      </w:r>
      <w:r w:rsidRPr="006135F2">
        <w:rPr>
          <w:rFonts w:ascii="Times New Roman" w:eastAsia="Times New Roman" w:hAnsi="Times New Roman" w:cs="Times New Roman"/>
          <w:b/>
          <w:bCs/>
          <w:i/>
          <w:iCs/>
          <w:lang w:eastAsia="ru-RU" w:bidi="ru-RU"/>
        </w:rPr>
        <w:t>о</w:t>
      </w:r>
      <w:r w:rsidR="00EC5714">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eastAsia="ru-RU" w:bidi="ru-RU"/>
        </w:rPr>
        <w:t>(-</w:t>
      </w:r>
      <w:r w:rsidRPr="006135F2">
        <w:rPr>
          <w:rFonts w:ascii="Times New Roman" w:eastAsia="Times New Roman" w:hAnsi="Times New Roman" w:cs="Times New Roman"/>
          <w:b/>
          <w:bCs/>
          <w:i/>
          <w:iCs/>
          <w:lang w:eastAsia="ru-RU" w:bidi="ru-RU"/>
        </w:rPr>
        <w:t>е</w:t>
      </w:r>
      <w:r w:rsidRPr="006135F2">
        <w:rPr>
          <w:rFonts w:ascii="Times New Roman" w:eastAsia="Times New Roman" w:hAnsi="Times New Roman" w:cs="Times New Roman"/>
          <w:lang w:eastAsia="ru-RU" w:bidi="ru-RU"/>
        </w:rPr>
        <w:t>); правописание суффиксов -</w:t>
      </w:r>
      <w:r w:rsidRPr="006135F2">
        <w:rPr>
          <w:rFonts w:ascii="Times New Roman" w:eastAsia="Times New Roman" w:hAnsi="Times New Roman" w:cs="Times New Roman"/>
          <w:b/>
          <w:bCs/>
          <w:i/>
          <w:iCs/>
          <w:lang w:eastAsia="ru-RU" w:bidi="ru-RU"/>
        </w:rPr>
        <w:t>а</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наречий с приставками </w:t>
      </w:r>
      <w:r w:rsidRPr="006135F2">
        <w:rPr>
          <w:rFonts w:ascii="Times New Roman" w:eastAsia="Times New Roman" w:hAnsi="Times New Roman" w:cs="Times New Roman"/>
          <w:b/>
          <w:bCs/>
          <w:i/>
          <w:iCs/>
          <w:lang w:eastAsia="ru-RU" w:bidi="ru-RU"/>
        </w:rPr>
        <w:t>из-</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до-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с-</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на-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за-</w:t>
      </w:r>
      <w:r w:rsidRPr="006135F2">
        <w:rPr>
          <w:rFonts w:ascii="Times New Roman" w:eastAsia="Times New Roman" w:hAnsi="Times New Roman" w:cs="Times New Roman"/>
          <w:lang w:eastAsia="ru-RU" w:bidi="ru-RU"/>
        </w:rPr>
        <w:t xml:space="preserve">; употребление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 xml:space="preserve"> после шипящих на конце наречий; правописание суффиксов наречий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е</w:t>
      </w:r>
      <w:r w:rsidRPr="006135F2">
        <w:rPr>
          <w:rFonts w:ascii="Times New Roman" w:eastAsia="Times New Roman" w:hAnsi="Times New Roman" w:cs="Times New Roman"/>
          <w:lang w:eastAsia="ru-RU" w:bidi="ru-RU"/>
        </w:rPr>
        <w:t xml:space="preserve"> после шипящих.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Слова категории состояния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Служебные части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Общая характеристика служебных частей речи. Отличие самостоятельных частей речи от служебных.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Предлог</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Предлог как служебная часть речи. Грамматические функции предлогов.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Разряды предлогов по происхождению: предлоги производные и непроизводные. Разряды предлогов по строению: предлоги простые и составные.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предлогов.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Употребление предлогов в речи в соответствии с их значением и стилистическими особенностями.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Нормы употребления имён существительных и местоимений с предлогами. Правильное использование предлогов </w:t>
      </w:r>
      <w:r w:rsidRPr="006135F2">
        <w:rPr>
          <w:rFonts w:ascii="Times New Roman" w:eastAsia="Times New Roman" w:hAnsi="Times New Roman" w:cs="Times New Roman"/>
          <w:b/>
          <w:bCs/>
          <w:i/>
          <w:iCs/>
          <w:lang w:eastAsia="ru-RU" w:bidi="ru-RU"/>
        </w:rPr>
        <w:t>из</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с</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на</w:t>
      </w:r>
      <w:r w:rsidRPr="006135F2">
        <w:rPr>
          <w:rFonts w:ascii="Times New Roman" w:eastAsia="Times New Roman" w:hAnsi="Times New Roman" w:cs="Times New Roman"/>
          <w:lang w:eastAsia="ru-RU" w:bidi="ru-RU"/>
        </w:rPr>
        <w:t xml:space="preserve">. Правильное образование предложно-падежных форм с предлогами </w:t>
      </w:r>
      <w:r w:rsidRPr="006135F2">
        <w:rPr>
          <w:rFonts w:ascii="Times New Roman" w:eastAsia="Times New Roman" w:hAnsi="Times New Roman" w:cs="Times New Roman"/>
          <w:b/>
          <w:bCs/>
          <w:i/>
          <w:iCs/>
          <w:lang w:eastAsia="ru-RU" w:bidi="ru-RU"/>
        </w:rPr>
        <w:t>по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благодаря</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согласно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вопреки</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наперерез</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производных предлогов.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Союз</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Союз как служебная часть речи. Союз как средство связи однородных членов предложения и частей сложного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союзов.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Правописание союзов.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Знаки препинания в сложных союзных предложениях. Знаки препинания в предложениях с союзом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связывающим однородные </w:t>
      </w:r>
      <w:r w:rsidRPr="006135F2">
        <w:rPr>
          <w:rFonts w:ascii="Times New Roman" w:eastAsia="Times New Roman" w:hAnsi="Times New Roman" w:cs="Times New Roman"/>
          <w:lang w:eastAsia="ru-RU" w:bidi="ru-RU"/>
        </w:rPr>
        <w:lastRenderedPageBreak/>
        <w:t>члены и части сложного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Частица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Частица как служебная часть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Разряды частиц по значению и употреблению: формообразующие, отрицательные, модальные.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частиц.</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Смысловые различия частиц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ни</w:t>
      </w:r>
      <w:r w:rsidRPr="006135F2">
        <w:rPr>
          <w:rFonts w:ascii="Times New Roman" w:eastAsia="Times New Roman" w:hAnsi="Times New Roman" w:cs="Times New Roman"/>
          <w:lang w:eastAsia="ru-RU" w:bidi="ru-RU"/>
        </w:rPr>
        <w:t xml:space="preserve">. Использование частиц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ни</w:t>
      </w:r>
      <w:r w:rsidRPr="006135F2">
        <w:rPr>
          <w:rFonts w:ascii="Times New Roman" w:eastAsia="Times New Roman" w:hAnsi="Times New Roman" w:cs="Times New Roman"/>
          <w:lang w:eastAsia="ru-RU" w:bidi="ru-RU"/>
        </w:rPr>
        <w:t xml:space="preserve"> в письменной речи. Различение приставки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и частицы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Слитное и раздельное написание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разными частями речи (обобщение). Правописание частиц </w:t>
      </w:r>
      <w:r w:rsidRPr="006135F2">
        <w:rPr>
          <w:rFonts w:ascii="Times New Roman" w:eastAsia="Times New Roman" w:hAnsi="Times New Roman" w:cs="Times New Roman"/>
          <w:b/>
          <w:bCs/>
          <w:i/>
          <w:iCs/>
          <w:lang w:eastAsia="ru-RU" w:bidi="ru-RU"/>
        </w:rPr>
        <w:t>бы</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ли</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же</w:t>
      </w:r>
      <w:r w:rsidRPr="006135F2">
        <w:rPr>
          <w:rFonts w:ascii="Times New Roman" w:eastAsia="Times New Roman" w:hAnsi="Times New Roman" w:cs="Times New Roman"/>
          <w:lang w:eastAsia="ru-RU" w:bidi="ru-RU"/>
        </w:rPr>
        <w:t xml:space="preserve"> с другими словами. Дефисное написание частиц -</w:t>
      </w:r>
      <w:r w:rsidRPr="006135F2">
        <w:rPr>
          <w:rFonts w:ascii="Times New Roman" w:eastAsia="Times New Roman" w:hAnsi="Times New Roman" w:cs="Times New Roman"/>
          <w:b/>
          <w:bCs/>
          <w:i/>
          <w:iCs/>
          <w:lang w:eastAsia="ru-RU" w:bidi="ru-RU"/>
        </w:rPr>
        <w:t>то</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таки</w:t>
      </w:r>
      <w:r w:rsidRPr="006135F2">
        <w:rPr>
          <w:rFonts w:ascii="Times New Roman" w:eastAsia="Times New Roman" w:hAnsi="Times New Roman" w:cs="Times New Roman"/>
          <w:lang w:eastAsia="ru-RU" w:bidi="ru-RU"/>
        </w:rPr>
        <w:t>, -</w:t>
      </w:r>
      <w:r w:rsidRPr="006135F2">
        <w:rPr>
          <w:rFonts w:ascii="Times New Roman" w:eastAsia="Times New Roman" w:hAnsi="Times New Roman" w:cs="Times New Roman"/>
          <w:b/>
          <w:bCs/>
          <w:i/>
          <w:iCs/>
          <w:lang w:eastAsia="ru-RU" w:bidi="ru-RU"/>
        </w:rPr>
        <w:t>ка</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Междометия и звукоподражательные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Междометия как особая группа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Морфологический анализ междометий.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Звукоподражательные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Омонимия слов разных частей речи. Грамматическая омонимия. Использование грамматических омонимов в речи.</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55" w:name="bookmark9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8 КЛАСС</w:t>
      </w:r>
      <w:bookmarkEnd w:id="5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56" w:name="bookmark9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Общие сведения о языке</w:t>
      </w:r>
      <w:bookmarkEnd w:id="56"/>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Русский язык в кругу других славянских языков.</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57" w:name="bookmark9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Язык и речь</w:t>
      </w:r>
      <w:bookmarkEnd w:id="57"/>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Монолог-описание, монолог-рассуждение, монолог-повествование; выступление с научным сообщением.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Диалог.</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58" w:name="bookmark9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Текст</w:t>
      </w:r>
      <w:bookmarkEnd w:id="58"/>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Текст и его основные признаки.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функционально-смысловых типов речи (повествование, описание, рассуждение).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59" w:name="bookmark9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Функциональные разновидности языка</w:t>
      </w:r>
      <w:bookmarkEnd w:id="59"/>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Официально-деловой стиль. Сфера употребления, функции, языковые особенности.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Жанры официально-делового стиля (заявление, объяснительная записка, автобиография, характеристика).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Научный стиль. Сфера употребления, функции, языковые особенности.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60" w:name="bookmark101"/>
      <w:r w:rsidRPr="006135F2">
        <w:rPr>
          <w:rFonts w:ascii="Times New Roman" w:eastAsia="Courier New" w:hAnsi="Times New Roman" w:cs="Times New Roman"/>
          <w:b/>
          <w:lang w:eastAsia="ru-RU" w:bidi="ru-RU"/>
        </w:rPr>
        <w:t>СИСТЕМА ЯЗЫКА</w:t>
      </w:r>
      <w:bookmarkEnd w:id="6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61" w:name="bookmark10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Синтаксис. Культура речи. Пунктуация</w:t>
      </w:r>
      <w:bookmarkEnd w:id="61"/>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Синтаксис как раздел лингвистики.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Словосочетание и предложение как единицы синтаксиса.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Пунктуация. Функции знаков препинания.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62" w:name="bookmark105"/>
      <w:r w:rsidRPr="006135F2">
        <w:rPr>
          <w:rFonts w:ascii="Times New Roman" w:eastAsia="Courier New" w:hAnsi="Times New Roman" w:cs="Times New Roman"/>
          <w:b/>
          <w:lang w:eastAsia="ru-RU" w:bidi="ru-RU"/>
        </w:rPr>
        <w:t>Словосочетание</w:t>
      </w:r>
      <w:bookmarkEnd w:id="62"/>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признаки словосочетания.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словосочетаний по морфологическим свойствам главного слова: глагольные, именные, наречные.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Типы подчинительной связи слов в словосочетании: согласование, управление, примыкание.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Синтаксический анализ словосочетаний.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Грамматическая синонимия словосочетаний.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построения словосочетаний.</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63" w:name="bookmark107"/>
      <w:r w:rsidRPr="006135F2">
        <w:rPr>
          <w:rFonts w:ascii="Times New Roman" w:eastAsia="Courier New" w:hAnsi="Times New Roman" w:cs="Times New Roman"/>
          <w:b/>
          <w:lang w:eastAsia="ru-RU" w:bidi="ru-RU"/>
        </w:rPr>
        <w:t>Предложение</w:t>
      </w:r>
      <w:bookmarkEnd w:id="63"/>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Предложение. Основные признаки предложения: смысловая и интонационная законченность, грамматическая оформлен- ность.</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Употребление языковых форм выражения побуждения в побудительных предложениях.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Средства оформления предложения в устной и письменной речи (интонация, логическое ударение, знаки препинания).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предложений по количеству грамматических основ (простые, сложные).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простых предложений по наличию главных членов (двусоставные, односоставные).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предложений по наличию второстепенных членов (распространённые, нераспространённые).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Предложения полные и неполные.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Употребление неполных предложений в диалогической речи, соблюдение в устной речи интонации неполного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Грамматические, интонационные и пунктуационные особенности предложений со словами </w:t>
      </w:r>
      <w:r w:rsidRPr="006135F2">
        <w:rPr>
          <w:rFonts w:ascii="Times New Roman" w:eastAsia="Times New Roman" w:hAnsi="Times New Roman" w:cs="Times New Roman"/>
          <w:b/>
          <w:bCs/>
          <w:i/>
          <w:iCs/>
          <w:lang w:eastAsia="ru-RU" w:bidi="ru-RU"/>
        </w:rPr>
        <w:t>да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нет</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построения простого предложения, использования инверсии.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Двусоставное предложение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Главные члены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Подлежащее и сказуемое как главные члены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Способы выражения подлежащего.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сказуемого (простое глагольное, составное глагольное, составное именное) и способы его выражения.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Тире между подлежащим и сказуемым.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Нормы согласования сказуемого с подлежащим, выраженным словосочетанием, сложносокращёнными словами, словами </w:t>
      </w:r>
      <w:r w:rsidRPr="006135F2">
        <w:rPr>
          <w:rFonts w:ascii="Times New Roman" w:eastAsia="Times New Roman" w:hAnsi="Times New Roman" w:cs="Times New Roman"/>
          <w:b/>
          <w:bCs/>
          <w:i/>
          <w:iCs/>
          <w:lang w:eastAsia="ru-RU" w:bidi="ru-RU"/>
        </w:rPr>
        <w:t>большинство</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меньшинство</w:t>
      </w:r>
      <w:r w:rsidRPr="006135F2">
        <w:rPr>
          <w:rFonts w:ascii="Times New Roman" w:eastAsia="Times New Roman" w:hAnsi="Times New Roman" w:cs="Times New Roman"/>
          <w:lang w:eastAsia="ru-RU" w:bidi="ru-RU"/>
        </w:rPr>
        <w:t>, количественными сочетаниями.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Второстепенные члены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Второстепенные члены предложения, их виды.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как второстепенный член предложения. Определения согласованные и несогласованные.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Приложение как особый вид определения.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Дополнение как второстепенный член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Дополнения прямые и косвенные.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Односоставные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Односоставные предложения, их грамматические признаки.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Грамматические различия односоставных предложений и двусоставных неполных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Виды односоставных предложений: назывные, определённо личные, неопределённо-личные, обобщённо-личные, безличные </w:t>
      </w:r>
      <w:r w:rsidRPr="006135F2">
        <w:rPr>
          <w:rFonts w:ascii="Times New Roman" w:eastAsia="Times New Roman" w:hAnsi="Times New Roman" w:cs="Times New Roman"/>
          <w:lang w:eastAsia="ru-RU" w:bidi="ru-RU"/>
        </w:rPr>
        <w:lastRenderedPageBreak/>
        <w:t>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Синтаксическая синонимия односоставных и двусоставных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Употребление односоставных предложений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Простое осложнённое предложение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Предложения с однородными членами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Однородные члены предложения, их признаки, средства связи.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Союзная и бессоюзная связь однородных членов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Однородные и неоднородные определения.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Предложения с обобщающими словами при однородных членах.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Нормы построения предложений с однородными членами, связанными двойными союзами </w:t>
      </w:r>
      <w:r w:rsidRPr="006135F2">
        <w:rPr>
          <w:rFonts w:ascii="Times New Roman" w:eastAsia="Times New Roman" w:hAnsi="Times New Roman" w:cs="Times New Roman"/>
          <w:b/>
          <w:bCs/>
          <w:i/>
          <w:iCs/>
          <w:lang w:eastAsia="ru-RU" w:bidi="ru-RU"/>
        </w:rPr>
        <w:t>не только... но и</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как. так 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постановки знаков препинания в предложениях с однородными членами, связанными попарно, с помощью повторяющихся союзов (</w:t>
      </w:r>
      <w:r w:rsidRPr="006135F2">
        <w:rPr>
          <w:rFonts w:ascii="Times New Roman" w:eastAsia="Times New Roman" w:hAnsi="Times New Roman" w:cs="Times New Roman"/>
          <w:b/>
          <w:bCs/>
          <w:i/>
          <w:iCs/>
          <w:lang w:eastAsia="ru-RU" w:bidi="ru-RU"/>
        </w:rPr>
        <w:t>и... и</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или... или</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либо... либо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ни... ни</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то... то</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постановки знаков препинания в предложениях с обобщающими словами при однородных членах.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Нормы постановки знаков препинания в простом и сложном предложениях с союзом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Предложения с обособленными членами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Уточняющие члены предложения, пояснительные и присоединительные конструкции.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Предложения с обращениями, вводными и вставными конструкциями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Обращение. Основные функции обращения. Распространённое и нераспространённое обращение.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Вводные конструкции.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Вставные конструкции.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Омонимия членов предложения и вводных слов, словосочетаний и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постановки знаков препинания в предложениях с вводными и вставными конструкциями, обращениями и междометиями.</w:t>
      </w:r>
    </w:p>
    <w:p w:rsidR="00EC5714" w:rsidRDefault="00EC5714" w:rsidP="006135F2">
      <w:pPr>
        <w:widowControl w:val="0"/>
        <w:spacing w:after="0" w:line="240" w:lineRule="auto"/>
        <w:rPr>
          <w:rFonts w:ascii="Times New Roman" w:eastAsia="Courier New" w:hAnsi="Times New Roman" w:cs="Times New Roman"/>
          <w:b/>
          <w:lang w:eastAsia="ru-RU" w:bidi="ru-RU"/>
        </w:rPr>
      </w:pPr>
      <w:bookmarkStart w:id="64" w:name="bookmark10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9 КЛАСС</w:t>
      </w:r>
      <w:bookmarkEnd w:id="6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65" w:name="bookmark11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Общие сведения о языке</w:t>
      </w:r>
      <w:bookmarkEnd w:id="65"/>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русского языка в Российской Федерации.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Русский язык в современном мире.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66" w:name="bookmark11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Язык и речь</w:t>
      </w:r>
      <w:bookmarkEnd w:id="66"/>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Речь устная и письменная, монологическая и диалогическая, полилог (повторение).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речевой деятельности: говорение, письмо, аудирование, чтение (повторение).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аудирования: выборочное, ознакомительное, детальное.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чтения: изучающее, ознакомительное, просмотровое, поисковое.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Подробное, сжатое, выборочное изложение прочитанного или прослушанного текста.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Приёмы работы с учебной книгой, лингвистическими словарями, справочной литературой.</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67" w:name="bookmark11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Текст</w:t>
      </w:r>
      <w:bookmarkEnd w:id="67"/>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Сочетание разных функционально-смысловых типов речи в тексте, в том числе сочетание элементов разных функциональных </w:t>
      </w:r>
      <w:r w:rsidRPr="006135F2">
        <w:rPr>
          <w:rFonts w:ascii="Times New Roman" w:eastAsia="Times New Roman" w:hAnsi="Times New Roman" w:cs="Times New Roman"/>
          <w:lang w:eastAsia="ru-RU" w:bidi="ru-RU"/>
        </w:rPr>
        <w:lastRenderedPageBreak/>
        <w:t>разновидностей языка в художественном произведении.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употребления языковых средств выразительности в текстах, принадлежащих к различным функционально - смысловым типам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Информационная переработка текста.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68" w:name="bookmark11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Функциональные разновидности языка</w:t>
      </w:r>
      <w:bookmarkEnd w:id="68"/>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69" w:name="bookmark11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Синтаксис. Культура речи. Пунктуация</w:t>
      </w:r>
      <w:bookmarkEnd w:id="69"/>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Сложное предложение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сложном предложении (повторение).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Классификация сложных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Смысловое, структурное и интонационное единство частей сложного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Сложносочинённое предложение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сложносочинённом предложении, его строении.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сложносочинённых предложений. Средства связи частей сложносочинённого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Интонационные особенности сложносочинённых предложений с разными смысловыми отношениями между частями.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Нормы построения сложносочинённого предложения; нормы постановки знаков препинания в сложных предложениях </w:t>
      </w:r>
      <w:r w:rsidRPr="006135F2">
        <w:rPr>
          <w:rFonts w:ascii="Times New Roman" w:eastAsia="Times New Roman" w:hAnsi="Times New Roman" w:cs="Times New Roman"/>
          <w:lang w:eastAsia="ru-RU" w:bidi="ru-RU"/>
        </w:rPr>
        <w:lastRenderedPageBreak/>
        <w:t>(обобщение).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Синтаксический и пунктуационный анализ сложносочинённых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Сложноподчинённое предложение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сложноподчинённом предложении. Главная и придаточная части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Союзы и союзные слова. Различия подчинительных союзов и союзных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Грамматическая синонимия сложноподчинённых предложений и простых предложений с обособленными членами.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135F2">
        <w:rPr>
          <w:rFonts w:ascii="Times New Roman" w:eastAsia="Times New Roman" w:hAnsi="Times New Roman" w:cs="Times New Roman"/>
          <w:b/>
          <w:bCs/>
          <w:i/>
          <w:iCs/>
          <w:lang w:eastAsia="ru-RU" w:bidi="ru-RU"/>
        </w:rPr>
        <w:t>чтобы</w:t>
      </w:r>
      <w:r w:rsidRPr="006135F2">
        <w:rPr>
          <w:rFonts w:ascii="Times New Roman" w:eastAsia="Times New Roman" w:hAnsi="Times New Roman" w:cs="Times New Roman"/>
          <w:lang w:eastAsia="ru-RU" w:bidi="ru-RU"/>
        </w:rPr>
        <w:t xml:space="preserve">, союзными словами </w:t>
      </w:r>
      <w:r w:rsidRPr="006135F2">
        <w:rPr>
          <w:rFonts w:ascii="Times New Roman" w:eastAsia="Times New Roman" w:hAnsi="Times New Roman" w:cs="Times New Roman"/>
          <w:b/>
          <w:bCs/>
          <w:i/>
          <w:iCs/>
          <w:lang w:eastAsia="ru-RU" w:bidi="ru-RU"/>
        </w:rPr>
        <w:t>какой</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который</w:t>
      </w:r>
      <w:r w:rsidRPr="006135F2">
        <w:rPr>
          <w:rFonts w:ascii="Times New Roman" w:eastAsia="Times New Roman" w:hAnsi="Times New Roman" w:cs="Times New Roman"/>
          <w:lang w:eastAsia="ru-RU" w:bidi="ru-RU"/>
        </w:rPr>
        <w:t>. Типичные грамматические ошибки при построении сложноподчинённых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Сложноподчинённые предложения с несколькими придаточными. Однородное, неоднородное и последовательное подчинение придаточных частей.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постановки знаков препинания в сложноподчинённых предложениях.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Синтаксический и пунктуационный анализ сложноподчинённых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Бессоюзное сложное предложение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бессоюзном сложном предложении.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w:t>
      </w:r>
      <w:r w:rsidRPr="006135F2">
        <w:rPr>
          <w:rFonts w:ascii="Times New Roman" w:eastAsia="Times New Roman" w:hAnsi="Times New Roman" w:cs="Times New Roman"/>
          <w:lang w:eastAsia="ru-RU" w:bidi="ru-RU"/>
        </w:rPr>
        <w:lastRenderedPageBreak/>
        <w:t>Грамматическая синонимия бессоюзных сложных предложений и союзных сложных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Бессоюзные сложные предложения со значением перечисления. Запятая и точка с запятой в бессоюзном сложном предложении.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Бессоюзные сложные предложения со значением причины, пояснения, дополнения. Двоеточие в бессоюзном сложном предложении.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Синтаксический и пунктуационный анализ бессоюзных сложных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Сложные предложения с разными видами союзной и бессоюзной связи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Типы сложных предложений с разными видами связи.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Синтаксический и пунктуационный анализ сложных предложений с разными видами союзной и бессоюзной связи.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Прямая и косвенная речь</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Прямая и косвенная речь. Синонимия предложений с прямой и косвенной речью.</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Цитирование. Способы включения цитат в высказывание.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8976FC" w:rsidRPr="00DD2516" w:rsidRDefault="008976FC" w:rsidP="00DD2516">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Применение знаний по синтаксису и пун</w:t>
      </w:r>
      <w:bookmarkStart w:id="70" w:name="bookmark121"/>
      <w:r w:rsidR="00DD2516">
        <w:rPr>
          <w:rFonts w:ascii="Times New Roman" w:eastAsia="Times New Roman" w:hAnsi="Times New Roman" w:cs="Times New Roman"/>
          <w:lang w:eastAsia="ru-RU" w:bidi="ru-RU"/>
        </w:rPr>
        <w:t>ктуации в практике правописания.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ПЛАНИРУЕМЫЕ РЕЗУЛЬТАТЫ ОСВОЕНИЯ</w:t>
      </w:r>
      <w:bookmarkEnd w:id="7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УЧЕБНОГО ПРЕДМЕТА «РУССКИЙ ЯЗЫК»</w:t>
      </w:r>
    </w:p>
    <w:p w:rsidR="008976FC" w:rsidRPr="006135F2" w:rsidRDefault="008976FC" w:rsidP="00DD2516">
      <w:pPr>
        <w:widowControl w:val="0"/>
        <w:pBdr>
          <w:bottom w:val="single" w:sz="12" w:space="1" w:color="auto"/>
        </w:pBdr>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НА УРОВНЕ ОСНОВНОГО ОБЩЕГО ОБРАЗОВАНИЯ</w:t>
      </w:r>
      <w:bookmarkStart w:id="71" w:name="bookmark12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ЛИЧНОСТНЫЕ РЕЗУЛЬТАТЫ</w:t>
      </w:r>
      <w:bookmarkEnd w:id="71"/>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Личностные результаты освоения Примерной рабочей программы по русскому языку для основного общего образования </w:t>
      </w:r>
      <w:r w:rsidRPr="006135F2">
        <w:rPr>
          <w:rFonts w:ascii="Times New Roman" w:eastAsia="Times New Roman" w:hAnsi="Times New Roman" w:cs="Times New Roman"/>
          <w:lang w:eastAsia="ru-RU" w:bidi="ru-RU"/>
        </w:rPr>
        <w:lastRenderedPageBreak/>
        <w:t>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Гражданского воспитания: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Патриотического воспитания: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Духовно-нравственного воспитания: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w:t>
      </w:r>
      <w:r w:rsidRPr="006135F2">
        <w:rPr>
          <w:rFonts w:ascii="Times New Roman" w:eastAsia="Times New Roman" w:hAnsi="Times New Roman" w:cs="Times New Roman"/>
          <w:lang w:eastAsia="ru-RU" w:bidi="ru-RU"/>
        </w:rPr>
        <w:lastRenderedPageBreak/>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Эстетического воспитания: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Физического воспитания, формирования культуры здоровья и эмоционального благополучия: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принимать себя и других, не осуждая;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Трудового воспитания: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интерес к практическому изучению профессий и труда различного рода, в том числе на основе применения изучаемого </w:t>
      </w:r>
      <w:r w:rsidRPr="006135F2">
        <w:rPr>
          <w:rFonts w:ascii="Times New Roman" w:eastAsia="Times New Roman" w:hAnsi="Times New Roman" w:cs="Times New Roman"/>
          <w:lang w:eastAsia="ru-RU" w:bidi="ru-RU"/>
        </w:rPr>
        <w:lastRenderedPageBreak/>
        <w:t>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Экологического воспитания: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Ценности научного познания: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Адаптации обучающегося к изменяющимся условиям социальной и природной среды: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976FC" w:rsidRPr="00DD2516" w:rsidRDefault="008976FC" w:rsidP="00DD2516">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МЕТАПРЕДМЕТНЫЕ РЕЗУЛЬТАТЫ </w:t>
      </w:r>
      <w:bookmarkStart w:id="72" w:name="bookmark12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1. Овладение универсальными учебными познавательными</w:t>
      </w:r>
      <w:bookmarkEnd w:id="72"/>
      <w:r w:rsidRPr="006135F2">
        <w:rPr>
          <w:rFonts w:ascii="Times New Roman" w:eastAsia="Courier New" w:hAnsi="Times New Roman" w:cs="Times New Roman"/>
          <w:b/>
          <w:lang w:eastAsia="ru-RU" w:bidi="ru-RU"/>
        </w:rPr>
        <w:t xml:space="preserve"> действиями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логические действия: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языковых единиц, языковых явлений и процессов;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дефицит информации текста, необходимой для решения поставленной учебной задачи;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выявлять причинно-следственные связи при изучении языковых процессов; делать выводы с использованием дедуктивных </w:t>
      </w:r>
      <w:r w:rsidRPr="006135F2">
        <w:rPr>
          <w:rFonts w:ascii="Times New Roman" w:eastAsia="Times New Roman" w:hAnsi="Times New Roman" w:cs="Times New Roman"/>
          <w:lang w:eastAsia="ru-RU" w:bidi="ru-RU"/>
        </w:rPr>
        <w:lastRenderedPageBreak/>
        <w:t>и индуктивных умозаключений, умозаключений по аналогии, формулировать гипотезы о взаимосвязях;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исследовательские действия: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 в языковом образовании;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формировать гипотезу об истинности собственных суждений и суждений других, аргументировать свою позицию, мнение;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алгоритм действий и использовать его для решения учебных задач;</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 применимость и достоверность информацию, полученную в ходе лингвистического исследования (эксперимента);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надёжность информации по критериям, предложенным учителем или сформулированным самостоятельно;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 запоминать и систематизировать информацию.</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73" w:name="bookmark130"/>
      <w:r w:rsidRPr="006135F2">
        <w:rPr>
          <w:rFonts w:ascii="Times New Roman" w:eastAsia="Courier New" w:hAnsi="Times New Roman" w:cs="Times New Roman"/>
          <w:b/>
          <w:lang w:eastAsia="ru-RU" w:bidi="ru-RU"/>
        </w:rPr>
        <w:t>2. Овладение универсальными учебными коммуникативными</w:t>
      </w:r>
      <w:bookmarkEnd w:id="7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действиями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Общение: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невербальные средства общения, понимать значение социальных знаков;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и распознавать предпосылки конфликтных ситуаций и смягчать конфликты, вести переговоры;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свои суждения с суждениями других участников диалога, обнаруживать различие и сходство позиций;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lastRenderedPageBreak/>
        <w:t>Совместная деятельность:</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74" w:name="bookmark13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3. Овладение универсальными учебными регулятивными</w:t>
      </w:r>
      <w:bookmarkEnd w:id="74"/>
      <w:r w:rsidRPr="006135F2">
        <w:rPr>
          <w:rFonts w:ascii="Times New Roman" w:eastAsia="Courier New" w:hAnsi="Times New Roman" w:cs="Times New Roman"/>
          <w:b/>
          <w:lang w:eastAsia="ru-RU" w:bidi="ru-RU"/>
        </w:rPr>
        <w:t xml:space="preserve"> действиями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Самоорганизация: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проблемы для решения в учебных и жизненных ситуациях;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ориентироваться в различных подходах к принятию решений (индивидуальное, принятие решения в группе, принятие решения группой);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план действий, вносить необходимые коррективы в ходе его реализации;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выбор и брать ответственность за решение.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Самоконтроль:</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владеть разными способами самоконтроля (в том числе речевого), самомотивации и рефлексии;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давать адекватную оценку учебной ситуации и предлагать план её изменения;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Эмоциональный интеллект:</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развивать способность управлять собственными эмоциями и эмоциями других;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Принятие себя и других: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осознанно относиться к другому человеку и его мнению;</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признавать своё и чужое право на ошибку;</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себя и других, не осуждая;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проявлять открытость;</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невозможность контролировать всё вокруг.</w:t>
      </w:r>
    </w:p>
    <w:p w:rsidR="008976FC" w:rsidRPr="006135F2" w:rsidRDefault="008976FC" w:rsidP="006135F2">
      <w:pPr>
        <w:widowControl w:val="0"/>
        <w:spacing w:after="0" w:line="240" w:lineRule="auto"/>
        <w:jc w:val="both"/>
        <w:rPr>
          <w:rFonts w:ascii="Times New Roman" w:eastAsia="Arial"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ПРЕДМЕТНЫЕ РЕЗУЛЬТАТЫ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75" w:name="bookmark136"/>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5 КЛАСС</w:t>
      </w:r>
      <w:bookmarkEnd w:id="7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76" w:name="bookmark13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Общие сведения о языке</w:t>
      </w:r>
      <w:bookmarkEnd w:id="76"/>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богатство и выразительность русского языка, приводить примеры, свидетельствующие об этом.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основные разделы лингвистики, основные единицы языка и речи (звук, морфема, слово, словосочетание, предложение).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77" w:name="bookmark14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Язык и речь</w:t>
      </w:r>
      <w:bookmarkEnd w:id="77"/>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различными видами чтения: просмотровым, ознакомительным, изучающим, поисковым.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Устно пересказывать прочитанный или прослушанный текст объёмом не менее 100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выбор языковых средств для создания высказывания в соответствии с целью, темой и коммуникативным замыслом.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78" w:name="bookmark14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Текст</w:t>
      </w:r>
      <w:bookmarkEnd w:id="78"/>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w:t>
      </w:r>
      <w:r w:rsidRPr="006135F2">
        <w:rPr>
          <w:rFonts w:ascii="Times New Roman" w:eastAsia="Times New Roman" w:hAnsi="Times New Roman" w:cs="Times New Roman"/>
          <w:lang w:eastAsia="ru-RU" w:bidi="ru-RU"/>
        </w:rPr>
        <w:lastRenderedPageBreak/>
        <w:t>применять эти знания при создании собственного текста (устного и письменного).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смысловой анализ текста, его композиционных особенностей, определять количество микротем и абзацев.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знание основных признаков текста (повествование) в практике его создания.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Восстанавливать деформированный текст; осуществлять корректировку восстановленного текста с опорой на образец.</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сообщение на заданную тему в виде презентации.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79" w:name="bookmark14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Функциональные разновидности языка</w:t>
      </w:r>
      <w:bookmarkEnd w:id="79"/>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общее представление об особенностях разговорной речи, функциональных стилей, языка художественной литературы.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80" w:name="bookmark146"/>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СИСТЕМА ЯЗЫКА</w:t>
      </w:r>
      <w:bookmarkEnd w:id="80"/>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Фонетика. Графика. Орфоэпия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звуки; понимать различие между звуком и буквой, характеризовать систему звуков.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фонетический анализ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знания по фонетике, графике и орфоэпии в практике произношения и правописания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Орфография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Оперировать понятием «орфограмма» и различать буквенные и небуквенные орфограммы при проведении орфографического анализа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изученные орфограммы.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Применять знания по орфографии в практике правописания (в том числе применять знание о правописании разделительных </w:t>
      </w:r>
      <w:r w:rsidRPr="006135F2">
        <w:rPr>
          <w:rFonts w:ascii="Times New Roman" w:eastAsia="Times New Roman" w:hAnsi="Times New Roman" w:cs="Times New Roman"/>
          <w:b/>
          <w:bCs/>
          <w:i/>
          <w:iCs/>
          <w:lang w:eastAsia="ru-RU" w:bidi="ru-RU"/>
        </w:rPr>
        <w:t>ъ</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Лексикология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однозначные и многозначные слова, различать прямое и переносное значения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синонимы, антонимы, омонимы; различать многозначные слова и омонимы; уметь правильно употреблять слова-паронимы.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тематические группы слов, родовые и видовые понятия.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лексический анализ слов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пользоваться лексическими словарями (толковым словарём, словарями синонимов, антонимов, омонимов, паронимов).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Морфемика. Орфография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морфему как минимальную значимую единицу языка.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морфемы в слове (корень, приставку, суффикс, окончание), выделять основу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чередование звуков в морфемах (в том числе чередование гласных с нулём звука).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морфемный анализ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135F2">
        <w:rPr>
          <w:rFonts w:ascii="Times New Roman" w:eastAsia="Times New Roman" w:hAnsi="Times New Roman" w:cs="Times New Roman"/>
          <w:b/>
          <w:bCs/>
          <w:i/>
          <w:iCs/>
          <w:lang w:eastAsia="ru-RU" w:bidi="ru-RU"/>
        </w:rPr>
        <w:t>з</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с</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ы</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после приставок; корней с безударными проверяемыми, непроверяемыми, чередующимися гласными (в рамках изученного); корней с проверяемыми, </w:t>
      </w:r>
      <w:r w:rsidRPr="006135F2">
        <w:rPr>
          <w:rFonts w:ascii="Times New Roman" w:eastAsia="Times New Roman" w:hAnsi="Times New Roman" w:cs="Times New Roman"/>
          <w:lang w:eastAsia="ru-RU" w:bidi="ru-RU"/>
        </w:rPr>
        <w:lastRenderedPageBreak/>
        <w:t xml:space="preserve">непроверяемыми, непроизносимыми согласными (в рамках изученного); </w:t>
      </w:r>
      <w:r w:rsidRPr="006135F2">
        <w:rPr>
          <w:rFonts w:ascii="Times New Roman" w:eastAsia="Times New Roman" w:hAnsi="Times New Roman" w:cs="Times New Roman"/>
          <w:b/>
          <w:bCs/>
          <w:i/>
          <w:iCs/>
          <w:lang w:eastAsia="ru-RU" w:bidi="ru-RU"/>
        </w:rPr>
        <w:t>ё</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после шипящих в корне слова; </w:t>
      </w:r>
      <w:r w:rsidRPr="006135F2">
        <w:rPr>
          <w:rFonts w:ascii="Times New Roman" w:eastAsia="Times New Roman" w:hAnsi="Times New Roman" w:cs="Times New Roman"/>
          <w:b/>
          <w:bCs/>
          <w:i/>
          <w:iCs/>
          <w:lang w:eastAsia="ru-RU" w:bidi="ru-RU"/>
        </w:rPr>
        <w:t>ы</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после </w:t>
      </w:r>
      <w:r w:rsidRPr="006135F2">
        <w:rPr>
          <w:rFonts w:ascii="Times New Roman" w:eastAsia="Times New Roman" w:hAnsi="Times New Roman" w:cs="Times New Roman"/>
          <w:b/>
          <w:bCs/>
          <w:i/>
          <w:iCs/>
          <w:lang w:eastAsia="ru-RU" w:bidi="ru-RU"/>
        </w:rPr>
        <w:t>ц</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Уместно использовать слова с суффиксами оценки в собственной речи.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81" w:name="bookmark14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Морфология. Культура речи. Орфография</w:t>
      </w:r>
      <w:bookmarkEnd w:id="81"/>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имена существительные, имена прилагательные, глаголы.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морфологический анализ имён существительных, частичный морфологический анализ имён прилагательных, глаголов.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знания по морфологии при выполнении языкового анализа различных видов и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Имя существительное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лексико-грамматические разряды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типы склонения имён существительных, выявлять разносклоняемые и несклоняемые имена существительные.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морфологический анализ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Соблюдать нормы правописания имён существительных: безударных окончаний;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е</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ё</w:t>
      </w:r>
      <w:r w:rsidRPr="006135F2">
        <w:rPr>
          <w:rFonts w:ascii="Times New Roman" w:eastAsia="Times New Roman" w:hAnsi="Times New Roman" w:cs="Times New Roman"/>
          <w:lang w:eastAsia="ru-RU" w:bidi="ru-RU"/>
        </w:rPr>
        <w:t xml:space="preserve">) после шипящих и </w:t>
      </w:r>
      <w:r w:rsidRPr="006135F2">
        <w:rPr>
          <w:rFonts w:ascii="Times New Roman" w:eastAsia="Times New Roman" w:hAnsi="Times New Roman" w:cs="Times New Roman"/>
          <w:b/>
          <w:bCs/>
          <w:i/>
          <w:iCs/>
          <w:lang w:eastAsia="ru-RU" w:bidi="ru-RU"/>
        </w:rPr>
        <w:t>ц</w:t>
      </w:r>
      <w:r w:rsidRPr="006135F2">
        <w:rPr>
          <w:rFonts w:ascii="Times New Roman" w:eastAsia="Times New Roman" w:hAnsi="Times New Roman" w:cs="Times New Roman"/>
          <w:lang w:eastAsia="ru-RU" w:bidi="ru-RU"/>
        </w:rPr>
        <w:t xml:space="preserve"> в суффиксах и окончаниях; суффиксов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чик</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щик</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ек</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ик</w:t>
      </w:r>
      <w:r w:rsidRPr="006135F2">
        <w:rPr>
          <w:rFonts w:ascii="Times New Roman" w:eastAsia="Times New Roman" w:hAnsi="Times New Roman" w:cs="Times New Roman"/>
          <w:b/>
          <w:bCs/>
          <w:lang w:eastAsia="ru-RU" w:bidi="ru-RU"/>
        </w:rPr>
        <w:t>- (-</w:t>
      </w:r>
      <w:r w:rsidRPr="006135F2">
        <w:rPr>
          <w:rFonts w:ascii="Times New Roman" w:eastAsia="Times New Roman" w:hAnsi="Times New Roman" w:cs="Times New Roman"/>
          <w:b/>
          <w:bCs/>
          <w:i/>
          <w:iCs/>
          <w:lang w:eastAsia="ru-RU" w:bidi="ru-RU"/>
        </w:rPr>
        <w:t>чик</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 xml:space="preserve">корней с чередованием </w:t>
      </w:r>
      <w:r w:rsidRPr="006135F2">
        <w:rPr>
          <w:rFonts w:ascii="Times New Roman" w:eastAsia="Times New Roman" w:hAnsi="Times New Roman" w:cs="Times New Roman"/>
          <w:b/>
          <w:bCs/>
          <w:i/>
          <w:iCs/>
          <w:lang w:eastAsia="ru-RU" w:bidi="ru-RU"/>
        </w:rPr>
        <w:t>а</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лаг</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лож</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раст</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ращ</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рос</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гар</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гор</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зар</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зор</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-клан-</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-клон-</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-скак-</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-скоч-</w:t>
      </w:r>
      <w:r w:rsidRPr="006135F2">
        <w:rPr>
          <w:rFonts w:ascii="Times New Roman" w:eastAsia="Times New Roman" w:hAnsi="Times New Roman" w:cs="Times New Roman"/>
          <w:lang w:eastAsia="ru-RU" w:bidi="ru-RU"/>
        </w:rPr>
        <w:t xml:space="preserve">; употребления/неупотребления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 xml:space="preserve"> на конце имён существительных после шипящих; слитное и раздельное написание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именами существительными; правописание собственных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Имя прилагательное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Определять общее грамматическое значение, морфологические признаки и синтаксические функции имени </w:t>
      </w:r>
      <w:r w:rsidRPr="006135F2">
        <w:rPr>
          <w:rFonts w:ascii="Times New Roman" w:eastAsia="Times New Roman" w:hAnsi="Times New Roman" w:cs="Times New Roman"/>
          <w:lang w:eastAsia="ru-RU" w:bidi="ru-RU"/>
        </w:rPr>
        <w:lastRenderedPageBreak/>
        <w:t>прилагательного; объяснять его роль в речи; различать полную и краткую формы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частичный морфологический анализ имён прилагательных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нормы словоизменения, произношения имён прилагательных, постановки в них ударения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Соблюдать нормы правописания имён прилагательных: безударных окончаний;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е</w:t>
      </w:r>
      <w:r w:rsidRPr="006135F2">
        <w:rPr>
          <w:rFonts w:ascii="Times New Roman" w:eastAsia="Times New Roman" w:hAnsi="Times New Roman" w:cs="Times New Roman"/>
          <w:lang w:eastAsia="ru-RU" w:bidi="ru-RU"/>
        </w:rPr>
        <w:t xml:space="preserve"> после шипящих и </w:t>
      </w:r>
      <w:r w:rsidRPr="006135F2">
        <w:rPr>
          <w:rFonts w:ascii="Times New Roman" w:eastAsia="Times New Roman" w:hAnsi="Times New Roman" w:cs="Times New Roman"/>
          <w:b/>
          <w:bCs/>
          <w:i/>
          <w:iCs/>
          <w:lang w:eastAsia="ru-RU" w:bidi="ru-RU"/>
        </w:rPr>
        <w:t>ц</w:t>
      </w:r>
      <w:r w:rsidRPr="006135F2">
        <w:rPr>
          <w:rFonts w:ascii="Times New Roman" w:eastAsia="Times New Roman" w:hAnsi="Times New Roman" w:cs="Times New Roman"/>
          <w:lang w:eastAsia="ru-RU" w:bidi="ru-RU"/>
        </w:rPr>
        <w:t xml:space="preserve"> в суффиксах и окончаниях; кратких форм имён прилагательных с основой на шипящие; нормы слитного и раздельного написания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именами прилагательными.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Глагол</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глаголы совершенного и несовершенного вида, возвратные и невозвратные.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спряжение глагола, уметь спрягать глаголы.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частичный морфологический анализ глаголов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нормы словоизменения глаголов, постановки ударения в глагольных формах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Соблюдать нормы правописания глаголов: корней с чередованием </w:t>
      </w:r>
      <w:r w:rsidRPr="006135F2">
        <w:rPr>
          <w:rFonts w:ascii="Times New Roman" w:eastAsia="Times New Roman" w:hAnsi="Times New Roman" w:cs="Times New Roman"/>
          <w:b/>
          <w:bCs/>
          <w:i/>
          <w:iCs/>
          <w:lang w:eastAsia="ru-RU" w:bidi="ru-RU"/>
        </w:rPr>
        <w:t>е</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использования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 xml:space="preserve"> после шипящих как показателя грамматической формы в инфинитиве, в форме 2-го лица единственного числа; </w:t>
      </w:r>
      <w:r w:rsidRPr="006135F2">
        <w:rPr>
          <w:rFonts w:ascii="Times New Roman" w:eastAsia="Times New Roman" w:hAnsi="Times New Roman" w:cs="Times New Roman"/>
          <w:b/>
          <w:bCs/>
          <w:i/>
          <w:iCs/>
          <w:lang w:eastAsia="ru-RU" w:bidi="ru-RU"/>
        </w:rPr>
        <w:t>-тся</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-ться</w:t>
      </w:r>
      <w:r w:rsidRPr="006135F2">
        <w:rPr>
          <w:rFonts w:ascii="Times New Roman" w:eastAsia="Times New Roman" w:hAnsi="Times New Roman" w:cs="Times New Roman"/>
          <w:lang w:eastAsia="ru-RU" w:bidi="ru-RU"/>
        </w:rPr>
        <w:t xml:space="preserve"> в глаголах; суффиксов </w:t>
      </w:r>
      <w:r w:rsidRPr="006135F2">
        <w:rPr>
          <w:rFonts w:ascii="Times New Roman" w:eastAsia="Times New Roman" w:hAnsi="Times New Roman" w:cs="Times New Roman"/>
          <w:b/>
          <w:bCs/>
          <w:i/>
          <w:iCs/>
          <w:lang w:eastAsia="ru-RU" w:bidi="ru-RU"/>
        </w:rPr>
        <w:t>-ова</w:t>
      </w:r>
      <w:r w:rsidRPr="006135F2">
        <w:rPr>
          <w:rFonts w:ascii="Times New Roman" w:eastAsia="Times New Roman" w:hAnsi="Times New Roman" w:cs="Times New Roman"/>
          <w:lang w:eastAsia="ru-RU" w:bidi="ru-RU"/>
        </w:rPr>
        <w:t>- — -</w:t>
      </w:r>
      <w:r w:rsidRPr="006135F2">
        <w:rPr>
          <w:rFonts w:ascii="Times New Roman" w:eastAsia="Times New Roman" w:hAnsi="Times New Roman" w:cs="Times New Roman"/>
          <w:b/>
          <w:bCs/>
          <w:i/>
          <w:iCs/>
          <w:lang w:eastAsia="ru-RU" w:bidi="ru-RU"/>
        </w:rPr>
        <w:t>ева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-ыва-</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-ива-</w:t>
      </w:r>
      <w:r w:rsidRPr="006135F2">
        <w:rPr>
          <w:rFonts w:ascii="Times New Roman" w:eastAsia="Times New Roman" w:hAnsi="Times New Roman" w:cs="Times New Roman"/>
          <w:lang w:eastAsia="ru-RU" w:bidi="ru-RU"/>
        </w:rPr>
        <w:t xml:space="preserve">; личных окончаний глагола, гласной перед суффиксом </w:t>
      </w:r>
      <w:r w:rsidRPr="006135F2">
        <w:rPr>
          <w:rFonts w:ascii="Times New Roman" w:eastAsia="Times New Roman" w:hAnsi="Times New Roman" w:cs="Times New Roman"/>
          <w:b/>
          <w:bCs/>
          <w:i/>
          <w:iCs/>
          <w:lang w:eastAsia="ru-RU" w:bidi="ru-RU"/>
        </w:rPr>
        <w:t>-л-</w:t>
      </w:r>
      <w:r w:rsidRPr="006135F2">
        <w:rPr>
          <w:rFonts w:ascii="Times New Roman" w:eastAsia="Times New Roman" w:hAnsi="Times New Roman" w:cs="Times New Roman"/>
          <w:lang w:eastAsia="ru-RU" w:bidi="ru-RU"/>
        </w:rPr>
        <w:t xml:space="preserve"> в формах прошедшего времени глагола; слитного и раздельного написания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глаголами.</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82" w:name="bookmark15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Синтаксис. Культура речи. Пунктуация</w:t>
      </w:r>
      <w:bookmarkEnd w:id="82"/>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словосочетания по морфологическим свойствам </w:t>
      </w:r>
      <w:r w:rsidRPr="006135F2">
        <w:rPr>
          <w:rFonts w:ascii="Times New Roman" w:eastAsia="Times New Roman" w:hAnsi="Times New Roman" w:cs="Times New Roman"/>
          <w:lang w:eastAsia="ru-RU" w:bidi="ru-RU"/>
        </w:rPr>
        <w:lastRenderedPageBreak/>
        <w:t>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союзами </w:t>
      </w:r>
      <w:r w:rsidRPr="006135F2">
        <w:rPr>
          <w:rFonts w:ascii="Times New Roman" w:eastAsia="Times New Roman" w:hAnsi="Times New Roman" w:cs="Times New Roman"/>
          <w:b/>
          <w:bCs/>
          <w:i/>
          <w:iCs/>
          <w:lang w:eastAsia="ru-RU" w:bidi="ru-RU"/>
        </w:rPr>
        <w:t>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но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однако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зато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да</w:t>
      </w:r>
      <w:r w:rsidRPr="006135F2">
        <w:rPr>
          <w:rFonts w:ascii="Times New Roman" w:eastAsia="Times New Roman" w:hAnsi="Times New Roman" w:cs="Times New Roman"/>
          <w:lang w:eastAsia="ru-RU" w:bidi="ru-RU"/>
        </w:rPr>
        <w:t xml:space="preserve"> (в значении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да</w:t>
      </w:r>
      <w:r w:rsidRPr="006135F2">
        <w:rPr>
          <w:rFonts w:ascii="Times New Roman" w:eastAsia="Times New Roman" w:hAnsi="Times New Roman" w:cs="Times New Roman"/>
          <w:lang w:eastAsia="ru-RU" w:bidi="ru-RU"/>
        </w:rPr>
        <w:t xml:space="preserve"> (в значении </w:t>
      </w:r>
      <w:r w:rsidRPr="006135F2">
        <w:rPr>
          <w:rFonts w:ascii="Times New Roman" w:eastAsia="Times New Roman" w:hAnsi="Times New Roman" w:cs="Times New Roman"/>
          <w:b/>
          <w:bCs/>
          <w:i/>
          <w:iCs/>
          <w:lang w:eastAsia="ru-RU" w:bidi="ru-RU"/>
        </w:rPr>
        <w:t>но</w:t>
      </w:r>
      <w:r w:rsidRPr="006135F2">
        <w:rPr>
          <w:rFonts w:ascii="Times New Roman" w:eastAsia="Times New Roman" w:hAnsi="Times New Roman" w:cs="Times New Roman"/>
          <w:lang w:eastAsia="ru-RU" w:bidi="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но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однако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зато</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да</w:t>
      </w:r>
      <w:r w:rsidRPr="006135F2">
        <w:rPr>
          <w:rFonts w:ascii="Times New Roman" w:eastAsia="Times New Roman" w:hAnsi="Times New Roman" w:cs="Times New Roman"/>
          <w:lang w:eastAsia="ru-RU" w:bidi="ru-RU"/>
        </w:rPr>
        <w:t>; оформлять на письме диалог.</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83" w:name="bookmark15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6 КЛАСС</w:t>
      </w:r>
      <w:bookmarkEnd w:id="8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84" w:name="bookmark15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Общие сведения о языке</w:t>
      </w:r>
      <w:bookmarkEnd w:id="84"/>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русском литературном языке.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85" w:name="bookmark156"/>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Язык и речь</w:t>
      </w:r>
      <w:bookmarkEnd w:id="85"/>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диалоге (побуждение к действию, обмен мнениями) объёмом не менее 4 реплик.</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различными видами чтения: просмотровым, ознакомительным, изучающим, поисковым.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Устно пересказывать прочитанный или прослушанный текст объёмом не менее 110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86" w:name="bookmark15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Текст</w:t>
      </w:r>
      <w:bookmarkEnd w:id="86"/>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Анализировать текст с точки зрения его соответствия </w:t>
      </w:r>
      <w:r w:rsidRPr="006135F2">
        <w:rPr>
          <w:rFonts w:ascii="Times New Roman" w:eastAsia="Times New Roman" w:hAnsi="Times New Roman" w:cs="Times New Roman"/>
          <w:lang w:eastAsia="ru-RU" w:bidi="ru-RU"/>
        </w:rPr>
        <w:lastRenderedPageBreak/>
        <w:t>основным признакам; с точки зрения его принадлежности к функционально-смысловому типу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смысловой анализ текста, его композиционных особенностей, определять количество микротем и абзацев.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сообщение на заданную тему в виде презентации.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Редактировать собственные тексты с опорой на знание норм современного русского литературного языка.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87" w:name="bookmark16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Функциональные разновидности языка</w:t>
      </w:r>
      <w:bookmarkEnd w:id="87"/>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Характеризовать особенности официально-делового стиля речи, научного стиля речи; перечислять требования к составлению </w:t>
      </w:r>
      <w:r w:rsidRPr="006135F2">
        <w:rPr>
          <w:rFonts w:ascii="Times New Roman" w:eastAsia="Times New Roman" w:hAnsi="Times New Roman" w:cs="Times New Roman"/>
          <w:lang w:eastAsia="ru-RU" w:bidi="ru-RU"/>
        </w:rPr>
        <w:lastRenderedPageBreak/>
        <w:t>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88" w:name="bookmark16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СИСТЕМА ЯЗЫКА</w:t>
      </w:r>
      <w:bookmarkEnd w:id="8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89" w:name="bookmark16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Лексикология. Культура речи</w:t>
      </w:r>
      <w:bookmarkEnd w:id="89"/>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в тексте фразеологизмы, уметь определять их значения; характеризовать ситуацию употребления фразеологизма.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90" w:name="bookmark166"/>
      <w:r w:rsidRPr="006135F2">
        <w:rPr>
          <w:rFonts w:ascii="Times New Roman" w:eastAsia="Courier New" w:hAnsi="Times New Roman" w:cs="Times New Roman"/>
          <w:b/>
          <w:lang w:eastAsia="ru-RU" w:bidi="ru-RU"/>
        </w:rPr>
        <w:t>Словообразование. Культура речи. Орфография</w:t>
      </w:r>
      <w:bookmarkEnd w:id="90"/>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формообразующие и словообразующие морфемы в слове; выделять производящую основу.</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нормы словообразования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изученные орфограммы; проводить орфографический анализ слов; применять знания по орфографии в </w:t>
      </w:r>
      <w:r w:rsidRPr="006135F2">
        <w:rPr>
          <w:rFonts w:ascii="Times New Roman" w:eastAsia="Times New Roman" w:hAnsi="Times New Roman" w:cs="Times New Roman"/>
          <w:lang w:eastAsia="ru-RU" w:bidi="ru-RU"/>
        </w:rPr>
        <w:lastRenderedPageBreak/>
        <w:t>практике правописания.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Соблюдать нормы правописания сложных и сложносокращённых слов; нормы правописания корня </w:t>
      </w:r>
      <w:r w:rsidRPr="006135F2">
        <w:rPr>
          <w:rFonts w:ascii="Times New Roman" w:eastAsia="Times New Roman" w:hAnsi="Times New Roman" w:cs="Times New Roman"/>
          <w:b/>
          <w:bCs/>
          <w:i/>
          <w:iCs/>
          <w:lang w:eastAsia="ru-RU" w:bidi="ru-RU"/>
        </w:rPr>
        <w:t>-кас-</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-кос-</w:t>
      </w:r>
      <w:r w:rsidRPr="006135F2">
        <w:rPr>
          <w:rFonts w:ascii="Times New Roman" w:eastAsia="Times New Roman" w:hAnsi="Times New Roman" w:cs="Times New Roman"/>
          <w:lang w:eastAsia="ru-RU" w:bidi="ru-RU"/>
        </w:rPr>
        <w:t xml:space="preserve"> с чередованием </w:t>
      </w:r>
      <w:r w:rsidRPr="006135F2">
        <w:rPr>
          <w:rFonts w:ascii="Times New Roman" w:eastAsia="Times New Roman" w:hAnsi="Times New Roman" w:cs="Times New Roman"/>
          <w:b/>
          <w:bCs/>
          <w:i/>
          <w:iCs/>
          <w:lang w:eastAsia="ru-RU" w:bidi="ru-RU"/>
        </w:rPr>
        <w:t>а</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гласных в приставках </w:t>
      </w:r>
      <w:r w:rsidRPr="006135F2">
        <w:rPr>
          <w:rFonts w:ascii="Times New Roman" w:eastAsia="Times New Roman" w:hAnsi="Times New Roman" w:cs="Times New Roman"/>
          <w:b/>
          <w:bCs/>
          <w:i/>
          <w:iCs/>
          <w:lang w:eastAsia="ru-RU" w:bidi="ru-RU"/>
        </w:rPr>
        <w:t>пре-</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при-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91" w:name="bookmark168"/>
      <w:r w:rsidRPr="006135F2">
        <w:rPr>
          <w:rFonts w:ascii="Times New Roman" w:eastAsia="Courier New" w:hAnsi="Times New Roman" w:cs="Times New Roman"/>
          <w:b/>
          <w:lang w:eastAsia="ru-RU" w:bidi="ru-RU"/>
        </w:rPr>
        <w:t>Морфология. Культура речи. Орфография</w:t>
      </w:r>
      <w:bookmarkEnd w:id="91"/>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особенности словообразования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Соблюдать нормы слитного и дефисного написания </w:t>
      </w:r>
      <w:r w:rsidRPr="006135F2">
        <w:rPr>
          <w:rFonts w:ascii="Times New Roman" w:eastAsia="Times New Roman" w:hAnsi="Times New Roman" w:cs="Times New Roman"/>
          <w:b/>
          <w:bCs/>
          <w:i/>
          <w:iCs/>
          <w:lang w:eastAsia="ru-RU" w:bidi="ru-RU"/>
        </w:rPr>
        <w:t>пол-</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полу-</w:t>
      </w:r>
      <w:r w:rsidRPr="006135F2">
        <w:rPr>
          <w:rFonts w:ascii="Times New Roman" w:eastAsia="Times New Roman" w:hAnsi="Times New Roman" w:cs="Times New Roman"/>
          <w:lang w:eastAsia="ru-RU" w:bidi="ru-RU"/>
        </w:rPr>
        <w:t xml:space="preserve"> со словами.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нормы произношения, постановки ударения (в рамках изученного), словоизменения имён существительных.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135F2">
        <w:rPr>
          <w:rFonts w:ascii="Times New Roman" w:eastAsia="Times New Roman" w:hAnsi="Times New Roman" w:cs="Times New Roman"/>
          <w:b/>
          <w:bCs/>
          <w:i/>
          <w:iCs/>
          <w:lang w:eastAsia="ru-RU" w:bidi="ru-RU"/>
        </w:rPr>
        <w:t>н</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 xml:space="preserve">нн </w:t>
      </w:r>
      <w:r w:rsidRPr="006135F2">
        <w:rPr>
          <w:rFonts w:ascii="Times New Roman" w:eastAsia="Times New Roman" w:hAnsi="Times New Roman" w:cs="Times New Roman"/>
          <w:lang w:eastAsia="ru-RU" w:bidi="ru-RU"/>
        </w:rPr>
        <w:t xml:space="preserve">в именах прилагательных, суффиксов </w:t>
      </w:r>
      <w:r w:rsidRPr="006135F2">
        <w:rPr>
          <w:rFonts w:ascii="Times New Roman" w:eastAsia="Times New Roman" w:hAnsi="Times New Roman" w:cs="Times New Roman"/>
          <w:b/>
          <w:bCs/>
          <w:i/>
          <w:iCs/>
          <w:lang w:eastAsia="ru-RU" w:bidi="ru-RU"/>
        </w:rPr>
        <w:t>-к-</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-ск-</w:t>
      </w:r>
      <w:r w:rsidRPr="006135F2">
        <w:rPr>
          <w:rFonts w:ascii="Times New Roman" w:eastAsia="Times New Roman" w:hAnsi="Times New Roman" w:cs="Times New Roman"/>
          <w:lang w:eastAsia="ru-RU" w:bidi="ru-RU"/>
        </w:rPr>
        <w:t xml:space="preserve"> имён прилагательных, сложных имён прилагательных.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ни</w:t>
      </w:r>
      <w:r w:rsidRPr="006135F2">
        <w:rPr>
          <w:rFonts w:ascii="Times New Roman" w:eastAsia="Times New Roman" w:hAnsi="Times New Roman" w:cs="Times New Roman"/>
          <w:lang w:eastAsia="ru-RU" w:bidi="ru-RU"/>
        </w:rPr>
        <w:t>, слитного, раздельного и дефисного написания местоимений.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Соблюдать нормы правописания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 xml:space="preserve"> в формах глагола повелительного наклонения.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фонетический анализ слов; использовать знания по фонетике и графике в практике произношения и правописания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B4682" w:rsidRDefault="00EB4682" w:rsidP="006135F2">
      <w:pPr>
        <w:widowControl w:val="0"/>
        <w:spacing w:after="0" w:line="240" w:lineRule="auto"/>
        <w:rPr>
          <w:rFonts w:ascii="Times New Roman" w:eastAsia="Courier New" w:hAnsi="Times New Roman" w:cs="Times New Roman"/>
          <w:b/>
          <w:lang w:eastAsia="ru-RU" w:bidi="ru-RU"/>
        </w:rPr>
      </w:pPr>
      <w:bookmarkStart w:id="92" w:name="bookmark17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7 КЛАСС</w:t>
      </w:r>
      <w:bookmarkEnd w:id="9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93" w:name="bookmark17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Общие сведения о языке</w:t>
      </w:r>
      <w:bookmarkEnd w:id="93"/>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языке как развивающемся явлении.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взаимосвязь языка, культуры и истории народа (приводить примеры).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94" w:name="bookmark17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Язык и речь</w:t>
      </w:r>
      <w:bookmarkEnd w:id="94"/>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различными видами диалога: диалог — запрос информации, диалог — сообщение информации.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Владеть различными видами аудирования (выборочное, </w:t>
      </w:r>
      <w:r w:rsidRPr="006135F2">
        <w:rPr>
          <w:rFonts w:ascii="Times New Roman" w:eastAsia="Times New Roman" w:hAnsi="Times New Roman" w:cs="Times New Roman"/>
          <w:lang w:eastAsia="ru-RU" w:bidi="ru-RU"/>
        </w:rPr>
        <w:lastRenderedPageBreak/>
        <w:t>ознакомительное, детальное) публицистических текстов различных функционально-смысловых типов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различными видами чтения: просмотровым, ознакомительным, изучающим, поисковым.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Устно пересказывать прослушанный или прочитанный текст объёмом не менее 120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адекватный выбор языковых средств для создания высказывания в соответствии с целью, темой и коммуникативным замыслом.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95" w:name="bookmark176"/>
      <w:r w:rsidRPr="006135F2">
        <w:rPr>
          <w:rFonts w:ascii="Times New Roman" w:eastAsia="Courier New" w:hAnsi="Times New Roman" w:cs="Times New Roman"/>
          <w:b/>
          <w:lang w:eastAsia="ru-RU" w:bidi="ru-RU"/>
        </w:rPr>
        <w:t>Текст</w:t>
      </w:r>
      <w:bookmarkEnd w:id="95"/>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смысловой анализ текста, его композиционных особенностей, определять количество микротем и абзацев.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лексические и грамматические средства связи предложений и частей текста.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w:t>
      </w:r>
      <w:r w:rsidRPr="006135F2">
        <w:rPr>
          <w:rFonts w:ascii="Times New Roman" w:eastAsia="Times New Roman" w:hAnsi="Times New Roman" w:cs="Times New Roman"/>
          <w:lang w:eastAsia="ru-RU" w:bidi="ru-RU"/>
        </w:rPr>
        <w:lastRenderedPageBreak/>
        <w:t>менее 150 слов с учётом стиля и жанра сочинения, характера темы).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сообщение на заданную тему в виде презентации.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содержание научно-учебного текста в виде таблицы, схемы; представлять содержание таблицы, схемы в виде текста.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96" w:name="bookmark17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Функциональные разновидности языка</w:t>
      </w:r>
      <w:bookmarkEnd w:id="96"/>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тексты публицистического стиля в жанре репортажа, заметки, интервью; оформлять деловые бумаги (инструкция).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нормами построения текстов публицистического стиля.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знания о функциональных разновидностях языка при выполнении языкового анализа различных видов и в речевой практике.</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97" w:name="bookmark18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СИСТЕМА ЯЗЫКА</w:t>
      </w:r>
      <w:bookmarkEnd w:id="97"/>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грамматические словари и справочники в речевой практике.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98" w:name="bookmark18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Морфология. Культура речи</w:t>
      </w:r>
      <w:bookmarkEnd w:id="98"/>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Причастие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причастия как особую группу слов. Определять признаки глагола и имени прилагательного в причастии.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морфологический анализ причастий, применять это умение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Уместно использовать причастия в речи. Различать созвучные причастия и имена прилагательные (</w:t>
      </w:r>
      <w:r w:rsidRPr="006135F2">
        <w:rPr>
          <w:rFonts w:ascii="Times New Roman" w:eastAsia="Times New Roman" w:hAnsi="Times New Roman" w:cs="Times New Roman"/>
          <w:b/>
          <w:bCs/>
          <w:i/>
          <w:iCs/>
          <w:lang w:eastAsia="ru-RU" w:bidi="ru-RU"/>
        </w:rPr>
        <w:t xml:space="preserve">висящий </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висячий</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 xml:space="preserve">горящий </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горячий</w:t>
      </w:r>
      <w:r w:rsidRPr="006135F2">
        <w:rPr>
          <w:rFonts w:ascii="Times New Roman" w:eastAsia="Times New Roman" w:hAnsi="Times New Roman" w:cs="Times New Roman"/>
          <w:lang w:eastAsia="ru-RU" w:bidi="ru-RU"/>
        </w:rPr>
        <w:t xml:space="preserve">). Правильно употреблять причастия с суффиксом </w:t>
      </w:r>
      <w:r w:rsidRPr="006135F2">
        <w:rPr>
          <w:rFonts w:ascii="Times New Roman" w:eastAsia="Times New Roman" w:hAnsi="Times New Roman" w:cs="Times New Roman"/>
          <w:b/>
          <w:bCs/>
          <w:i/>
          <w:iCs/>
          <w:lang w:eastAsia="ru-RU" w:bidi="ru-RU"/>
        </w:rPr>
        <w:t>-ся</w:t>
      </w:r>
      <w:r w:rsidRPr="006135F2">
        <w:rPr>
          <w:rFonts w:ascii="Times New Roman" w:eastAsia="Times New Roman" w:hAnsi="Times New Roman" w:cs="Times New Roman"/>
          <w:lang w:eastAsia="ru-RU" w:bidi="ru-RU"/>
        </w:rPr>
        <w:t xml:space="preserve">. Правильно устанавливать согласование в словосочетаниях типа </w:t>
      </w:r>
      <w:r w:rsidRPr="006135F2">
        <w:rPr>
          <w:rFonts w:ascii="Times New Roman" w:eastAsia="Times New Roman" w:hAnsi="Times New Roman" w:cs="Times New Roman"/>
          <w:i/>
          <w:iCs/>
          <w:lang w:eastAsia="ru-RU" w:bidi="ru-RU"/>
        </w:rPr>
        <w:t>прич. + сущ</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ставить ударение в некоторых формах причастий.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Применять правила правописания падежных окончаний и суффиксов причастий; </w:t>
      </w:r>
      <w:r w:rsidRPr="006135F2">
        <w:rPr>
          <w:rFonts w:ascii="Times New Roman" w:eastAsia="Times New Roman" w:hAnsi="Times New Roman" w:cs="Times New Roman"/>
          <w:b/>
          <w:bCs/>
          <w:i/>
          <w:iCs/>
          <w:lang w:eastAsia="ru-RU" w:bidi="ru-RU"/>
        </w:rPr>
        <w:t>н</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нн</w:t>
      </w:r>
      <w:r w:rsidRPr="006135F2">
        <w:rPr>
          <w:rFonts w:ascii="Times New Roman" w:eastAsia="Times New Roman" w:hAnsi="Times New Roman" w:cs="Times New Roman"/>
          <w:lang w:eastAsia="ru-RU" w:bidi="ru-RU"/>
        </w:rPr>
        <w:t xml:space="preserve"> в причастиях и отглагольных именах прилагательных; написания гласной перед суффиксом </w:t>
      </w:r>
      <w:r w:rsidRPr="006135F2">
        <w:rPr>
          <w:rFonts w:ascii="Times New Roman" w:eastAsia="Times New Roman" w:hAnsi="Times New Roman" w:cs="Times New Roman"/>
          <w:b/>
          <w:bCs/>
          <w:i/>
          <w:iCs/>
          <w:lang w:eastAsia="ru-RU" w:bidi="ru-RU"/>
        </w:rPr>
        <w:t>-вш-</w:t>
      </w:r>
      <w:r w:rsidRPr="006135F2">
        <w:rPr>
          <w:rFonts w:ascii="Times New Roman" w:eastAsia="Times New Roman" w:hAnsi="Times New Roman" w:cs="Times New Roman"/>
          <w:lang w:eastAsia="ru-RU" w:bidi="ru-RU"/>
        </w:rPr>
        <w:t xml:space="preserve"> действительных причастий прошедшего времени, перед суффиксом </w:t>
      </w:r>
      <w:r w:rsidRPr="006135F2">
        <w:rPr>
          <w:rFonts w:ascii="Times New Roman" w:eastAsia="Times New Roman" w:hAnsi="Times New Roman" w:cs="Times New Roman"/>
          <w:b/>
          <w:bCs/>
          <w:i/>
          <w:iCs/>
          <w:lang w:eastAsia="ru-RU" w:bidi="ru-RU"/>
        </w:rPr>
        <w:t>-нн-</w:t>
      </w:r>
      <w:r w:rsidRPr="006135F2">
        <w:rPr>
          <w:rFonts w:ascii="Times New Roman" w:eastAsia="Times New Roman" w:hAnsi="Times New Roman" w:cs="Times New Roman"/>
          <w:lang w:eastAsia="ru-RU" w:bidi="ru-RU"/>
        </w:rPr>
        <w:t xml:space="preserve"> страдательных причастий прошедшего времени; написания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причастиями.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расставлять знаки препинания в предложениях с причастным оборотом.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Деепричастие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деепричастия как особую группу слов. Определять признаки глагола и наречия в деепричастии.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деепричастия совершенного и несовершенного вида.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морфологический анализ деепричастий, применять это умение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Конструировать деепричастный оборот. Определять роль деепричастия в предложении.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Уместно использовать деепричастия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ставить ударение в деепричастиях.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Применять правила написания гласных в суффиксах деепричастий; правила слитного и раздельного написания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деепричастиями.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строить предложения с одиночными деепричастиями и деепричастными оборотами.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расставлять знаки препинания в предложениях с одиночным деепричастием и деепричастным оборотом.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Наречие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морфологический анализ наречий, применять это </w:t>
      </w:r>
      <w:r w:rsidRPr="006135F2">
        <w:rPr>
          <w:rFonts w:ascii="Times New Roman" w:eastAsia="Times New Roman" w:hAnsi="Times New Roman" w:cs="Times New Roman"/>
          <w:lang w:eastAsia="ru-RU" w:bidi="ru-RU"/>
        </w:rPr>
        <w:lastRenderedPageBreak/>
        <w:t>умение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нормы образования степеней сравнения наречий, произношения наречий, постановки в них ударения.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Применять правила слитного, раздельного и дефисного написания наречий; написания </w:t>
      </w:r>
      <w:r w:rsidRPr="006135F2">
        <w:rPr>
          <w:rFonts w:ascii="Times New Roman" w:eastAsia="Times New Roman" w:hAnsi="Times New Roman" w:cs="Times New Roman"/>
          <w:b/>
          <w:bCs/>
          <w:i/>
          <w:iCs/>
          <w:lang w:eastAsia="ru-RU" w:bidi="ru-RU"/>
        </w:rPr>
        <w:t>н</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нн</w:t>
      </w:r>
      <w:r w:rsidRPr="006135F2">
        <w:rPr>
          <w:rFonts w:ascii="Times New Roman" w:eastAsia="Times New Roman" w:hAnsi="Times New Roman" w:cs="Times New Roman"/>
          <w:lang w:eastAsia="ru-RU" w:bidi="ru-RU"/>
        </w:rPr>
        <w:t xml:space="preserve"> в наречиях на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-е</w:t>
      </w:r>
      <w:r w:rsidRPr="006135F2">
        <w:rPr>
          <w:rFonts w:ascii="Times New Roman" w:eastAsia="Times New Roman" w:hAnsi="Times New Roman" w:cs="Times New Roman"/>
          <w:lang w:eastAsia="ru-RU" w:bidi="ru-RU"/>
        </w:rPr>
        <w:t xml:space="preserve">; написания суффиксов </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b/>
          <w:bCs/>
          <w:i/>
          <w:iCs/>
          <w:lang w:eastAsia="ru-RU" w:bidi="ru-RU"/>
        </w:rPr>
        <w:t>а</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наречий с приставками </w:t>
      </w:r>
      <w:r w:rsidRPr="006135F2">
        <w:rPr>
          <w:rFonts w:ascii="Times New Roman" w:eastAsia="Times New Roman" w:hAnsi="Times New Roman" w:cs="Times New Roman"/>
          <w:b/>
          <w:bCs/>
          <w:i/>
          <w:iCs/>
          <w:lang w:eastAsia="ru-RU" w:bidi="ru-RU"/>
        </w:rPr>
        <w:t>из-</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до-</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с-</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на-</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за-</w:t>
      </w:r>
      <w:r w:rsidRPr="006135F2">
        <w:rPr>
          <w:rFonts w:ascii="Times New Roman" w:eastAsia="Times New Roman" w:hAnsi="Times New Roman" w:cs="Times New Roman"/>
          <w:lang w:eastAsia="ru-RU" w:bidi="ru-RU"/>
        </w:rPr>
        <w:t xml:space="preserve">; употребления </w:t>
      </w:r>
      <w:r w:rsidRPr="006135F2">
        <w:rPr>
          <w:rFonts w:ascii="Times New Roman" w:eastAsia="Times New Roman" w:hAnsi="Times New Roman" w:cs="Times New Roman"/>
          <w:b/>
          <w:bCs/>
          <w:i/>
          <w:iCs/>
          <w:lang w:eastAsia="ru-RU" w:bidi="ru-RU"/>
        </w:rPr>
        <w:t>ь</w:t>
      </w:r>
      <w:r w:rsidRPr="006135F2">
        <w:rPr>
          <w:rFonts w:ascii="Times New Roman" w:eastAsia="Times New Roman" w:hAnsi="Times New Roman" w:cs="Times New Roman"/>
          <w:lang w:eastAsia="ru-RU" w:bidi="ru-RU"/>
        </w:rPr>
        <w:t xml:space="preserve"> на конце наречий после шипящих; написания суффиксов наречий -</w:t>
      </w:r>
      <w:r w:rsidRPr="006135F2">
        <w:rPr>
          <w:rFonts w:ascii="Times New Roman" w:eastAsia="Times New Roman" w:hAnsi="Times New Roman" w:cs="Times New Roman"/>
          <w:b/>
          <w:bCs/>
          <w:i/>
          <w:iCs/>
          <w:lang w:eastAsia="ru-RU" w:bidi="ru-RU"/>
        </w:rPr>
        <w:t>о</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b/>
          <w:bCs/>
          <w:i/>
          <w:iCs/>
          <w:lang w:eastAsia="ru-RU" w:bidi="ru-RU"/>
        </w:rPr>
        <w:t>е</w:t>
      </w:r>
      <w:r w:rsidRPr="006135F2">
        <w:rPr>
          <w:rFonts w:ascii="Times New Roman" w:eastAsia="Times New Roman" w:hAnsi="Times New Roman" w:cs="Times New Roman"/>
          <w:lang w:eastAsia="ru-RU" w:bidi="ru-RU"/>
        </w:rPr>
        <w:t xml:space="preserve"> после шипящих; написания </w:t>
      </w:r>
      <w:r w:rsidRPr="006135F2">
        <w:rPr>
          <w:rFonts w:ascii="Times New Roman" w:eastAsia="Times New Roman" w:hAnsi="Times New Roman" w:cs="Times New Roman"/>
          <w:b/>
          <w:bCs/>
          <w:i/>
          <w:iCs/>
          <w:lang w:eastAsia="ru-RU" w:bidi="ru-RU"/>
        </w:rPr>
        <w:t>е</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lang w:eastAsia="ru-RU" w:bidi="ru-RU"/>
        </w:rPr>
        <w:t xml:space="preserve"> в приставках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b/>
          <w:bCs/>
          <w:i/>
          <w:iCs/>
          <w:lang w:eastAsia="ru-RU" w:bidi="ru-RU"/>
        </w:rPr>
        <w:t>ни-</w:t>
      </w:r>
      <w:r w:rsidRPr="006135F2">
        <w:rPr>
          <w:rFonts w:ascii="Times New Roman" w:eastAsia="Times New Roman" w:hAnsi="Times New Roman" w:cs="Times New Roman"/>
          <w:lang w:eastAsia="ru-RU" w:bidi="ru-RU"/>
        </w:rPr>
        <w:t xml:space="preserve"> наречий; слитного и раздельного написания </w:t>
      </w:r>
      <w:r w:rsidRPr="006135F2">
        <w:rPr>
          <w:rFonts w:ascii="Times New Roman" w:eastAsia="Times New Roman" w:hAnsi="Times New Roman" w:cs="Times New Roman"/>
          <w:b/>
          <w:bCs/>
          <w:i/>
          <w:iCs/>
          <w:lang w:eastAsia="ru-RU" w:bidi="ru-RU"/>
        </w:rPr>
        <w:t>не</w:t>
      </w:r>
      <w:r w:rsidRPr="006135F2">
        <w:rPr>
          <w:rFonts w:ascii="Times New Roman" w:eastAsia="Times New Roman" w:hAnsi="Times New Roman" w:cs="Times New Roman"/>
          <w:lang w:eastAsia="ru-RU" w:bidi="ru-RU"/>
        </w:rPr>
        <w:t xml:space="preserve"> с наречиями.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Слова категории состояния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Служебные части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Давать общую характеристику служебных частей речи; объяснять их отличия от самостоятельных частей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Предлог</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предлог как служебную часть речи; различать производные и непроизводные предлоги, простые и составные предлоги.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Соблюдать нормы употребления имён существительных и местоимений с предлогами, предлогов </w:t>
      </w:r>
      <w:r w:rsidRPr="006135F2">
        <w:rPr>
          <w:rFonts w:ascii="Times New Roman" w:eastAsia="Times New Roman" w:hAnsi="Times New Roman" w:cs="Times New Roman"/>
          <w:b/>
          <w:bCs/>
          <w:i/>
          <w:iCs/>
          <w:lang w:eastAsia="ru-RU" w:bidi="ru-RU"/>
        </w:rPr>
        <w:t xml:space="preserve">из </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с</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i/>
          <w:iCs/>
          <w:lang w:eastAsia="ru-RU" w:bidi="ru-RU"/>
        </w:rPr>
        <w:t xml:space="preserve">в </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на</w:t>
      </w:r>
      <w:r w:rsidRPr="006135F2">
        <w:rPr>
          <w:rFonts w:ascii="Times New Roman" w:eastAsia="Times New Roman" w:hAnsi="Times New Roman" w:cs="Times New Roman"/>
          <w:lang w:eastAsia="ru-RU" w:bidi="ru-RU"/>
        </w:rPr>
        <w:t xml:space="preserve"> в составе словосочетаний; правила правописания производных предлогов.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Союз</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135F2">
        <w:rPr>
          <w:rFonts w:ascii="Times New Roman" w:eastAsia="Times New Roman" w:hAnsi="Times New Roman" w:cs="Times New Roman"/>
          <w:b/>
          <w:bCs/>
          <w:i/>
          <w:iCs/>
          <w:lang w:eastAsia="ru-RU" w:bidi="ru-RU"/>
        </w:rPr>
        <w:t>и</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морфологический анализ союзов, применять это </w:t>
      </w:r>
      <w:r w:rsidRPr="006135F2">
        <w:rPr>
          <w:rFonts w:ascii="Times New Roman" w:eastAsia="Times New Roman" w:hAnsi="Times New Roman" w:cs="Times New Roman"/>
          <w:lang w:eastAsia="ru-RU" w:bidi="ru-RU"/>
        </w:rPr>
        <w:lastRenderedPageBreak/>
        <w:t>умение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Частица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Употреблять частицы в речи в соответствии с их значением и стилистической окраской; соблюдать нормы правописания частиц.</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морфологический анализ частиц, применять это умение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Междометия и звукоподражательные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морфологический анализ междометий; применять это умение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пунктуационные нормы оформления предложений с междометиями.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грамматические омонимы.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99" w:name="bookmark18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8 КЛАСС</w:t>
      </w:r>
      <w:bookmarkEnd w:id="9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00" w:name="bookmark186"/>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Общие сведения о языке</w:t>
      </w:r>
      <w:bookmarkEnd w:id="100"/>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русском языке как одном из славянских языков.</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01" w:name="bookmark18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Язык и речь</w:t>
      </w:r>
      <w:bookmarkEnd w:id="101"/>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диалоге на лингвистические темы (в рамках изученного) и темы на основе жизненных наблюдений (объём не менее 6 реплик).</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Владеть различными видами аудирования: выборочным, ознакомительным, детальным — научно-учебных, художественных, </w:t>
      </w:r>
      <w:r w:rsidRPr="006135F2">
        <w:rPr>
          <w:rFonts w:ascii="Times New Roman" w:eastAsia="Times New Roman" w:hAnsi="Times New Roman" w:cs="Times New Roman"/>
          <w:lang w:eastAsia="ru-RU" w:bidi="ru-RU"/>
        </w:rPr>
        <w:lastRenderedPageBreak/>
        <w:t>публицистических текстов различных функционально-смысловых типов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различными видами чтения: просмотровым, ознакомительным, изучающим, поисковым.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Устно пересказывать прочитанный или прослушанный текст объёмом не менее 140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выбор языковых средств для создания высказывания в соответствии с целью, темой и коммуникативным замыслом.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02" w:name="bookmark19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Текст</w:t>
      </w:r>
      <w:bookmarkEnd w:id="102"/>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тексты разных функционально-смысловых типов речи; анализировать тексты разных функциональных </w:t>
      </w:r>
      <w:r w:rsidRPr="006135F2">
        <w:rPr>
          <w:rFonts w:ascii="Times New Roman" w:eastAsia="Times New Roman" w:hAnsi="Times New Roman" w:cs="Times New Roman"/>
          <w:lang w:eastAsia="ru-RU" w:bidi="ru-RU"/>
        </w:rPr>
        <w:lastRenderedPageBreak/>
        <w:t>разновидностей языка и жанров; применять эти знания при выполнении языкового анализа различных видов и в речевой практике.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сообщение на заданную тему в виде презентации.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Функциональные разновидности языка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выбор языковых средств для создания высказывания в соответствии с целью, темой и коммуникативным замыслом.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03" w:name="bookmark192"/>
      <w:r w:rsidRPr="006135F2">
        <w:rPr>
          <w:rFonts w:ascii="Times New Roman" w:eastAsia="Courier New" w:hAnsi="Times New Roman" w:cs="Times New Roman"/>
          <w:b/>
          <w:lang w:eastAsia="ru-RU" w:bidi="ru-RU"/>
        </w:rPr>
        <w:t>СИСТЕМА ЯЗЫКА</w:t>
      </w:r>
      <w:bookmarkEnd w:id="10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04" w:name="bookmark19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Синтаксис. Культура речи. Пунктуация</w:t>
      </w:r>
      <w:bookmarkEnd w:id="104"/>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синтаксисе как разделе лингвистики.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словосочетание и предложение как единицы </w:t>
      </w:r>
      <w:r w:rsidRPr="006135F2">
        <w:rPr>
          <w:rFonts w:ascii="Times New Roman" w:eastAsia="Times New Roman" w:hAnsi="Times New Roman" w:cs="Times New Roman"/>
          <w:lang w:eastAsia="ru-RU" w:bidi="ru-RU"/>
        </w:rPr>
        <w:lastRenderedPageBreak/>
        <w:t>синтаксиса.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функции знаков препинания.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05" w:name="bookmark196"/>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Словосочетание</w:t>
      </w:r>
      <w:bookmarkEnd w:id="105"/>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нормы построения словосочетаний.</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06" w:name="bookmark19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Предложение</w:t>
      </w:r>
      <w:bookmarkEnd w:id="106"/>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135F2">
        <w:rPr>
          <w:rFonts w:ascii="Times New Roman" w:eastAsia="Times New Roman" w:hAnsi="Times New Roman" w:cs="Times New Roman"/>
          <w:b/>
          <w:bCs/>
          <w:i/>
          <w:iCs/>
          <w:lang w:eastAsia="ru-RU" w:bidi="ru-RU"/>
        </w:rPr>
        <w:t>большинство</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b/>
          <w:bCs/>
          <w:i/>
          <w:iCs/>
          <w:lang w:eastAsia="ru-RU" w:bidi="ru-RU"/>
        </w:rPr>
        <w:t>меньшинство</w:t>
      </w:r>
      <w:r w:rsidRPr="006135F2">
        <w:rPr>
          <w:rFonts w:ascii="Times New Roman" w:eastAsia="Times New Roman" w:hAnsi="Times New Roman" w:cs="Times New Roman"/>
          <w:lang w:eastAsia="ru-RU" w:bidi="ru-RU"/>
        </w:rPr>
        <w:t>, количественными сочетаниями. Применять нормы постановки тире между подлежащим и сказуемым.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односоставные предложения, их грамматические признаки, морфологические средства выражения главных членов; </w:t>
      </w:r>
      <w:r w:rsidRPr="006135F2">
        <w:rPr>
          <w:rFonts w:ascii="Times New Roman" w:eastAsia="Times New Roman" w:hAnsi="Times New Roman" w:cs="Times New Roman"/>
          <w:lang w:eastAsia="ru-RU" w:bidi="ru-RU"/>
        </w:rPr>
        <w:lastRenderedPageBreak/>
        <w:t xml:space="preserve">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135F2">
        <w:rPr>
          <w:rFonts w:ascii="Times New Roman" w:eastAsia="Times New Roman" w:hAnsi="Times New Roman" w:cs="Times New Roman"/>
          <w:b/>
          <w:bCs/>
          <w:i/>
          <w:iCs/>
          <w:lang w:eastAsia="ru-RU" w:bidi="ru-RU"/>
        </w:rPr>
        <w:t>да</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нет</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Применять нормы построения предложений с однородными членами, связанными двойными союзами </w:t>
      </w:r>
      <w:r w:rsidRPr="006135F2">
        <w:rPr>
          <w:rFonts w:ascii="Times New Roman" w:eastAsia="Times New Roman" w:hAnsi="Times New Roman" w:cs="Times New Roman"/>
          <w:b/>
          <w:bCs/>
          <w:i/>
          <w:iCs/>
          <w:lang w:eastAsia="ru-RU" w:bidi="ru-RU"/>
        </w:rPr>
        <w:t>не только... но и</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b/>
          <w:bCs/>
          <w:i/>
          <w:iCs/>
          <w:lang w:eastAsia="ru-RU" w:bidi="ru-RU"/>
        </w:rPr>
        <w:t>как. так 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нормы постановки знаков препинания в предложениях с однородными членами, связанными попарно, с помощью повторяющихся союзов (</w:t>
      </w:r>
      <w:r w:rsidRPr="006135F2">
        <w:rPr>
          <w:rFonts w:ascii="Times New Roman" w:eastAsia="Times New Roman" w:hAnsi="Times New Roman" w:cs="Times New Roman"/>
          <w:b/>
          <w:bCs/>
          <w:i/>
          <w:iCs/>
          <w:lang w:eastAsia="ru-RU" w:bidi="ru-RU"/>
        </w:rPr>
        <w:t>и... и, или... или, либо... либо, ни... ни, то... то</w:t>
      </w:r>
      <w:r w:rsidRPr="006135F2">
        <w:rPr>
          <w:rFonts w:ascii="Times New Roman" w:eastAsia="Times New Roman" w:hAnsi="Times New Roman" w:cs="Times New Roman"/>
          <w:lang w:eastAsia="ru-RU" w:bidi="ru-RU"/>
        </w:rPr>
        <w:t>); нормы постановки знаков препинания в предложениях с обобщающим словом при однородных членах.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сложные предложения, конструкции с чужой речью (в рамках изученного).</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07" w:name="bookmark20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9 КЛАСС</w:t>
      </w:r>
      <w:bookmarkEnd w:id="10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08" w:name="bookmark20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Общие сведения о языке</w:t>
      </w:r>
      <w:bookmarkEnd w:id="108"/>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09" w:name="bookmark20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Язык и речь</w:t>
      </w:r>
      <w:bookmarkEnd w:id="109"/>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различными видами чтения: просмотровым, ознакомительным, изучающим, поисковым.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Устно пересказывать прочитанный или прослушанный текст объёмом не менее 150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выбор языковых средств для создания высказывания в соответствии с целью, темой и коммуникативным замыслом.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10" w:name="bookmark206"/>
      <w:r w:rsidRPr="006135F2">
        <w:rPr>
          <w:rFonts w:ascii="Times New Roman" w:eastAsia="Courier New" w:hAnsi="Times New Roman" w:cs="Times New Roman"/>
          <w:b/>
          <w:lang w:eastAsia="ru-RU" w:bidi="ru-RU"/>
        </w:rPr>
        <w:t>Текст</w:t>
      </w:r>
      <w:bookmarkEnd w:id="110"/>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принадлежность текста к функциональносмысловому типу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в тексте типовые фрагменты — описание, повествование, рассуждение-доказательство, оценочные высказывания.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содержание текста по заголовку, ключевым словам, зачину или концовке.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отличительные признаки текстов разных жанров.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высказывание на основе текста: выражать своё отношение к прочитанному или прослушанному в устной и письменной форме.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Представлять сообщение на заданную тему в виде </w:t>
      </w:r>
      <w:r w:rsidRPr="006135F2">
        <w:rPr>
          <w:rFonts w:ascii="Times New Roman" w:eastAsia="Times New Roman" w:hAnsi="Times New Roman" w:cs="Times New Roman"/>
          <w:lang w:eastAsia="ru-RU" w:bidi="ru-RU"/>
        </w:rPr>
        <w:lastRenderedPageBreak/>
        <w:t>презентации.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11" w:name="bookmark20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Функциональные разновидности языка</w:t>
      </w:r>
      <w:bookmarkEnd w:id="111"/>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тезисы, конспект, писать рецензию, реферат.</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12" w:name="bookmark21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lastRenderedPageBreak/>
        <w:t>СИСТЕМА ЯЗЫКА</w:t>
      </w:r>
      <w:bookmarkEnd w:id="11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13" w:name="bookmark21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Синтаксис. Культура речи. Пунктуация</w:t>
      </w:r>
      <w:bookmarkEnd w:id="113"/>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Сложносочинённое предложение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основные средства синтаксической связи между частями сложного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особенности употребления сложносочинённых предложений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основные нормы построения сложносочинённого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синтаксический и пунктуационный анализ сложносочинённых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нормы постановки знаков препинания в сложносочинённых предложениях.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Сложноподчинённое предложение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подчинительные союзы и союзные слова.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w:t>
      </w:r>
      <w:r w:rsidRPr="006135F2">
        <w:rPr>
          <w:rFonts w:ascii="Times New Roman" w:eastAsia="Times New Roman" w:hAnsi="Times New Roman" w:cs="Times New Roman"/>
          <w:lang w:eastAsia="ru-RU" w:bidi="ru-RU"/>
        </w:rPr>
        <w:lastRenderedPageBreak/>
        <w:t>сравнения, условия, уступки, следствия, цели).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однородное, неоднородное и последовательное подчинение придаточных частей.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основные нормы построения сложноподчинённого предложения, особенности употребления сложноподчинённых предложений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синтаксический и пунктуационный анализ сложноподчинённых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нормы построения сложноподчинённых предложений и постановки знаков препинания в них.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Бессоюзное сложное предложение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синтаксический и пунктуационный анализ бессоюзных сложных предложений.</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Сложные предложения с разными видами союзной и бессоюзной связи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типы сложных предложений с разными видами связи.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основные нормы построения сложных предложений с разными видами связи.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Употреблять сложные предложения с разными видами связи в речи.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синтаксический и пунктуационный анализ сложных предложений с разными видами связи.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правила постановки знаков препинания в сложных предложениях с разными видами связи.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Прямая и косвенная речь</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прямую и косвенную речь; выявлять синонимию </w:t>
      </w:r>
      <w:r w:rsidRPr="006135F2">
        <w:rPr>
          <w:rFonts w:ascii="Times New Roman" w:eastAsia="Times New Roman" w:hAnsi="Times New Roman" w:cs="Times New Roman"/>
          <w:lang w:eastAsia="ru-RU" w:bidi="ru-RU"/>
        </w:rPr>
        <w:lastRenderedPageBreak/>
        <w:t>предложений с прямой и косвенной речью.</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цитировать и применять разные способы включения цитат в высказывание.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sectPr w:rsidR="008976FC" w:rsidRPr="006135F2">
          <w:footerReference w:type="even" r:id="rId11"/>
          <w:footerReference w:type="default" r:id="rId12"/>
          <w:footnotePr>
            <w:numRestart w:val="eachPage"/>
          </w:footnotePr>
          <w:pgSz w:w="7824" w:h="12019"/>
          <w:pgMar w:top="547" w:right="686" w:bottom="986" w:left="686" w:header="0" w:footer="3" w:gutter="0"/>
          <w:cols w:space="720"/>
          <w:noEndnote/>
          <w:docGrid w:linePitch="360"/>
        </w:sectPr>
      </w:pPr>
      <w:r w:rsidRPr="006135F2">
        <w:rPr>
          <w:rFonts w:ascii="Times New Roman" w:eastAsia="Times New Roman" w:hAnsi="Times New Roman" w:cs="Times New Roman"/>
          <w:lang w:eastAsia="ru-RU" w:bidi="ru-RU"/>
        </w:rPr>
        <w:t>Применять правила построения предложений с прямой и к</w:t>
      </w:r>
      <w:r w:rsidR="009C435C">
        <w:rPr>
          <w:rFonts w:ascii="Times New Roman" w:eastAsia="Times New Roman" w:hAnsi="Times New Roman" w:cs="Times New Roman"/>
          <w:lang w:eastAsia="ru-RU" w:bidi="ru-RU"/>
        </w:rPr>
        <w:t>освенной речью, при цитировании</w:t>
      </w:r>
    </w:p>
    <w:p w:rsidR="008976FC" w:rsidRPr="006135F2" w:rsidRDefault="008976FC"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lang w:eastAsia="ru-RU" w:bidi="ru-RU"/>
        </w:rPr>
      </w:pPr>
      <w:bookmarkStart w:id="114" w:name="bookmark214"/>
      <w:bookmarkStart w:id="115" w:name="_Toc105502778"/>
      <w:r w:rsidRPr="006135F2">
        <w:rPr>
          <w:rFonts w:ascii="Times New Roman" w:eastAsia="Arial" w:hAnsi="Times New Roman" w:cs="Times New Roman"/>
          <w:b/>
          <w:bCs/>
          <w:lang w:eastAsia="ru-RU" w:bidi="ru-RU"/>
        </w:rPr>
        <w:lastRenderedPageBreak/>
        <w:t>2.1.2. ЛИТЕРАТУРА</w:t>
      </w:r>
      <w:bookmarkEnd w:id="114"/>
      <w:bookmarkEnd w:id="115"/>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bookmarkStart w:id="116" w:name="bookmark216"/>
      <w:r w:rsidRPr="006135F2">
        <w:rPr>
          <w:rFonts w:ascii="Times New Roman" w:eastAsia="Courier New" w:hAnsi="Times New Roman" w:cs="Times New Roman"/>
          <w:b/>
          <w:lang w:eastAsia="ru-RU" w:bidi="ru-RU"/>
        </w:rPr>
        <w:t>ПОЯСНИТЕЛЬНАЯ ЗАПИСКА</w:t>
      </w:r>
      <w:bookmarkEnd w:id="11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Примерная рабочая программа позволит учителю разработать </w:t>
      </w:r>
      <w:r w:rsidRPr="006135F2">
        <w:rPr>
          <w:rFonts w:ascii="Times New Roman" w:eastAsia="Times New Roman" w:hAnsi="Times New Roman" w:cs="Times New Roman"/>
          <w:lang w:eastAsia="ru-RU" w:bidi="ru-RU"/>
        </w:rPr>
        <w:lastRenderedPageBreak/>
        <w:t>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17" w:name="bookmark21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ОБЩАЯ ХАРАКТЕРИСТИКА УЧЕБНОГО ПРЕДМЕТА «ЛИТЕРАТУРА»</w:t>
      </w:r>
      <w:bookmarkEnd w:id="117"/>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Полноценное литературное образование в основной школе невозможно без учёта преемственности с курсом литературного </w:t>
      </w:r>
      <w:r w:rsidRPr="006135F2">
        <w:rPr>
          <w:rFonts w:ascii="Times New Roman" w:eastAsia="Times New Roman" w:hAnsi="Times New Roman" w:cs="Times New Roman"/>
          <w:lang w:eastAsia="ru-RU" w:bidi="ru-RU"/>
        </w:rPr>
        <w:lastRenderedPageBreak/>
        <w:t>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18" w:name="bookmark22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ЦЕЛИ ИЗУЧЕНИЯ ПРЕДМЕТА «ЛИТЕРАТУРА»</w:t>
      </w:r>
      <w:bookmarkEnd w:id="118"/>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w:t>
      </w:r>
      <w:r w:rsidRPr="006135F2">
        <w:rPr>
          <w:rFonts w:ascii="Times New Roman" w:eastAsia="Times New Roman" w:hAnsi="Times New Roman" w:cs="Times New Roman"/>
          <w:lang w:eastAsia="ru-RU" w:bidi="ru-RU"/>
        </w:rPr>
        <w:lastRenderedPageBreak/>
        <w:t>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19" w:name="bookmark22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МЕСТО УЧЕБНОГО ПРЕДМЕТА «ЛИТЕРАТУРА»</w:t>
      </w:r>
      <w:bookmarkEnd w:id="11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В УЧЕБНОМ ПЛАНЕ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8976FC" w:rsidRPr="006135F2" w:rsidRDefault="008976FC" w:rsidP="006135F2">
      <w:pPr>
        <w:widowControl w:val="0"/>
        <w:spacing w:after="0" w:line="240" w:lineRule="auto"/>
        <w:ind w:firstLine="567"/>
        <w:jc w:val="both"/>
        <w:rPr>
          <w:rFonts w:ascii="Times New Roman" w:eastAsia="Times New Roman" w:hAnsi="Times New Roman" w:cs="Times New Roman"/>
          <w:lang w:eastAsia="ru-RU" w:bidi="ru-RU"/>
        </w:rPr>
        <w:sectPr w:rsidR="008976FC" w:rsidRPr="006135F2">
          <w:footerReference w:type="even" r:id="rId13"/>
          <w:footerReference w:type="default" r:id="rId14"/>
          <w:footnotePr>
            <w:numRestart w:val="eachPage"/>
          </w:footnotePr>
          <w:pgSz w:w="7824" w:h="12019"/>
          <w:pgMar w:top="637" w:right="712" w:bottom="964" w:left="713" w:header="0" w:footer="3" w:gutter="0"/>
          <w:cols w:space="720"/>
          <w:noEndnote/>
          <w:docGrid w:linePitch="360"/>
        </w:sectPr>
      </w:pPr>
      <w:r w:rsidRPr="006135F2">
        <w:rPr>
          <w:rFonts w:ascii="Times New Roman" w:eastAsia="Times New Roman" w:hAnsi="Times New Roman" w:cs="Times New Roman"/>
          <w:lang w:eastAsia="ru-RU" w:bidi="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bookmarkStart w:id="120" w:name="bookmark225"/>
      <w:r w:rsidRPr="006135F2">
        <w:rPr>
          <w:rFonts w:ascii="Times New Roman" w:eastAsia="Courier New" w:hAnsi="Times New Roman" w:cs="Times New Roman"/>
          <w:b/>
          <w:lang w:eastAsia="ru-RU" w:bidi="ru-RU"/>
        </w:rPr>
        <w:lastRenderedPageBreak/>
        <w:t>СОДЕРЖАНИЕ УЧЕБНОГО ПРЕДМЕТА «ЛИТЕРАТУРА» ПО ГОДАМ ИЗУЧЕНИЯ</w:t>
      </w:r>
      <w:bookmarkEnd w:id="12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21" w:name="bookmark227"/>
      <w:r w:rsidRPr="006135F2">
        <w:rPr>
          <w:rFonts w:ascii="Times New Roman" w:eastAsia="Courier New" w:hAnsi="Times New Roman" w:cs="Times New Roman"/>
          <w:b/>
          <w:lang w:eastAsia="ru-RU" w:bidi="ru-RU"/>
        </w:rPr>
        <w:t>5 КЛАСС</w:t>
      </w:r>
      <w:bookmarkEnd w:id="12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22" w:name="bookmark229"/>
      <w:r w:rsidRPr="006135F2">
        <w:rPr>
          <w:rFonts w:ascii="Times New Roman" w:eastAsia="Courier New" w:hAnsi="Times New Roman" w:cs="Times New Roman"/>
          <w:b/>
          <w:lang w:eastAsia="ru-RU" w:bidi="ru-RU"/>
        </w:rPr>
        <w:t>Мифология</w:t>
      </w:r>
      <w:bookmarkEnd w:id="122"/>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Мифы народов России и мира.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23" w:name="bookmark23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Фольклор</w:t>
      </w:r>
      <w:bookmarkEnd w:id="123"/>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Малые жанры: пословицы, поговорки, загадки. Сказки народов России и народов мира (не менее трёх).</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24" w:name="bookmark23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первой половины </w:t>
      </w:r>
      <w:r w:rsidRPr="006135F2">
        <w:rPr>
          <w:rFonts w:ascii="Times New Roman" w:eastAsia="Courier New" w:hAnsi="Times New Roman" w:cs="Times New Roman"/>
          <w:b/>
          <w:lang w:val="en-US" w:bidi="en-US"/>
        </w:rPr>
        <w:t>XIX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24"/>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А. Крылов. </w:t>
      </w:r>
      <w:r w:rsidRPr="006135F2">
        <w:rPr>
          <w:rFonts w:ascii="Times New Roman" w:eastAsia="Times New Roman" w:hAnsi="Times New Roman" w:cs="Times New Roman"/>
          <w:lang w:eastAsia="ru-RU" w:bidi="ru-RU"/>
        </w:rPr>
        <w:t>Басни (три по выбору). Например, «Волк на псарне», «Листы и Корни», «Свинья под Дубом», «Квартет», «Осёл и Соловей», «Ворона и Лисица».</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А. С. Пушкин</w:t>
      </w:r>
      <w:r w:rsidRPr="006135F2">
        <w:rPr>
          <w:rFonts w:ascii="Times New Roman" w:eastAsia="Times New Roman" w:hAnsi="Times New Roman" w:cs="Times New Roman"/>
          <w:lang w:eastAsia="ru-RU" w:bidi="ru-RU"/>
        </w:rPr>
        <w:t>. Стихотворения (не менее трёх). «Зимнее утро», «Зимний вечер», «Няне» и др. «Сказка о мёртвой царевне и о семи богатырях».</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М. Ю. Лермонтов</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Стихотворение «Бородино».</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Н. В. Гоголь. </w:t>
      </w:r>
      <w:r w:rsidRPr="006135F2">
        <w:rPr>
          <w:rFonts w:ascii="Times New Roman" w:eastAsia="Times New Roman" w:hAnsi="Times New Roman" w:cs="Times New Roman"/>
          <w:lang w:eastAsia="ru-RU" w:bidi="ru-RU"/>
        </w:rPr>
        <w:t>Повесть «Ночь перед Рождеством» из сборника «Вечера на хуторе близ Диканьки».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25" w:name="bookmark23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второй половины </w:t>
      </w:r>
      <w:r w:rsidRPr="006135F2">
        <w:rPr>
          <w:rFonts w:ascii="Times New Roman" w:eastAsia="Courier New" w:hAnsi="Times New Roman" w:cs="Times New Roman"/>
          <w:b/>
          <w:lang w:val="en-US" w:bidi="en-US"/>
        </w:rPr>
        <w:t>XIX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25"/>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С. Тургенев. </w:t>
      </w:r>
      <w:r w:rsidRPr="006135F2">
        <w:rPr>
          <w:rFonts w:ascii="Times New Roman" w:eastAsia="Times New Roman" w:hAnsi="Times New Roman" w:cs="Times New Roman"/>
          <w:lang w:eastAsia="ru-RU" w:bidi="ru-RU"/>
        </w:rPr>
        <w:t>Рассказ «Муму».</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Н. А. Некрасов. </w:t>
      </w:r>
      <w:r w:rsidRPr="006135F2">
        <w:rPr>
          <w:rFonts w:ascii="Times New Roman" w:eastAsia="Times New Roman" w:hAnsi="Times New Roman" w:cs="Times New Roman"/>
          <w:lang w:eastAsia="ru-RU" w:bidi="ru-RU"/>
        </w:rPr>
        <w:t>Стихотворения (не менее двух). «Крестьянские дети». «Школьник». Поэма «Мороз, Красный нос» (фрагмент).</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Л. Н. Толстой. </w:t>
      </w:r>
      <w:r w:rsidRPr="006135F2">
        <w:rPr>
          <w:rFonts w:ascii="Times New Roman" w:eastAsia="Times New Roman" w:hAnsi="Times New Roman" w:cs="Times New Roman"/>
          <w:lang w:eastAsia="ru-RU" w:bidi="ru-RU"/>
        </w:rPr>
        <w:t>Рассказ «Кавказский пленник».</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26" w:name="bookmark23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w:t>
      </w:r>
      <w:r w:rsidRPr="006135F2">
        <w:rPr>
          <w:rFonts w:ascii="Times New Roman" w:eastAsia="Courier New" w:hAnsi="Times New Roman" w:cs="Times New Roman"/>
          <w:b/>
          <w:lang w:val="en-US" w:bidi="en-US"/>
        </w:rPr>
        <w:t>XIX</w:t>
      </w:r>
      <w:r w:rsidRPr="006135F2">
        <w:rPr>
          <w:rFonts w:ascii="Times New Roman" w:eastAsia="Courier New" w:hAnsi="Times New Roman" w:cs="Times New Roman"/>
          <w:b/>
          <w:lang w:eastAsia="ru-RU" w:bidi="ru-RU"/>
        </w:rPr>
        <w:t>—ХХ веков</w:t>
      </w:r>
      <w:bookmarkEnd w:id="126"/>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отечественных поэтов XIX—ХХ веков о родной природе и о связи человека с Родиной </w:t>
      </w:r>
      <w:r w:rsidRPr="006135F2">
        <w:rPr>
          <w:rFonts w:ascii="Times New Roman" w:eastAsia="Times New Roman" w:hAnsi="Times New Roman" w:cs="Times New Roman"/>
          <w:lang w:eastAsia="ru-RU" w:bidi="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Юмористические рассказы отечественных писателей </w:t>
      </w:r>
      <w:r w:rsidRPr="006135F2">
        <w:rPr>
          <w:rFonts w:ascii="Times New Roman" w:eastAsia="Times New Roman" w:hAnsi="Times New Roman" w:cs="Times New Roman"/>
          <w:b/>
          <w:bCs/>
          <w:lang w:val="en-US" w:bidi="en-US"/>
        </w:rPr>
        <w:t>XIX</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val="en-US" w:bidi="en-US"/>
        </w:rPr>
        <w:t>XX</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веков</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П. Чехов </w:t>
      </w:r>
      <w:r w:rsidRPr="006135F2">
        <w:rPr>
          <w:rFonts w:ascii="Times New Roman" w:eastAsia="Times New Roman" w:hAnsi="Times New Roman" w:cs="Times New Roman"/>
          <w:lang w:eastAsia="ru-RU" w:bidi="ru-RU"/>
        </w:rPr>
        <w:t>(два рассказа по выбору). Например, «Лошадиная фамилия», «Мальчики», «Хирургия» и др.</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М. М. Зощенко </w:t>
      </w:r>
      <w:r w:rsidRPr="006135F2">
        <w:rPr>
          <w:rFonts w:ascii="Times New Roman" w:eastAsia="Times New Roman" w:hAnsi="Times New Roman" w:cs="Times New Roman"/>
          <w:lang w:eastAsia="ru-RU" w:bidi="ru-RU"/>
        </w:rPr>
        <w:t xml:space="preserve">(два рассказа по выбору). Например, «Галоша», </w:t>
      </w:r>
      <w:r w:rsidRPr="006135F2">
        <w:rPr>
          <w:rFonts w:ascii="Times New Roman" w:eastAsia="Times New Roman" w:hAnsi="Times New Roman" w:cs="Times New Roman"/>
          <w:lang w:eastAsia="ru-RU" w:bidi="ru-RU"/>
        </w:rPr>
        <w:lastRenderedPageBreak/>
        <w:t>«Лёля и Минька», «Ёлка», «Золотые слова», «Встреча» и др.</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отечественной литературы о природе и животных </w:t>
      </w:r>
      <w:r w:rsidRPr="006135F2">
        <w:rPr>
          <w:rFonts w:ascii="Times New Roman" w:eastAsia="Times New Roman" w:hAnsi="Times New Roman" w:cs="Times New Roman"/>
          <w:lang w:eastAsia="ru-RU" w:bidi="ru-RU"/>
        </w:rPr>
        <w:t>(не менее двух). Например, А. И. Куприна, М. М. Пришвина, К. Г. Паустовского.</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П. Платонов. </w:t>
      </w:r>
      <w:r w:rsidRPr="006135F2">
        <w:rPr>
          <w:rFonts w:ascii="Times New Roman" w:eastAsia="Times New Roman" w:hAnsi="Times New Roman" w:cs="Times New Roman"/>
          <w:lang w:eastAsia="ru-RU" w:bidi="ru-RU"/>
        </w:rPr>
        <w:t>Рассказы (один по выбору). Например, «Корова», «Никита» и др.</w:t>
      </w:r>
    </w:p>
    <w:p w:rsidR="008976FC" w:rsidRPr="006135F2" w:rsidRDefault="008976FC" w:rsidP="006135F2">
      <w:pPr>
        <w:widowControl w:val="0"/>
        <w:tabs>
          <w:tab w:val="left" w:pos="734"/>
        </w:tabs>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П. Астафьев. </w:t>
      </w:r>
      <w:r w:rsidRPr="006135F2">
        <w:rPr>
          <w:rFonts w:ascii="Times New Roman" w:eastAsia="Times New Roman" w:hAnsi="Times New Roman" w:cs="Times New Roman"/>
          <w:lang w:eastAsia="ru-RU" w:bidi="ru-RU"/>
        </w:rPr>
        <w:t>Рассказ «Васюткино озеро».</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27" w:name="bookmark23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w:t>
      </w:r>
      <w:r w:rsidRPr="006135F2">
        <w:rPr>
          <w:rFonts w:ascii="Times New Roman" w:eastAsia="Courier New" w:hAnsi="Times New Roman" w:cs="Times New Roman"/>
          <w:b/>
          <w:lang w:val="en-US" w:bidi="en-US"/>
        </w:rPr>
        <w:t>XX</w:t>
      </w:r>
      <w:r w:rsidRPr="006135F2">
        <w:rPr>
          <w:rFonts w:ascii="Times New Roman" w:eastAsia="Courier New" w:hAnsi="Times New Roman" w:cs="Times New Roman"/>
          <w:b/>
          <w:lang w:bidi="en-US"/>
        </w:rPr>
        <w:t>—</w:t>
      </w:r>
      <w:r w:rsidRPr="006135F2">
        <w:rPr>
          <w:rFonts w:ascii="Times New Roman" w:eastAsia="Courier New" w:hAnsi="Times New Roman" w:cs="Times New Roman"/>
          <w:b/>
          <w:lang w:val="en-US" w:bidi="en-US"/>
        </w:rPr>
        <w:t>XXI</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веков</w:t>
      </w:r>
      <w:bookmarkEnd w:id="127"/>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отечественной прозы на тему «Человек на войне» </w:t>
      </w:r>
      <w:r w:rsidRPr="006135F2">
        <w:rPr>
          <w:rFonts w:ascii="Times New Roman" w:eastAsia="Times New Roman" w:hAnsi="Times New Roman" w:cs="Times New Roman"/>
          <w:lang w:eastAsia="ru-RU" w:bidi="ru-RU"/>
        </w:rPr>
        <w:t>(не менее двух). Например, Л. А. Кассиль. «Дорогие мои мальчишки»; Ю. Я. Яковлев. «Девочки с Васильевского острова»; В. П. Катаев. «Сын полка» и др.</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отечественных писателей </w:t>
      </w:r>
      <w:r w:rsidRPr="006135F2">
        <w:rPr>
          <w:rFonts w:ascii="Times New Roman" w:eastAsia="Times New Roman" w:hAnsi="Times New Roman" w:cs="Times New Roman"/>
          <w:b/>
          <w:bCs/>
          <w:lang w:val="en-US" w:bidi="en-US"/>
        </w:rPr>
        <w:t>XIX</w:t>
      </w:r>
      <w:r w:rsidRPr="006135F2">
        <w:rPr>
          <w:rFonts w:ascii="Times New Roman" w:eastAsia="Times New Roman" w:hAnsi="Times New Roman" w:cs="Times New Roman"/>
          <w:b/>
          <w:bCs/>
          <w:lang w:bidi="en-US"/>
        </w:rPr>
        <w:t>—</w:t>
      </w:r>
      <w:r w:rsidRPr="006135F2">
        <w:rPr>
          <w:rFonts w:ascii="Times New Roman" w:eastAsia="Times New Roman" w:hAnsi="Times New Roman" w:cs="Times New Roman"/>
          <w:b/>
          <w:bCs/>
          <w:lang w:val="en-US" w:bidi="en-US"/>
        </w:rPr>
        <w:t>XXI</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веков на тему детства </w:t>
      </w:r>
      <w:r w:rsidRPr="006135F2">
        <w:rPr>
          <w:rFonts w:ascii="Times New Roman" w:eastAsia="Times New Roman" w:hAnsi="Times New Roman" w:cs="Times New Roman"/>
          <w:lang w:eastAsia="ru-RU" w:bidi="ru-RU"/>
        </w:rPr>
        <w:t>(не менее двух).</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приключенческого жанра отечественных писателей </w:t>
      </w:r>
      <w:r w:rsidRPr="006135F2">
        <w:rPr>
          <w:rFonts w:ascii="Times New Roman" w:eastAsia="Times New Roman" w:hAnsi="Times New Roman" w:cs="Times New Roman"/>
          <w:lang w:eastAsia="ru-RU" w:bidi="ru-RU"/>
        </w:rPr>
        <w:t>(одно по выбору). Например, К. Булычёв. «Девочка, с которой ничего не случится», «Миллион приключений» и др. (главы по выбору).</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28" w:name="bookmark24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Литература народов Российской Федерации</w:t>
      </w:r>
      <w:bookmarkEnd w:id="128"/>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 xml:space="preserve">(одно по выбору). Например, Р. Г. Гамзатов. «Песня соловья»; М. Карим. </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Эту песню мать мне пела».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29" w:name="bookmark24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Зарубежная литература</w:t>
      </w:r>
      <w:bookmarkEnd w:id="129"/>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Х. К. Андерсен. </w:t>
      </w:r>
      <w:r w:rsidRPr="006135F2">
        <w:rPr>
          <w:rFonts w:ascii="Times New Roman" w:eastAsia="Times New Roman" w:hAnsi="Times New Roman" w:cs="Times New Roman"/>
          <w:lang w:eastAsia="ru-RU" w:bidi="ru-RU"/>
        </w:rPr>
        <w:t>Сказки (одна по выбору). Например, «Снежная королева», «Соловей» и др.</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Зарубежная сказочная проза </w:t>
      </w:r>
      <w:r w:rsidRPr="006135F2">
        <w:rPr>
          <w:rFonts w:ascii="Times New Roman" w:eastAsia="Times New Roman" w:hAnsi="Times New Roman" w:cs="Times New Roman"/>
          <w:lang w:eastAsia="ru-RU" w:bidi="ru-RU"/>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Зарубежная проза о детях и подростках </w:t>
      </w:r>
      <w:r w:rsidRPr="006135F2">
        <w:rPr>
          <w:rFonts w:ascii="Times New Roman" w:eastAsia="Times New Roman" w:hAnsi="Times New Roman" w:cs="Times New Roman"/>
          <w:lang w:eastAsia="ru-RU" w:bidi="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Зарубежная приключенческая проза </w:t>
      </w:r>
      <w:r w:rsidRPr="006135F2">
        <w:rPr>
          <w:rFonts w:ascii="Times New Roman" w:eastAsia="Times New Roman" w:hAnsi="Times New Roman" w:cs="Times New Roman"/>
          <w:lang w:eastAsia="ru-RU" w:bidi="ru-RU"/>
        </w:rPr>
        <w:t>(два произведения по выбору).</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Например, Р. Л. Стивенсон. «Остров сокровищ», «Чёрная стрела» </w:t>
      </w:r>
      <w:r w:rsidRPr="006135F2">
        <w:rPr>
          <w:rFonts w:ascii="Times New Roman" w:eastAsia="Times New Roman" w:hAnsi="Times New Roman" w:cs="Times New Roman"/>
          <w:lang w:eastAsia="ru-RU" w:bidi="ru-RU"/>
        </w:rPr>
        <w:lastRenderedPageBreak/>
        <w:t>и др.</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Зарубежная проза о животных </w:t>
      </w:r>
      <w:r w:rsidRPr="006135F2">
        <w:rPr>
          <w:rFonts w:ascii="Times New Roman" w:eastAsia="Times New Roman" w:hAnsi="Times New Roman" w:cs="Times New Roman"/>
          <w:lang w:eastAsia="ru-RU" w:bidi="ru-RU"/>
        </w:rPr>
        <w:t>(одно-два произведения по выбору).</w:t>
      </w:r>
    </w:p>
    <w:p w:rsidR="008976FC" w:rsidRPr="006135F2" w:rsidRDefault="008976FC" w:rsidP="006135F2">
      <w:pPr>
        <w:widowControl w:val="0"/>
        <w:spacing w:after="0" w:line="240" w:lineRule="auto"/>
        <w:ind w:firstLine="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 Сетон-Томпсон. «Королевская аналостанка»; Дж. Даррелл. «Говорящий свёрток»; Дж. Лондон. «Белый клык»; Дж. Р. Киплинг. «Маугли», «Рикки-Тикки-Тави»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30" w:name="bookmark24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6 КЛАСС</w:t>
      </w:r>
      <w:bookmarkEnd w:id="13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31" w:name="bookmark24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Античная литература</w:t>
      </w:r>
      <w:bookmarkEnd w:id="13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Гомер. </w:t>
      </w:r>
      <w:r w:rsidRPr="006135F2">
        <w:rPr>
          <w:rFonts w:ascii="Times New Roman" w:eastAsia="Times New Roman" w:hAnsi="Times New Roman" w:cs="Times New Roman"/>
          <w:lang w:eastAsia="ru-RU" w:bidi="ru-RU"/>
        </w:rPr>
        <w:t>Поэмы. «Илиада», «Одиссея» (фрагменты).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32" w:name="bookmark24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Фольклор</w:t>
      </w:r>
      <w:bookmarkEnd w:id="13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Русские былины (не менее двух). Например, «Илья Муромец и Соловей-разбойник», «Садко».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33" w:name="bookmark25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Древнерусская литература</w:t>
      </w:r>
      <w:bookmarkEnd w:id="13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«Повесть временных лет» </w:t>
      </w:r>
      <w:r w:rsidRPr="006135F2">
        <w:rPr>
          <w:rFonts w:ascii="Times New Roman" w:eastAsia="Times New Roman" w:hAnsi="Times New Roman" w:cs="Times New Roman"/>
          <w:lang w:eastAsia="ru-RU" w:bidi="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34" w:name="bookmark25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первой половины </w:t>
      </w:r>
      <w:r w:rsidRPr="006135F2">
        <w:rPr>
          <w:rFonts w:ascii="Times New Roman" w:eastAsia="Courier New" w:hAnsi="Times New Roman" w:cs="Times New Roman"/>
          <w:b/>
          <w:lang w:val="en-US" w:bidi="en-US"/>
        </w:rPr>
        <w:t>XIX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34"/>
    </w:p>
    <w:p w:rsidR="008976FC" w:rsidRPr="006135F2" w:rsidRDefault="008976FC" w:rsidP="006135F2">
      <w:pPr>
        <w:widowControl w:val="0"/>
        <w:numPr>
          <w:ilvl w:val="0"/>
          <w:numId w:val="4"/>
        </w:numPr>
        <w:tabs>
          <w:tab w:val="left" w:pos="62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 Пушкин</w:t>
      </w:r>
      <w:r w:rsidRPr="006135F2">
        <w:rPr>
          <w:rFonts w:ascii="Times New Roman" w:eastAsia="Times New Roman" w:hAnsi="Times New Roman" w:cs="Times New Roman"/>
          <w:lang w:eastAsia="ru-RU" w:bidi="ru-RU"/>
        </w:rPr>
        <w:t>. Стихотворения (не менее трёх). «Песнь о вещем Олеге», «Зимняя дорога», «Узник», «Туча» и др. Роман «Дубровский».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М. Ю. Лермонтов</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Стихотворения (не менее трёх). «Три пальмы», «Листок», «Утёс»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В. Кольцов. </w:t>
      </w:r>
      <w:r w:rsidRPr="006135F2">
        <w:rPr>
          <w:rFonts w:ascii="Times New Roman" w:eastAsia="Times New Roman" w:hAnsi="Times New Roman" w:cs="Times New Roman"/>
          <w:lang w:eastAsia="ru-RU" w:bidi="ru-RU"/>
        </w:rPr>
        <w:t>Стихотворения (не менее двух). Например, «Косарь», «Соловей»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35" w:name="bookmark25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второй половины </w:t>
      </w:r>
      <w:r w:rsidRPr="006135F2">
        <w:rPr>
          <w:rFonts w:ascii="Times New Roman" w:eastAsia="Courier New" w:hAnsi="Times New Roman" w:cs="Times New Roman"/>
          <w:b/>
          <w:lang w:val="en-US" w:bidi="en-US"/>
        </w:rPr>
        <w:t>XIX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3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Ф. И. Тютчев. </w:t>
      </w:r>
      <w:r w:rsidRPr="006135F2">
        <w:rPr>
          <w:rFonts w:ascii="Times New Roman" w:eastAsia="Times New Roman" w:hAnsi="Times New Roman" w:cs="Times New Roman"/>
          <w:lang w:eastAsia="ru-RU" w:bidi="ru-RU"/>
        </w:rPr>
        <w:t>Стихотворения (не менее двух). «Есть в осени первоначальной...», «С поляны коршун поднялся...».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А. Фет. </w:t>
      </w:r>
      <w:r w:rsidRPr="006135F2">
        <w:rPr>
          <w:rFonts w:ascii="Times New Roman" w:eastAsia="Times New Roman" w:hAnsi="Times New Roman" w:cs="Times New Roman"/>
          <w:lang w:eastAsia="ru-RU" w:bidi="ru-RU"/>
        </w:rPr>
        <w:t>Стихотворения (не менее двух). «Учись у них — у дуба, у берёзы.», «Я пришёл к тебе с приветом.».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С. Тургенев. </w:t>
      </w:r>
      <w:r w:rsidRPr="006135F2">
        <w:rPr>
          <w:rFonts w:ascii="Times New Roman" w:eastAsia="Times New Roman" w:hAnsi="Times New Roman" w:cs="Times New Roman"/>
          <w:lang w:eastAsia="ru-RU" w:bidi="ru-RU"/>
        </w:rPr>
        <w:t>Рассказ «Бежин луг».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Н. С. Лесков. </w:t>
      </w:r>
      <w:r w:rsidRPr="006135F2">
        <w:rPr>
          <w:rFonts w:ascii="Times New Roman" w:eastAsia="Times New Roman" w:hAnsi="Times New Roman" w:cs="Times New Roman"/>
          <w:lang w:eastAsia="ru-RU" w:bidi="ru-RU"/>
        </w:rPr>
        <w:t>Сказ «Левша».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Л. Н. Толстой. </w:t>
      </w:r>
      <w:r w:rsidRPr="006135F2">
        <w:rPr>
          <w:rFonts w:ascii="Times New Roman" w:eastAsia="Times New Roman" w:hAnsi="Times New Roman" w:cs="Times New Roman"/>
          <w:lang w:eastAsia="ru-RU" w:bidi="ru-RU"/>
        </w:rPr>
        <w:t>Повесть «Детство» (главы).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 xml:space="preserve">А. П. Чехов. </w:t>
      </w:r>
      <w:r w:rsidRPr="006135F2">
        <w:rPr>
          <w:rFonts w:ascii="Times New Roman" w:eastAsia="Times New Roman" w:hAnsi="Times New Roman" w:cs="Times New Roman"/>
          <w:lang w:eastAsia="ru-RU" w:bidi="ru-RU"/>
        </w:rPr>
        <w:t>Рассказы (три по выбору). Например, «Толстый и тонкий», «Хамелеон», «Смерть чиновника»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А. И. Куприн</w:t>
      </w:r>
      <w:r w:rsidRPr="006135F2">
        <w:rPr>
          <w:rFonts w:ascii="Times New Roman" w:eastAsia="Times New Roman" w:hAnsi="Times New Roman" w:cs="Times New Roman"/>
          <w:lang w:eastAsia="ru-RU" w:bidi="ru-RU"/>
        </w:rPr>
        <w:t>. Рассказ «Чудесный доктор».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36" w:name="bookmark25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w:t>
      </w:r>
      <w:r w:rsidRPr="006135F2">
        <w:rPr>
          <w:rFonts w:ascii="Times New Roman" w:eastAsia="Courier New" w:hAnsi="Times New Roman" w:cs="Times New Roman"/>
          <w:b/>
          <w:lang w:val="en-US" w:bidi="en-US"/>
        </w:rPr>
        <w:t>XX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3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отечественных поэтов начала ХХ века </w:t>
      </w:r>
      <w:r w:rsidRPr="006135F2">
        <w:rPr>
          <w:rFonts w:ascii="Times New Roman" w:eastAsia="Times New Roman" w:hAnsi="Times New Roman" w:cs="Times New Roman"/>
          <w:lang w:eastAsia="ru-RU" w:bidi="ru-RU"/>
        </w:rPr>
        <w:t>(не менее двух). Например, стихотворения С. А. Есенина, В. В. Маяковского, А. А. Блока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отечественных поэтов </w:t>
      </w:r>
      <w:r w:rsidRPr="006135F2">
        <w:rPr>
          <w:rFonts w:ascii="Times New Roman" w:eastAsia="Times New Roman" w:hAnsi="Times New Roman" w:cs="Times New Roman"/>
          <w:b/>
          <w:bCs/>
          <w:lang w:val="en-US" w:bidi="en-US"/>
        </w:rPr>
        <w:t>XX</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века </w:t>
      </w:r>
      <w:r w:rsidRPr="006135F2">
        <w:rPr>
          <w:rFonts w:ascii="Times New Roman" w:eastAsia="Times New Roman" w:hAnsi="Times New Roman" w:cs="Times New Roman"/>
          <w:lang w:eastAsia="ru-RU" w:bidi="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Проза отечественных писателей конца </w:t>
      </w:r>
      <w:r w:rsidRPr="006135F2">
        <w:rPr>
          <w:rFonts w:ascii="Times New Roman" w:eastAsia="Times New Roman" w:hAnsi="Times New Roman" w:cs="Times New Roman"/>
          <w:b/>
          <w:bCs/>
          <w:lang w:val="en-US" w:bidi="en-US"/>
        </w:rPr>
        <w:t>XX</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 начала </w:t>
      </w:r>
      <w:r w:rsidRPr="006135F2">
        <w:rPr>
          <w:rFonts w:ascii="Times New Roman" w:eastAsia="Times New Roman" w:hAnsi="Times New Roman" w:cs="Times New Roman"/>
          <w:b/>
          <w:bCs/>
          <w:lang w:val="en-US" w:bidi="en-US"/>
        </w:rPr>
        <w:t>XXI</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века, в том числе о Великой Отечественной войне </w:t>
      </w:r>
      <w:r w:rsidRPr="006135F2">
        <w:rPr>
          <w:rFonts w:ascii="Times New Roman" w:eastAsia="Times New Roman" w:hAnsi="Times New Roman" w:cs="Times New Roman"/>
          <w:lang w:eastAsia="ru-RU" w:bidi="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976FC" w:rsidRPr="006135F2" w:rsidRDefault="008976FC" w:rsidP="006135F2">
      <w:pPr>
        <w:widowControl w:val="0"/>
        <w:tabs>
          <w:tab w:val="left" w:pos="773"/>
        </w:tabs>
        <w:spacing w:after="0" w:line="240" w:lineRule="auto"/>
        <w:ind w:left="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 Г. Распутин. </w:t>
      </w:r>
      <w:r w:rsidRPr="006135F2">
        <w:rPr>
          <w:rFonts w:ascii="Times New Roman" w:eastAsia="Times New Roman" w:hAnsi="Times New Roman" w:cs="Times New Roman"/>
          <w:lang w:eastAsia="ru-RU" w:bidi="ru-RU"/>
        </w:rPr>
        <w:t>Рассказ «Уроки французского».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отечественных писателей на тему взросления человека </w:t>
      </w:r>
      <w:r w:rsidRPr="006135F2">
        <w:rPr>
          <w:rFonts w:ascii="Times New Roman" w:eastAsia="Times New Roman" w:hAnsi="Times New Roman" w:cs="Times New Roman"/>
          <w:lang w:eastAsia="ru-RU" w:bidi="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современных отечественных писателей-фантастов </w:t>
      </w:r>
      <w:r w:rsidRPr="006135F2">
        <w:rPr>
          <w:rFonts w:ascii="Times New Roman" w:eastAsia="Times New Roman" w:hAnsi="Times New Roman" w:cs="Times New Roman"/>
          <w:lang w:eastAsia="ru-RU" w:bidi="ru-RU"/>
        </w:rPr>
        <w:t>(не менее двух). Например, А. В. Жвалевский и Е. Б. Пастернак. «Время всегда хорошее»; С. В. Лукьяненко. «Мальчик и Тьма»; В. В. Ледерман. «Календарь ма(й)я» и др.</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137" w:name="bookmark25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Литература народов Российской Федерации</w:t>
      </w:r>
      <w:bookmarkEnd w:id="13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138" w:name="bookmark26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Зарубежная литература</w:t>
      </w:r>
      <w:bookmarkEnd w:id="13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Д. Дефо. </w:t>
      </w:r>
      <w:r w:rsidRPr="006135F2">
        <w:rPr>
          <w:rFonts w:ascii="Times New Roman" w:eastAsia="Times New Roman" w:hAnsi="Times New Roman" w:cs="Times New Roman"/>
          <w:lang w:eastAsia="ru-RU" w:bidi="ru-RU"/>
        </w:rPr>
        <w:t>«Робинзон Крузо» (главы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Дж. Свифт. </w:t>
      </w:r>
      <w:r w:rsidRPr="006135F2">
        <w:rPr>
          <w:rFonts w:ascii="Times New Roman" w:eastAsia="Times New Roman" w:hAnsi="Times New Roman" w:cs="Times New Roman"/>
          <w:lang w:eastAsia="ru-RU" w:bidi="ru-RU"/>
        </w:rPr>
        <w:t>«Путешествия Гулливера» (главы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зарубежных писателей на тему взросления человека </w:t>
      </w:r>
      <w:r w:rsidRPr="006135F2">
        <w:rPr>
          <w:rFonts w:ascii="Times New Roman" w:eastAsia="Times New Roman" w:hAnsi="Times New Roman" w:cs="Times New Roman"/>
          <w:lang w:eastAsia="ru-RU" w:bidi="ru-RU"/>
        </w:rPr>
        <w:t>(не менее двух). Например, Ж. Верн. «Дети капитана Гранта» (главы по выбору). Х. Ли. «Убить пересмешника» (главы по выбору)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 xml:space="preserve">Произведения современных зарубежных писателей-фантастов </w:t>
      </w:r>
      <w:r w:rsidRPr="006135F2">
        <w:rPr>
          <w:rFonts w:ascii="Times New Roman" w:eastAsia="Times New Roman" w:hAnsi="Times New Roman" w:cs="Times New Roman"/>
          <w:lang w:eastAsia="ru-RU" w:bidi="ru-RU"/>
        </w:rPr>
        <w:t>(не менее двух). Например, Дж. К. Роулинг. «Гарри Поттер» (главы по выбору), Д. У. Джонс. «Дом с характером»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39" w:name="bookmark26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7 КЛАСС</w:t>
      </w:r>
      <w:bookmarkEnd w:id="13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40" w:name="bookmark26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Древнерусская литература</w:t>
      </w:r>
      <w:bookmarkEnd w:id="14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Древнерусские повести </w:t>
      </w:r>
      <w:r w:rsidRPr="006135F2">
        <w:rPr>
          <w:rFonts w:ascii="Times New Roman" w:eastAsia="Times New Roman" w:hAnsi="Times New Roman" w:cs="Times New Roman"/>
          <w:lang w:eastAsia="ru-RU" w:bidi="ru-RU"/>
        </w:rPr>
        <w:t>(одна повесть по выбору). Например, «Поучение» Владимира Мономаха (в сокращении)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41" w:name="bookmark26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первой половины </w:t>
      </w:r>
      <w:r w:rsidRPr="006135F2">
        <w:rPr>
          <w:rFonts w:ascii="Times New Roman" w:eastAsia="Courier New" w:hAnsi="Times New Roman" w:cs="Times New Roman"/>
          <w:b/>
          <w:lang w:val="en-US" w:bidi="en-US"/>
        </w:rPr>
        <w:t>XIX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4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С. Пушкин. </w:t>
      </w:r>
      <w:r w:rsidRPr="006135F2">
        <w:rPr>
          <w:rFonts w:ascii="Times New Roman" w:eastAsia="Times New Roman" w:hAnsi="Times New Roman" w:cs="Times New Roman"/>
          <w:lang w:eastAsia="ru-RU" w:bidi="ru-RU"/>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М. Ю. Лермонтов. </w:t>
      </w:r>
      <w:r w:rsidRPr="006135F2">
        <w:rPr>
          <w:rFonts w:ascii="Times New Roman" w:eastAsia="Times New Roman" w:hAnsi="Times New Roman" w:cs="Times New Roman"/>
          <w:lang w:eastAsia="ru-RU" w:bidi="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Н. В. Гоголь. </w:t>
      </w:r>
      <w:r w:rsidRPr="006135F2">
        <w:rPr>
          <w:rFonts w:ascii="Times New Roman" w:eastAsia="Times New Roman" w:hAnsi="Times New Roman" w:cs="Times New Roman"/>
          <w:lang w:eastAsia="ru-RU" w:bidi="ru-RU"/>
        </w:rPr>
        <w:t>Повесть «Тарас Бульба».</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142" w:name="bookmark26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второй половины </w:t>
      </w:r>
      <w:r w:rsidRPr="006135F2">
        <w:rPr>
          <w:rFonts w:ascii="Times New Roman" w:eastAsia="Courier New" w:hAnsi="Times New Roman" w:cs="Times New Roman"/>
          <w:b/>
          <w:lang w:val="en-US" w:bidi="en-US"/>
        </w:rPr>
        <w:t>XIX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4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С. Тургенев. </w:t>
      </w:r>
      <w:r w:rsidRPr="006135F2">
        <w:rPr>
          <w:rFonts w:ascii="Times New Roman" w:eastAsia="Times New Roman" w:hAnsi="Times New Roman" w:cs="Times New Roman"/>
          <w:lang w:eastAsia="ru-RU" w:bidi="ru-RU"/>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Л. Н. Толстой. </w:t>
      </w:r>
      <w:r w:rsidRPr="006135F2">
        <w:rPr>
          <w:rFonts w:ascii="Times New Roman" w:eastAsia="Times New Roman" w:hAnsi="Times New Roman" w:cs="Times New Roman"/>
          <w:lang w:eastAsia="ru-RU" w:bidi="ru-RU"/>
        </w:rPr>
        <w:t>Рассказ «После бала».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Н. А. Некрасов. </w:t>
      </w:r>
      <w:r w:rsidRPr="006135F2">
        <w:rPr>
          <w:rFonts w:ascii="Times New Roman" w:eastAsia="Times New Roman" w:hAnsi="Times New Roman" w:cs="Times New Roman"/>
          <w:lang w:eastAsia="ru-RU" w:bidi="ru-RU"/>
        </w:rPr>
        <w:t>Стихотворения (не менее двух). Например, «Размышления у парадного подъезда», «Железная дорога»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Поэзия второй половины </w:t>
      </w:r>
      <w:r w:rsidRPr="006135F2">
        <w:rPr>
          <w:rFonts w:ascii="Times New Roman" w:eastAsia="Times New Roman" w:hAnsi="Times New Roman" w:cs="Times New Roman"/>
          <w:b/>
          <w:bCs/>
          <w:lang w:val="en-US" w:bidi="en-US"/>
        </w:rPr>
        <w:t>XIX</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века. </w:t>
      </w:r>
      <w:r w:rsidRPr="006135F2">
        <w:rPr>
          <w:rFonts w:ascii="Times New Roman" w:eastAsia="Times New Roman" w:hAnsi="Times New Roman" w:cs="Times New Roman"/>
          <w:lang w:eastAsia="ru-RU" w:bidi="ru-RU"/>
        </w:rPr>
        <w:t>Ф. И. Тютчев, А. А. Фет, А. К. Толстой и др. (не менее двух стихотворений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М. Е. Салтыков-Щедрин. </w:t>
      </w:r>
      <w:r w:rsidRPr="006135F2">
        <w:rPr>
          <w:rFonts w:ascii="Times New Roman" w:eastAsia="Times New Roman" w:hAnsi="Times New Roman" w:cs="Times New Roman"/>
          <w:lang w:eastAsia="ru-RU" w:bidi="ru-RU"/>
        </w:rPr>
        <w:t>Сказки (две по выбору). Например, «Повесть о том, как один мужик двух генералов прокормил», «Дикий помещик», «Премудрый пескарь»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отечественных и зарубежных писателей на историческую тему </w:t>
      </w:r>
      <w:r w:rsidRPr="006135F2">
        <w:rPr>
          <w:rFonts w:ascii="Times New Roman" w:eastAsia="Times New Roman" w:hAnsi="Times New Roman" w:cs="Times New Roman"/>
          <w:lang w:eastAsia="ru-RU" w:bidi="ru-RU"/>
        </w:rPr>
        <w:t>(не менее двух). Например, А. К. Толстого, Р. Сабатини, Ф. Купера.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43" w:name="bookmark27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Литература конца XIX — начала XX века</w:t>
      </w:r>
      <w:bookmarkEnd w:id="14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 xml:space="preserve">А. П. Чехов. </w:t>
      </w:r>
      <w:r w:rsidRPr="006135F2">
        <w:rPr>
          <w:rFonts w:ascii="Times New Roman" w:eastAsia="Times New Roman" w:hAnsi="Times New Roman" w:cs="Times New Roman"/>
          <w:lang w:eastAsia="ru-RU" w:bidi="ru-RU"/>
        </w:rPr>
        <w:t>Рассказы (один по выбору). Например, «Тоска», «Злоумышленник»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М. Горький. </w:t>
      </w:r>
      <w:r w:rsidRPr="006135F2">
        <w:rPr>
          <w:rFonts w:ascii="Times New Roman" w:eastAsia="Times New Roman" w:hAnsi="Times New Roman" w:cs="Times New Roman"/>
          <w:lang w:eastAsia="ru-RU" w:bidi="ru-RU"/>
        </w:rPr>
        <w:t>Ранние рассказы (одно произведение по выбору). Например, «Старуха Изергиль» (легенда о Данко), «Челкаш»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Сатирические произведения отечественных и зарубежных писателей </w:t>
      </w:r>
      <w:r w:rsidRPr="006135F2">
        <w:rPr>
          <w:rFonts w:ascii="Times New Roman" w:eastAsia="Times New Roman" w:hAnsi="Times New Roman" w:cs="Times New Roman"/>
          <w:lang w:eastAsia="ru-RU" w:bidi="ru-RU"/>
        </w:rPr>
        <w:t>(не менее двух). Например, М. М. Зощенко, А. Т. Аверченко, Н. Тэффи, О. Генри, Я. Гашека.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44" w:name="bookmark27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первой половины </w:t>
      </w:r>
      <w:r w:rsidRPr="006135F2">
        <w:rPr>
          <w:rFonts w:ascii="Times New Roman" w:eastAsia="Courier New" w:hAnsi="Times New Roman" w:cs="Times New Roman"/>
          <w:b/>
          <w:lang w:val="en-US" w:bidi="en-US"/>
        </w:rPr>
        <w:t>XX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44"/>
    </w:p>
    <w:p w:rsidR="008976FC" w:rsidRPr="006135F2" w:rsidRDefault="008976FC" w:rsidP="006135F2">
      <w:pPr>
        <w:widowControl w:val="0"/>
        <w:numPr>
          <w:ilvl w:val="0"/>
          <w:numId w:val="5"/>
        </w:numPr>
        <w:tabs>
          <w:tab w:val="left" w:pos="60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 Грин. </w:t>
      </w:r>
      <w:r w:rsidRPr="006135F2">
        <w:rPr>
          <w:rFonts w:ascii="Times New Roman" w:eastAsia="Times New Roman" w:hAnsi="Times New Roman" w:cs="Times New Roman"/>
          <w:lang w:eastAsia="ru-RU" w:bidi="ru-RU"/>
        </w:rPr>
        <w:t>Повести и рассказы (одно произведение по выбору). Например, «Алые паруса», «Зелёная лампа»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Отечественная поэзия первой половины </w:t>
      </w:r>
      <w:r w:rsidRPr="006135F2">
        <w:rPr>
          <w:rFonts w:ascii="Times New Roman" w:eastAsia="Times New Roman" w:hAnsi="Times New Roman" w:cs="Times New Roman"/>
          <w:b/>
          <w:bCs/>
          <w:lang w:val="en-US" w:bidi="en-US"/>
        </w:rPr>
        <w:t>XX</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века</w:t>
      </w:r>
      <w:r w:rsidRPr="006135F2">
        <w:rPr>
          <w:rFonts w:ascii="Times New Roman" w:eastAsia="Times New Roman" w:hAnsi="Times New Roman" w:cs="Times New Roman"/>
          <w:lang w:eastAsia="ru-RU" w:bidi="ru-RU"/>
        </w:rPr>
        <w:t>. Стихотворения на тему мечты и реальности (два-три по выбору). Например, стихотворения А. А. Блока, Н. С. Гумилёва, М. И. Цветаевой и др.</w:t>
      </w:r>
    </w:p>
    <w:p w:rsidR="008976FC" w:rsidRPr="006135F2" w:rsidRDefault="008976FC" w:rsidP="006135F2">
      <w:pPr>
        <w:widowControl w:val="0"/>
        <w:numPr>
          <w:ilvl w:val="0"/>
          <w:numId w:val="5"/>
        </w:numPr>
        <w:tabs>
          <w:tab w:val="left" w:pos="58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 Маяковский. </w:t>
      </w:r>
      <w:r w:rsidRPr="006135F2">
        <w:rPr>
          <w:rFonts w:ascii="Times New Roman" w:eastAsia="Times New Roman" w:hAnsi="Times New Roman" w:cs="Times New Roman"/>
          <w:lang w:eastAsia="ru-RU" w:bidi="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8976FC" w:rsidRPr="006135F2" w:rsidRDefault="008976FC" w:rsidP="006135F2">
      <w:pPr>
        <w:widowControl w:val="0"/>
        <w:numPr>
          <w:ilvl w:val="0"/>
          <w:numId w:val="6"/>
        </w:numPr>
        <w:tabs>
          <w:tab w:val="left" w:pos="60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 Платонов. </w:t>
      </w:r>
      <w:r w:rsidRPr="006135F2">
        <w:rPr>
          <w:rFonts w:ascii="Times New Roman" w:eastAsia="Times New Roman" w:hAnsi="Times New Roman" w:cs="Times New Roman"/>
          <w:lang w:eastAsia="ru-RU" w:bidi="ru-RU"/>
        </w:rPr>
        <w:t>Рассказы (один по выбору). Например, «Юшка», «Неизвестный цветок» и др.</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145" w:name="bookmark27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второй половины </w:t>
      </w:r>
      <w:r w:rsidRPr="006135F2">
        <w:rPr>
          <w:rFonts w:ascii="Times New Roman" w:eastAsia="Courier New" w:hAnsi="Times New Roman" w:cs="Times New Roman"/>
          <w:b/>
          <w:lang w:val="en-US" w:bidi="en-US"/>
        </w:rPr>
        <w:t>XX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45"/>
    </w:p>
    <w:p w:rsidR="008976FC" w:rsidRPr="006135F2" w:rsidRDefault="008976FC" w:rsidP="006135F2">
      <w:pPr>
        <w:widowControl w:val="0"/>
        <w:numPr>
          <w:ilvl w:val="0"/>
          <w:numId w:val="6"/>
        </w:numPr>
        <w:tabs>
          <w:tab w:val="left" w:pos="585"/>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М. Шукшин. </w:t>
      </w:r>
      <w:r w:rsidRPr="006135F2">
        <w:rPr>
          <w:rFonts w:ascii="Times New Roman" w:eastAsia="Times New Roman" w:hAnsi="Times New Roman" w:cs="Times New Roman"/>
          <w:lang w:eastAsia="ru-RU" w:bidi="ru-RU"/>
        </w:rPr>
        <w:t>Рассказы (один по выбору). Например, «Чудик», «Стенька Разин», «Критики»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отечественных поэтов </w:t>
      </w:r>
      <w:r w:rsidRPr="006135F2">
        <w:rPr>
          <w:rFonts w:ascii="Times New Roman" w:eastAsia="Times New Roman" w:hAnsi="Times New Roman" w:cs="Times New Roman"/>
          <w:b/>
          <w:bCs/>
          <w:lang w:val="en-US" w:bidi="en-US"/>
        </w:rPr>
        <w:t>XX</w:t>
      </w:r>
      <w:r w:rsidRPr="006135F2">
        <w:rPr>
          <w:rFonts w:ascii="Times New Roman" w:eastAsia="Times New Roman" w:hAnsi="Times New Roman" w:cs="Times New Roman"/>
          <w:b/>
          <w:bCs/>
          <w:lang w:bidi="en-US"/>
        </w:rPr>
        <w:t>—</w:t>
      </w:r>
      <w:r w:rsidRPr="006135F2">
        <w:rPr>
          <w:rFonts w:ascii="Times New Roman" w:eastAsia="Times New Roman" w:hAnsi="Times New Roman" w:cs="Times New Roman"/>
          <w:b/>
          <w:bCs/>
          <w:lang w:val="en-US" w:bidi="en-US"/>
        </w:rPr>
        <w:t>XXI</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веков </w:t>
      </w:r>
      <w:r w:rsidRPr="006135F2">
        <w:rPr>
          <w:rFonts w:ascii="Times New Roman" w:eastAsia="Times New Roman" w:hAnsi="Times New Roman" w:cs="Times New Roman"/>
          <w:lang w:eastAsia="ru-RU" w:bidi="ru-RU"/>
        </w:rPr>
        <w:t>(не менее четырёх стихотворений двух поэтов). Например, стихотворения М. И. Цветаевой, Е. А. Евтушенко, Б. А. Ахмадулиной, Ю. Д. Левитанского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отечественных прозаиков второй половины </w:t>
      </w:r>
      <w:r w:rsidRPr="006135F2">
        <w:rPr>
          <w:rFonts w:ascii="Times New Roman" w:eastAsia="Times New Roman" w:hAnsi="Times New Roman" w:cs="Times New Roman"/>
          <w:b/>
          <w:bCs/>
          <w:lang w:val="en-US" w:bidi="en-US"/>
        </w:rPr>
        <w:t>XX</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 начала </w:t>
      </w:r>
      <w:r w:rsidRPr="006135F2">
        <w:rPr>
          <w:rFonts w:ascii="Times New Roman" w:eastAsia="Times New Roman" w:hAnsi="Times New Roman" w:cs="Times New Roman"/>
          <w:b/>
          <w:bCs/>
          <w:lang w:val="en-US" w:bidi="en-US"/>
        </w:rPr>
        <w:t>XXI</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века </w:t>
      </w:r>
      <w:r w:rsidRPr="006135F2">
        <w:rPr>
          <w:rFonts w:ascii="Times New Roman" w:eastAsia="Times New Roman" w:hAnsi="Times New Roman" w:cs="Times New Roman"/>
          <w:lang w:eastAsia="ru-RU" w:bidi="ru-RU"/>
        </w:rPr>
        <w:t>(не менее двух). Например, произведения Ф. А. Абрамова, В. П. Астафьева, В. И. Белова, Ф. А. Искандера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Тема взаимоотношения поколений, становления человека, выбора им жизненного пути </w:t>
      </w:r>
      <w:r w:rsidRPr="006135F2">
        <w:rPr>
          <w:rFonts w:ascii="Times New Roman" w:eastAsia="Times New Roman" w:hAnsi="Times New Roman" w:cs="Times New Roman"/>
          <w:lang w:eastAsia="ru-RU" w:bidi="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146" w:name="bookmark27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Зарубежная литература</w:t>
      </w:r>
      <w:bookmarkEnd w:id="14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М. де Сервантес Сааведра</w:t>
      </w:r>
      <w:r w:rsidRPr="006135F2">
        <w:rPr>
          <w:rFonts w:ascii="Times New Roman" w:eastAsia="Times New Roman" w:hAnsi="Times New Roman" w:cs="Times New Roman"/>
          <w:lang w:eastAsia="ru-RU" w:bidi="ru-RU"/>
        </w:rPr>
        <w:t>. Роман «Хитроумный идальго Дон Кихот Ламанчский» (главы).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 xml:space="preserve">Зарубежная новеллистика </w:t>
      </w:r>
      <w:r w:rsidRPr="006135F2">
        <w:rPr>
          <w:rFonts w:ascii="Times New Roman" w:eastAsia="Times New Roman" w:hAnsi="Times New Roman" w:cs="Times New Roman"/>
          <w:lang w:eastAsia="ru-RU" w:bidi="ru-RU"/>
        </w:rPr>
        <w:t>(одно-два произведения по выбору). Например, П. Мериме. «Маттео Фальконе»; О. Генри. «Дары волхвов», «Последний лист».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де Сент Экзюпери. </w:t>
      </w:r>
      <w:r w:rsidRPr="006135F2">
        <w:rPr>
          <w:rFonts w:ascii="Times New Roman" w:eastAsia="Times New Roman" w:hAnsi="Times New Roman" w:cs="Times New Roman"/>
          <w:lang w:eastAsia="ru-RU" w:bidi="ru-RU"/>
        </w:rPr>
        <w:t>Повесть-сказка «Маленький принц».</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147" w:name="bookmark27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8 КЛАСС</w:t>
      </w:r>
      <w:bookmarkEnd w:id="14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48" w:name="bookmark28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Древнерусская литература</w:t>
      </w:r>
      <w:bookmarkEnd w:id="14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Житийная литература </w:t>
      </w:r>
      <w:r w:rsidRPr="006135F2">
        <w:rPr>
          <w:rFonts w:ascii="Times New Roman" w:eastAsia="Times New Roman" w:hAnsi="Times New Roman" w:cs="Times New Roman"/>
          <w:lang w:eastAsia="ru-RU" w:bidi="ru-RU"/>
        </w:rPr>
        <w:t>(одно произведение по выбору). Например, «Житие Сергия Радонежского», «Житие протопопа Аввакума, им самим написанное».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49" w:name="bookmark28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Литература XVIII века</w:t>
      </w:r>
      <w:bookmarkEnd w:id="14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Д. И. Фонвизин. </w:t>
      </w:r>
      <w:r w:rsidRPr="006135F2">
        <w:rPr>
          <w:rFonts w:ascii="Times New Roman" w:eastAsia="Times New Roman" w:hAnsi="Times New Roman" w:cs="Times New Roman"/>
          <w:lang w:eastAsia="ru-RU" w:bidi="ru-RU"/>
        </w:rPr>
        <w:t>Комедия «Недоросль».</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150" w:name="bookmark28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Литература первой половины XIX века</w:t>
      </w:r>
      <w:bookmarkEnd w:id="15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С. Пушкин. </w:t>
      </w:r>
      <w:r w:rsidRPr="006135F2">
        <w:rPr>
          <w:rFonts w:ascii="Times New Roman" w:eastAsia="Times New Roman" w:hAnsi="Times New Roman" w:cs="Times New Roman"/>
          <w:lang w:eastAsia="ru-RU" w:bidi="ru-RU"/>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М. Ю. Лермонтов. </w:t>
      </w:r>
      <w:r w:rsidRPr="006135F2">
        <w:rPr>
          <w:rFonts w:ascii="Times New Roman" w:eastAsia="Times New Roman" w:hAnsi="Times New Roman" w:cs="Times New Roman"/>
          <w:lang w:eastAsia="ru-RU" w:bidi="ru-RU"/>
        </w:rPr>
        <w:t>Стихотворения (не менее двух). Например, «Я не хочу, чтоб свет узнал...», «Из-под таинственной, холодной полумаски...», «Нищий» и др. Поэма «Мцыри».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Н. В. Гоголь. </w:t>
      </w:r>
      <w:r w:rsidRPr="006135F2">
        <w:rPr>
          <w:rFonts w:ascii="Times New Roman" w:eastAsia="Times New Roman" w:hAnsi="Times New Roman" w:cs="Times New Roman"/>
          <w:lang w:eastAsia="ru-RU" w:bidi="ru-RU"/>
        </w:rPr>
        <w:t>Повесть «Шинель». Комедия «Ревизор».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51" w:name="bookmark28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второй половины </w:t>
      </w:r>
      <w:r w:rsidRPr="006135F2">
        <w:rPr>
          <w:rFonts w:ascii="Times New Roman" w:eastAsia="Courier New" w:hAnsi="Times New Roman" w:cs="Times New Roman"/>
          <w:b/>
          <w:lang w:val="en-US" w:bidi="en-US"/>
        </w:rPr>
        <w:t>XIX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5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С. Тургенев. </w:t>
      </w:r>
      <w:r w:rsidRPr="006135F2">
        <w:rPr>
          <w:rFonts w:ascii="Times New Roman" w:eastAsia="Times New Roman" w:hAnsi="Times New Roman" w:cs="Times New Roman"/>
          <w:lang w:eastAsia="ru-RU" w:bidi="ru-RU"/>
        </w:rPr>
        <w:t>Повести (одна по выбору). Например, «Ася», «Первая любовь».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Ф. М. Достоевский. </w:t>
      </w:r>
      <w:r w:rsidRPr="006135F2">
        <w:rPr>
          <w:rFonts w:ascii="Times New Roman" w:eastAsia="Times New Roman" w:hAnsi="Times New Roman" w:cs="Times New Roman"/>
          <w:lang w:eastAsia="ru-RU" w:bidi="ru-RU"/>
        </w:rPr>
        <w:t>«Бедные люди», «Белые ночи» (одно произведение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Л. Н. Толстой. </w:t>
      </w:r>
      <w:r w:rsidRPr="006135F2">
        <w:rPr>
          <w:rFonts w:ascii="Times New Roman" w:eastAsia="Times New Roman" w:hAnsi="Times New Roman" w:cs="Times New Roman"/>
          <w:lang w:eastAsia="ru-RU" w:bidi="ru-RU"/>
        </w:rPr>
        <w:t>Повести и рассказы (одно произведение по выбору). Например, «Отрочество» (главы).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52" w:name="bookmark28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первой половины </w:t>
      </w:r>
      <w:r w:rsidRPr="006135F2">
        <w:rPr>
          <w:rFonts w:ascii="Times New Roman" w:eastAsia="Courier New" w:hAnsi="Times New Roman" w:cs="Times New Roman"/>
          <w:b/>
          <w:lang w:val="en-US" w:bidi="en-US"/>
        </w:rPr>
        <w:t>XX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5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писателей русского зарубежья </w:t>
      </w:r>
      <w:r w:rsidRPr="006135F2">
        <w:rPr>
          <w:rFonts w:ascii="Times New Roman" w:eastAsia="Times New Roman" w:hAnsi="Times New Roman" w:cs="Times New Roman"/>
          <w:lang w:eastAsia="ru-RU" w:bidi="ru-RU"/>
        </w:rPr>
        <w:t>(не менее двух по выбору). Например, произведения И. С. Шмелёва, М. А. Осоргина, В. В. Набокова, Н. Тэффи, А. Т. Аверченко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Поэзия первой половины ХХ века </w:t>
      </w:r>
      <w:r w:rsidRPr="006135F2">
        <w:rPr>
          <w:rFonts w:ascii="Times New Roman" w:eastAsia="Times New Roman" w:hAnsi="Times New Roman" w:cs="Times New Roman"/>
          <w:lang w:eastAsia="ru-RU" w:bidi="ru-RU"/>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 xml:space="preserve">М. А. Булгаков </w:t>
      </w:r>
      <w:r w:rsidRPr="006135F2">
        <w:rPr>
          <w:rFonts w:ascii="Times New Roman" w:eastAsia="Times New Roman" w:hAnsi="Times New Roman" w:cs="Times New Roman"/>
          <w:lang w:eastAsia="ru-RU" w:bidi="ru-RU"/>
        </w:rPr>
        <w:t>(одна повесть по выбору). Например, «Собачье сердце»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53" w:name="bookmark29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второй половины </w:t>
      </w:r>
      <w:r w:rsidRPr="006135F2">
        <w:rPr>
          <w:rFonts w:ascii="Times New Roman" w:eastAsia="Courier New" w:hAnsi="Times New Roman" w:cs="Times New Roman"/>
          <w:b/>
          <w:lang w:val="en-US" w:bidi="en-US"/>
        </w:rPr>
        <w:t>XX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5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Т. Твардовский. </w:t>
      </w:r>
      <w:r w:rsidRPr="006135F2">
        <w:rPr>
          <w:rFonts w:ascii="Times New Roman" w:eastAsia="Times New Roman" w:hAnsi="Times New Roman" w:cs="Times New Roman"/>
          <w:lang w:eastAsia="ru-RU" w:bidi="ru-RU"/>
        </w:rPr>
        <w:t>Поэма «Василий Тёркин» (главы «Переправа», «Гармонь», «Два солдата», «Поединок»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М. А. Шолохов. </w:t>
      </w:r>
      <w:r w:rsidRPr="006135F2">
        <w:rPr>
          <w:rFonts w:ascii="Times New Roman" w:eastAsia="Times New Roman" w:hAnsi="Times New Roman" w:cs="Times New Roman"/>
          <w:lang w:eastAsia="ru-RU" w:bidi="ru-RU"/>
        </w:rPr>
        <w:t>Рассказ «Судьба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И. Солженицын. </w:t>
      </w:r>
      <w:r w:rsidRPr="006135F2">
        <w:rPr>
          <w:rFonts w:ascii="Times New Roman" w:eastAsia="Times New Roman" w:hAnsi="Times New Roman" w:cs="Times New Roman"/>
          <w:lang w:eastAsia="ru-RU" w:bidi="ru-RU"/>
        </w:rPr>
        <w:t>Рассказ «Матрёнин двор».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отечественных прозаиков второй половины </w:t>
      </w:r>
      <w:r w:rsidRPr="006135F2">
        <w:rPr>
          <w:rFonts w:ascii="Times New Roman" w:eastAsia="Times New Roman" w:hAnsi="Times New Roman" w:cs="Times New Roman"/>
          <w:b/>
          <w:bCs/>
          <w:lang w:val="en-US" w:bidi="en-US"/>
        </w:rPr>
        <w:t>XX</w:t>
      </w:r>
      <w:r w:rsidRPr="006135F2">
        <w:rPr>
          <w:rFonts w:ascii="Times New Roman" w:eastAsia="Times New Roman" w:hAnsi="Times New Roman" w:cs="Times New Roman"/>
          <w:b/>
          <w:bCs/>
          <w:lang w:bidi="en-US"/>
        </w:rPr>
        <w:t>—</w:t>
      </w:r>
      <w:r w:rsidRPr="006135F2">
        <w:rPr>
          <w:rFonts w:ascii="Times New Roman" w:eastAsia="Times New Roman" w:hAnsi="Times New Roman" w:cs="Times New Roman"/>
          <w:b/>
          <w:bCs/>
          <w:lang w:val="en-US" w:bidi="en-US"/>
        </w:rPr>
        <w:t>XXI</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века </w:t>
      </w:r>
      <w:r w:rsidRPr="006135F2">
        <w:rPr>
          <w:rFonts w:ascii="Times New Roman" w:eastAsia="Times New Roman" w:hAnsi="Times New Roman" w:cs="Times New Roman"/>
          <w:lang w:eastAsia="ru-RU" w:bidi="ru-RU"/>
        </w:rPr>
        <w:t>(не менее двух произведений). Например, произведения Е. И. Носова, А. Н. и Б. Н. Стругацких, В. Ф. Тендрякова, Б. П. Екимова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Произведения отечественных и зарубежных прозаиков второй половины </w:t>
      </w:r>
      <w:r w:rsidRPr="006135F2">
        <w:rPr>
          <w:rFonts w:ascii="Times New Roman" w:eastAsia="Times New Roman" w:hAnsi="Times New Roman" w:cs="Times New Roman"/>
          <w:b/>
          <w:bCs/>
          <w:lang w:val="en-US" w:bidi="en-US"/>
        </w:rPr>
        <w:t>XX</w:t>
      </w:r>
      <w:r w:rsidRPr="006135F2">
        <w:rPr>
          <w:rFonts w:ascii="Times New Roman" w:eastAsia="Times New Roman" w:hAnsi="Times New Roman" w:cs="Times New Roman"/>
          <w:b/>
          <w:bCs/>
          <w:lang w:bidi="en-US"/>
        </w:rPr>
        <w:t>—</w:t>
      </w:r>
      <w:r w:rsidRPr="006135F2">
        <w:rPr>
          <w:rFonts w:ascii="Times New Roman" w:eastAsia="Times New Roman" w:hAnsi="Times New Roman" w:cs="Times New Roman"/>
          <w:b/>
          <w:bCs/>
          <w:lang w:val="en-US" w:bidi="en-US"/>
        </w:rPr>
        <w:t>XXI</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века </w:t>
      </w:r>
      <w:r w:rsidRPr="006135F2">
        <w:rPr>
          <w:rFonts w:ascii="Times New Roman" w:eastAsia="Times New Roman" w:hAnsi="Times New Roman" w:cs="Times New Roman"/>
          <w:lang w:eastAsia="ru-RU" w:bidi="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Поэзия второй половины </w:t>
      </w:r>
      <w:r w:rsidRPr="006135F2">
        <w:rPr>
          <w:rFonts w:ascii="Times New Roman" w:eastAsia="Times New Roman" w:hAnsi="Times New Roman" w:cs="Times New Roman"/>
          <w:b/>
          <w:bCs/>
          <w:lang w:val="en-US" w:bidi="en-US"/>
        </w:rPr>
        <w:t>XX</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 начала </w:t>
      </w:r>
      <w:r w:rsidRPr="006135F2">
        <w:rPr>
          <w:rFonts w:ascii="Times New Roman" w:eastAsia="Times New Roman" w:hAnsi="Times New Roman" w:cs="Times New Roman"/>
          <w:b/>
          <w:bCs/>
          <w:lang w:val="en-US" w:bidi="en-US"/>
        </w:rPr>
        <w:t>XXI</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века </w:t>
      </w:r>
      <w:r w:rsidRPr="006135F2">
        <w:rPr>
          <w:rFonts w:ascii="Times New Roman" w:eastAsia="Times New Roman" w:hAnsi="Times New Roman" w:cs="Times New Roman"/>
          <w:lang w:eastAsia="ru-RU" w:bidi="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54" w:name="bookmark29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Зарубежная литература</w:t>
      </w:r>
      <w:bookmarkEnd w:id="15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 Шекспир. </w:t>
      </w:r>
      <w:r w:rsidRPr="006135F2">
        <w:rPr>
          <w:rFonts w:ascii="Times New Roman" w:eastAsia="Times New Roman" w:hAnsi="Times New Roman" w:cs="Times New Roman"/>
          <w:lang w:eastAsia="ru-RU" w:bidi="ru-RU"/>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Ж.-Б. Мольер. </w:t>
      </w:r>
      <w:r w:rsidRPr="006135F2">
        <w:rPr>
          <w:rFonts w:ascii="Times New Roman" w:eastAsia="Times New Roman" w:hAnsi="Times New Roman" w:cs="Times New Roman"/>
          <w:lang w:eastAsia="ru-RU" w:bidi="ru-RU"/>
        </w:rPr>
        <w:t>Комедия «Мещанин во дворянстве» (фрагменты по выбору).</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55" w:name="bookmark29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9 КЛАСС</w:t>
      </w:r>
      <w:bookmarkEnd w:id="15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56" w:name="bookmark29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Древнерусская литература</w:t>
      </w:r>
      <w:bookmarkEnd w:id="15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«Слово о полку Игореве».</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157" w:name="bookmark29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w:t>
      </w:r>
      <w:r w:rsidRPr="006135F2">
        <w:rPr>
          <w:rFonts w:ascii="Times New Roman" w:eastAsia="Courier New" w:hAnsi="Times New Roman" w:cs="Times New Roman"/>
          <w:b/>
          <w:lang w:val="en-US" w:bidi="en-US"/>
        </w:rPr>
        <w:t>XVIII</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5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М. В. Ломоносов. </w:t>
      </w:r>
      <w:r w:rsidRPr="006135F2">
        <w:rPr>
          <w:rFonts w:ascii="Times New Roman" w:eastAsia="Times New Roman" w:hAnsi="Times New Roman" w:cs="Times New Roman"/>
          <w:lang w:eastAsia="ru-RU" w:bidi="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 xml:space="preserve">Г. Р. Державин. </w:t>
      </w:r>
      <w:r w:rsidRPr="006135F2">
        <w:rPr>
          <w:rFonts w:ascii="Times New Roman" w:eastAsia="Times New Roman" w:hAnsi="Times New Roman" w:cs="Times New Roman"/>
          <w:lang w:eastAsia="ru-RU" w:bidi="ru-RU"/>
        </w:rPr>
        <w:t>Стихотворения (два по выбору). Например, «Властителям и судиям», «Памятник»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Н. М. Карамзин. </w:t>
      </w:r>
      <w:r w:rsidRPr="006135F2">
        <w:rPr>
          <w:rFonts w:ascii="Times New Roman" w:eastAsia="Times New Roman" w:hAnsi="Times New Roman" w:cs="Times New Roman"/>
          <w:lang w:eastAsia="ru-RU" w:bidi="ru-RU"/>
        </w:rPr>
        <w:t>Повесть «Бедная Лиза».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58" w:name="bookmark30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xml:space="preserve">Литература первой половины </w:t>
      </w:r>
      <w:r w:rsidRPr="006135F2">
        <w:rPr>
          <w:rFonts w:ascii="Times New Roman" w:eastAsia="Courier New" w:hAnsi="Times New Roman" w:cs="Times New Roman"/>
          <w:b/>
          <w:lang w:val="en-US" w:bidi="en-US"/>
        </w:rPr>
        <w:t>XIX</w:t>
      </w:r>
      <w:r w:rsidRPr="006135F2">
        <w:rPr>
          <w:rFonts w:ascii="Times New Roman" w:eastAsia="Courier New" w:hAnsi="Times New Roman" w:cs="Times New Roman"/>
          <w:b/>
          <w:lang w:bidi="en-US"/>
        </w:rPr>
        <w:t xml:space="preserve"> </w:t>
      </w:r>
      <w:r w:rsidRPr="006135F2">
        <w:rPr>
          <w:rFonts w:ascii="Times New Roman" w:eastAsia="Courier New" w:hAnsi="Times New Roman" w:cs="Times New Roman"/>
          <w:b/>
          <w:lang w:eastAsia="ru-RU" w:bidi="ru-RU"/>
        </w:rPr>
        <w:t>века</w:t>
      </w:r>
      <w:bookmarkEnd w:id="15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 А. Жуковский. </w:t>
      </w:r>
      <w:r w:rsidRPr="006135F2">
        <w:rPr>
          <w:rFonts w:ascii="Times New Roman" w:eastAsia="Times New Roman" w:hAnsi="Times New Roman" w:cs="Times New Roman"/>
          <w:lang w:eastAsia="ru-RU" w:bidi="ru-RU"/>
        </w:rPr>
        <w:t>Баллады, элегии (одна-две по выбору). Например, «Светлана», «Невыразимое», «Море»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С. Грибоедов. </w:t>
      </w:r>
      <w:r w:rsidRPr="006135F2">
        <w:rPr>
          <w:rFonts w:ascii="Times New Roman" w:eastAsia="Times New Roman" w:hAnsi="Times New Roman" w:cs="Times New Roman"/>
          <w:lang w:eastAsia="ru-RU" w:bidi="ru-RU"/>
        </w:rPr>
        <w:t>Комедия «Горе от ума».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Поэзия пушкинской эпохи. </w:t>
      </w:r>
      <w:r w:rsidRPr="006135F2">
        <w:rPr>
          <w:rFonts w:ascii="Times New Roman" w:eastAsia="Times New Roman" w:hAnsi="Times New Roman" w:cs="Times New Roman"/>
          <w:lang w:eastAsia="ru-RU" w:bidi="ru-RU"/>
        </w:rPr>
        <w:t>К. Н. Батюшков, А. А. Дельвиг, Н. М. Языков, Е. А. Баратынский (не менее трёх стихотворений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С. Пушкин. </w:t>
      </w:r>
      <w:r w:rsidRPr="006135F2">
        <w:rPr>
          <w:rFonts w:ascii="Times New Roman" w:eastAsia="Times New Roman" w:hAnsi="Times New Roman" w:cs="Times New Roman"/>
          <w:lang w:eastAsia="ru-RU" w:bidi="ru-RU"/>
        </w:rPr>
        <w:t>Стихотворения. Например, «Бесы», «Бр</w:t>
      </w:r>
      <w:r w:rsidR="00EB4682">
        <w:rPr>
          <w:rFonts w:ascii="Times New Roman" w:eastAsia="Times New Roman" w:hAnsi="Times New Roman" w:cs="Times New Roman"/>
          <w:lang w:eastAsia="ru-RU" w:bidi="ru-RU"/>
        </w:rPr>
        <w:t>ожу ли я вдоль улиц шумных.», «</w:t>
      </w:r>
      <w:r w:rsidRPr="006135F2">
        <w:rPr>
          <w:rFonts w:ascii="Times New Roman" w:eastAsia="Times New Roman" w:hAnsi="Times New Roman" w:cs="Times New Roman"/>
          <w:lang w:eastAsia="ru-RU" w:bidi="ru-RU"/>
        </w:rPr>
        <w:t>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М. Ю. Лермонтов. </w:t>
      </w:r>
      <w:r w:rsidRPr="006135F2">
        <w:rPr>
          <w:rFonts w:ascii="Times New Roman" w:eastAsia="Times New Roman" w:hAnsi="Times New Roman" w:cs="Times New Roman"/>
          <w:lang w:eastAsia="ru-RU" w:bidi="ru-RU"/>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Н. В. Гоголь. </w:t>
      </w:r>
      <w:r w:rsidRPr="006135F2">
        <w:rPr>
          <w:rFonts w:ascii="Times New Roman" w:eastAsia="Times New Roman" w:hAnsi="Times New Roman" w:cs="Times New Roman"/>
          <w:lang w:eastAsia="ru-RU" w:bidi="ru-RU"/>
        </w:rPr>
        <w:t>Поэма «Мёртвые души».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Отечественная проза первой половины </w:t>
      </w:r>
      <w:r w:rsidRPr="006135F2">
        <w:rPr>
          <w:rFonts w:ascii="Times New Roman" w:eastAsia="Times New Roman" w:hAnsi="Times New Roman" w:cs="Times New Roman"/>
          <w:b/>
          <w:bCs/>
          <w:lang w:val="en-US" w:bidi="en-US"/>
        </w:rPr>
        <w:t>XIX</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в. </w:t>
      </w:r>
      <w:r w:rsidRPr="006135F2">
        <w:rPr>
          <w:rFonts w:ascii="Times New Roman" w:eastAsia="Times New Roman" w:hAnsi="Times New Roman" w:cs="Times New Roman"/>
          <w:lang w:eastAsia="ru-RU" w:bidi="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59" w:name="bookmark30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Зарубежная литература</w:t>
      </w:r>
      <w:bookmarkEnd w:id="15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Данте. </w:t>
      </w:r>
      <w:r w:rsidRPr="006135F2">
        <w:rPr>
          <w:rFonts w:ascii="Times New Roman" w:eastAsia="Times New Roman" w:hAnsi="Times New Roman" w:cs="Times New Roman"/>
          <w:lang w:eastAsia="ru-RU" w:bidi="ru-RU"/>
        </w:rPr>
        <w:t>«Божественная комедия» (не менее двух фрагментов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 Шекспир. </w:t>
      </w:r>
      <w:r w:rsidRPr="006135F2">
        <w:rPr>
          <w:rFonts w:ascii="Times New Roman" w:eastAsia="Times New Roman" w:hAnsi="Times New Roman" w:cs="Times New Roman"/>
          <w:lang w:eastAsia="ru-RU" w:bidi="ru-RU"/>
        </w:rPr>
        <w:t>Трагедия «Гамлет» (фрагменты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И.-В. Гёте. </w:t>
      </w:r>
      <w:r w:rsidRPr="006135F2">
        <w:rPr>
          <w:rFonts w:ascii="Times New Roman" w:eastAsia="Times New Roman" w:hAnsi="Times New Roman" w:cs="Times New Roman"/>
          <w:lang w:eastAsia="ru-RU" w:bidi="ru-RU"/>
        </w:rPr>
        <w:t>Трагедия «Фауст» (не менее двух фрагментов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 xml:space="preserve">Дж. Г. Байрон. </w:t>
      </w:r>
      <w:r w:rsidRPr="006135F2">
        <w:rPr>
          <w:rFonts w:ascii="Times New Roman" w:eastAsia="Times New Roman" w:hAnsi="Times New Roman" w:cs="Times New Roman"/>
          <w:lang w:eastAsia="ru-RU" w:bidi="ru-RU"/>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notePr>
            <w:numRestart w:val="eachPage"/>
          </w:footnotePr>
          <w:pgSz w:w="7824" w:h="12019"/>
          <w:pgMar w:top="572" w:right="710" w:bottom="962" w:left="710" w:header="0" w:footer="3" w:gutter="0"/>
          <w:cols w:space="720"/>
          <w:noEndnote/>
          <w:docGrid w:linePitch="360"/>
        </w:sectPr>
      </w:pPr>
      <w:r w:rsidRPr="006135F2">
        <w:rPr>
          <w:rFonts w:ascii="Times New Roman" w:eastAsia="Times New Roman" w:hAnsi="Times New Roman" w:cs="Times New Roman"/>
          <w:b/>
          <w:bCs/>
          <w:lang w:eastAsia="ru-RU" w:bidi="ru-RU"/>
        </w:rPr>
        <w:t xml:space="preserve">Зарубежная проза первой половины </w:t>
      </w:r>
      <w:r w:rsidRPr="006135F2">
        <w:rPr>
          <w:rFonts w:ascii="Times New Roman" w:eastAsia="Times New Roman" w:hAnsi="Times New Roman" w:cs="Times New Roman"/>
          <w:b/>
          <w:bCs/>
          <w:lang w:val="en-US" w:bidi="en-US"/>
        </w:rPr>
        <w:t>XIX</w:t>
      </w:r>
      <w:r w:rsidRPr="006135F2">
        <w:rPr>
          <w:rFonts w:ascii="Times New Roman" w:eastAsia="Times New Roman" w:hAnsi="Times New Roman" w:cs="Times New Roman"/>
          <w:b/>
          <w:bCs/>
          <w:lang w:bidi="en-US"/>
        </w:rPr>
        <w:t xml:space="preserve"> </w:t>
      </w:r>
      <w:r w:rsidRPr="006135F2">
        <w:rPr>
          <w:rFonts w:ascii="Times New Roman" w:eastAsia="Times New Roman" w:hAnsi="Times New Roman" w:cs="Times New Roman"/>
          <w:b/>
          <w:bCs/>
          <w:lang w:eastAsia="ru-RU" w:bidi="ru-RU"/>
        </w:rPr>
        <w:t xml:space="preserve">в. </w:t>
      </w:r>
      <w:r w:rsidRPr="006135F2">
        <w:rPr>
          <w:rFonts w:ascii="Times New Roman" w:eastAsia="Times New Roman" w:hAnsi="Times New Roman" w:cs="Times New Roman"/>
          <w:lang w:eastAsia="ru-RU" w:bidi="ru-RU"/>
        </w:rPr>
        <w:t>(одно произведение по выбору). Например, произведения Э. Т. А. Гофмана, В. Гюго, В. Скотта и др.</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bookmarkStart w:id="160" w:name="bookmark305"/>
      <w:r w:rsidRPr="006135F2">
        <w:rPr>
          <w:rFonts w:ascii="Times New Roman" w:eastAsia="Courier New" w:hAnsi="Times New Roman" w:cs="Times New Roman"/>
          <w:b/>
          <w:lang w:eastAsia="ru-RU" w:bidi="ru-RU"/>
        </w:rPr>
        <w:lastRenderedPageBreak/>
        <w:t>ПЛАНИРУЕМЫЕ РЕЗУЛЬТАТЫ</w:t>
      </w:r>
      <w:bookmarkEnd w:id="160"/>
      <w:r w:rsidRPr="006135F2">
        <w:rPr>
          <w:rFonts w:ascii="Times New Roman" w:eastAsia="Courier New" w:hAnsi="Times New Roman" w:cs="Times New Roman"/>
          <w:b/>
          <w:lang w:eastAsia="ru-RU" w:bidi="ru-RU"/>
        </w:rPr>
        <w:t xml:space="preserve"> ОСВОЕНИЯ ПРЕДМЕТА «ЛИТЕРАТУРА» В ОСНОВНОЙ ШКОЛЕ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976FC" w:rsidRPr="006135F2" w:rsidRDefault="008976FC" w:rsidP="006135F2">
      <w:pPr>
        <w:widowControl w:val="0"/>
        <w:spacing w:after="0" w:line="240" w:lineRule="auto"/>
        <w:ind w:firstLine="238"/>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Личностные результаты</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Гражданского воспитания: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w:t>
      </w:r>
      <w:r w:rsidRPr="006135F2">
        <w:rPr>
          <w:rFonts w:ascii="Times New Roman" w:eastAsia="Times New Roman" w:hAnsi="Times New Roman" w:cs="Times New Roman"/>
          <w:lang w:eastAsia="ru-RU" w:bidi="ru-RU"/>
        </w:rPr>
        <w:lastRenderedPageBreak/>
        <w:t>самоуправлении; готовность к участию в гуманитарной деятельности (волонтерство; помощь людям, нуждающимся в ней).</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Патриотического воспитания: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976FC" w:rsidRPr="006135F2" w:rsidRDefault="008976FC" w:rsidP="006135F2">
      <w:pPr>
        <w:widowControl w:val="0"/>
        <w:spacing w:after="0" w:line="240" w:lineRule="auto"/>
        <w:ind w:firstLine="238"/>
        <w:jc w:val="both"/>
        <w:rPr>
          <w:rFonts w:ascii="Times New Roman" w:eastAsia="Arial" w:hAnsi="Times New Roman" w:cs="Times New Roman"/>
          <w:b/>
          <w:bCs/>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Духовно-нравственного воспитания: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Эстетического воспитания: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Физического воспитания, формирования культуры здоровья и эмоционального благополучия: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осознание ценности жизни с опорой на собственный жизненный и читательский опыт; ответственное отношение к своему здоровью </w:t>
      </w:r>
      <w:r w:rsidRPr="006135F2">
        <w:rPr>
          <w:rFonts w:ascii="Times New Roman" w:eastAsia="Times New Roman" w:hAnsi="Times New Roman" w:cs="Times New Roman"/>
          <w:lang w:eastAsia="ru-RU" w:bidi="ru-RU"/>
        </w:rPr>
        <w:lastRenderedPageBreak/>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принимать себя и других, не осуждая;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Трудового воспитания: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Экологического воспитания: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w:t>
      </w:r>
      <w:r w:rsidRPr="006135F2">
        <w:rPr>
          <w:rFonts w:ascii="Times New Roman" w:eastAsia="Times New Roman" w:hAnsi="Times New Roman" w:cs="Times New Roman"/>
          <w:lang w:eastAsia="ru-RU" w:bidi="ru-RU"/>
        </w:rPr>
        <w:lastRenderedPageBreak/>
        <w:t>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Ценности научного познания: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обеспечивающие адаптацию обучающегося к изменяющимся условиям социальной и природной среды:</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w:t>
      </w:r>
      <w:r w:rsidRPr="006135F2">
        <w:rPr>
          <w:rFonts w:ascii="Times New Roman" w:eastAsia="Times New Roman" w:hAnsi="Times New Roman" w:cs="Times New Roman"/>
          <w:lang w:eastAsia="ru-RU" w:bidi="ru-RU"/>
        </w:rPr>
        <w:lastRenderedPageBreak/>
        <w:t>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Метапредметные результаты</w:t>
      </w:r>
    </w:p>
    <w:p w:rsidR="008976FC" w:rsidRPr="006135F2" w:rsidRDefault="008976FC" w:rsidP="006135F2">
      <w:pPr>
        <w:widowControl w:val="0"/>
        <w:spacing w:after="0" w:line="240" w:lineRule="auto"/>
        <w:rPr>
          <w:rFonts w:ascii="Times New Roman" w:eastAsia="Courier New" w:hAnsi="Times New Roman" w:cs="Times New Roman"/>
          <w:b/>
          <w:bCs/>
          <w:i/>
          <w:iCs/>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bCs/>
          <w:i/>
          <w:iCs/>
          <w:lang w:eastAsia="ru-RU" w:bidi="ru-RU"/>
        </w:rPr>
        <w:t>Овладение универсальными учебными познавательными действиями:</w:t>
      </w:r>
    </w:p>
    <w:p w:rsidR="008976FC" w:rsidRPr="006135F2" w:rsidRDefault="008976FC" w:rsidP="006135F2">
      <w:pPr>
        <w:widowControl w:val="0"/>
        <w:spacing w:after="0" w:line="240" w:lineRule="auto"/>
        <w:rPr>
          <w:rFonts w:ascii="Times New Roman" w:eastAsia="Courier New" w:hAnsi="Times New Roman" w:cs="Times New Roman"/>
          <w:b/>
          <w:bCs/>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bCs/>
          <w:lang w:eastAsia="ru-RU" w:bidi="ru-RU"/>
        </w:rPr>
        <w:t>Базовые логические действия:</w:t>
      </w:r>
    </w:p>
    <w:p w:rsidR="008976FC" w:rsidRPr="006135F2" w:rsidRDefault="008976FC" w:rsidP="006135F2">
      <w:pPr>
        <w:widowControl w:val="0"/>
        <w:numPr>
          <w:ilvl w:val="0"/>
          <w:numId w:val="2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976FC" w:rsidRPr="006135F2" w:rsidRDefault="008976FC" w:rsidP="006135F2">
      <w:pPr>
        <w:widowControl w:val="0"/>
        <w:numPr>
          <w:ilvl w:val="0"/>
          <w:numId w:val="2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976FC" w:rsidRPr="006135F2" w:rsidRDefault="008976FC" w:rsidP="006135F2">
      <w:pPr>
        <w:widowControl w:val="0"/>
        <w:numPr>
          <w:ilvl w:val="0"/>
          <w:numId w:val="2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976FC" w:rsidRPr="006135F2" w:rsidRDefault="008976FC" w:rsidP="006135F2">
      <w:pPr>
        <w:widowControl w:val="0"/>
        <w:numPr>
          <w:ilvl w:val="0"/>
          <w:numId w:val="2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дефициты информации, данных, необходимых для решения поставленной учебной задачи;</w:t>
      </w:r>
    </w:p>
    <w:p w:rsidR="008976FC" w:rsidRPr="006135F2" w:rsidRDefault="008976FC" w:rsidP="006135F2">
      <w:pPr>
        <w:widowControl w:val="0"/>
        <w:numPr>
          <w:ilvl w:val="0"/>
          <w:numId w:val="2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w:t>
      </w:r>
      <w:r w:rsidRPr="006135F2">
        <w:rPr>
          <w:rFonts w:ascii="Times New Roman" w:eastAsia="Times New Roman" w:hAnsi="Times New Roman" w:cs="Times New Roman"/>
          <w:lang w:eastAsia="ru-RU" w:bidi="ru-RU"/>
        </w:rPr>
        <w:lastRenderedPageBreak/>
        <w:t>формулировать гипотезы об их взаимосвязях;</w:t>
      </w:r>
    </w:p>
    <w:p w:rsidR="008976FC" w:rsidRPr="006135F2" w:rsidRDefault="008976FC" w:rsidP="006135F2">
      <w:pPr>
        <w:widowControl w:val="0"/>
        <w:numPr>
          <w:ilvl w:val="0"/>
          <w:numId w:val="2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Базовые исследовательские действия:</w:t>
      </w:r>
    </w:p>
    <w:p w:rsidR="008976FC" w:rsidRPr="006135F2" w:rsidRDefault="008976FC" w:rsidP="006135F2">
      <w:pPr>
        <w:widowControl w:val="0"/>
        <w:numPr>
          <w:ilvl w:val="0"/>
          <w:numId w:val="2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 в литературном образовании;</w:t>
      </w:r>
    </w:p>
    <w:p w:rsidR="008976FC" w:rsidRPr="006135F2" w:rsidRDefault="008976FC" w:rsidP="006135F2">
      <w:pPr>
        <w:widowControl w:val="0"/>
        <w:numPr>
          <w:ilvl w:val="0"/>
          <w:numId w:val="2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976FC" w:rsidRPr="006135F2" w:rsidRDefault="008976FC" w:rsidP="006135F2">
      <w:pPr>
        <w:widowControl w:val="0"/>
        <w:numPr>
          <w:ilvl w:val="0"/>
          <w:numId w:val="2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формировать гипотезу об истинности собственных суждений и суждений других, аргументировать свою позицию, мнение;</w:t>
      </w:r>
    </w:p>
    <w:p w:rsidR="008976FC" w:rsidRPr="006135F2" w:rsidRDefault="008976FC" w:rsidP="006135F2">
      <w:pPr>
        <w:widowControl w:val="0"/>
        <w:numPr>
          <w:ilvl w:val="0"/>
          <w:numId w:val="2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976FC" w:rsidRPr="006135F2" w:rsidRDefault="008976FC" w:rsidP="006135F2">
      <w:pPr>
        <w:widowControl w:val="0"/>
        <w:numPr>
          <w:ilvl w:val="0"/>
          <w:numId w:val="2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 применимость и достоверность информацию, полученную в ходе исследования (эксперимента);</w:t>
      </w:r>
    </w:p>
    <w:p w:rsidR="008976FC" w:rsidRPr="006135F2" w:rsidRDefault="008976FC" w:rsidP="006135F2">
      <w:pPr>
        <w:widowControl w:val="0"/>
        <w:numPr>
          <w:ilvl w:val="0"/>
          <w:numId w:val="2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976FC" w:rsidRPr="006135F2" w:rsidRDefault="008976FC" w:rsidP="006135F2">
      <w:pPr>
        <w:widowControl w:val="0"/>
        <w:numPr>
          <w:ilvl w:val="0"/>
          <w:numId w:val="2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Работа с информацией:</w:t>
      </w:r>
    </w:p>
    <w:p w:rsidR="008976FC" w:rsidRPr="006135F2" w:rsidRDefault="008976FC" w:rsidP="006135F2">
      <w:pPr>
        <w:widowControl w:val="0"/>
        <w:numPr>
          <w:ilvl w:val="0"/>
          <w:numId w:val="2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976FC" w:rsidRPr="006135F2" w:rsidRDefault="008976FC" w:rsidP="006135F2">
      <w:pPr>
        <w:widowControl w:val="0"/>
        <w:numPr>
          <w:ilvl w:val="0"/>
          <w:numId w:val="2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8976FC" w:rsidRPr="006135F2" w:rsidRDefault="008976FC" w:rsidP="006135F2">
      <w:pPr>
        <w:widowControl w:val="0"/>
        <w:numPr>
          <w:ilvl w:val="0"/>
          <w:numId w:val="2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976FC" w:rsidRPr="006135F2" w:rsidRDefault="008976FC" w:rsidP="006135F2">
      <w:pPr>
        <w:widowControl w:val="0"/>
        <w:numPr>
          <w:ilvl w:val="0"/>
          <w:numId w:val="2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976FC" w:rsidRPr="006135F2" w:rsidRDefault="008976FC" w:rsidP="006135F2">
      <w:pPr>
        <w:widowControl w:val="0"/>
        <w:numPr>
          <w:ilvl w:val="0"/>
          <w:numId w:val="2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надёжность литературной и другой информации по критериям, предложенным учителем или сформулированным самостоятельно;</w:t>
      </w:r>
    </w:p>
    <w:p w:rsidR="008976FC" w:rsidRPr="006135F2" w:rsidRDefault="008976FC" w:rsidP="006135F2">
      <w:pPr>
        <w:widowControl w:val="0"/>
        <w:numPr>
          <w:ilvl w:val="0"/>
          <w:numId w:val="2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 запоминать и систематизировать эту информацию.</w:t>
      </w:r>
    </w:p>
    <w:p w:rsidR="008976FC" w:rsidRPr="006135F2" w:rsidRDefault="008976FC" w:rsidP="006135F2">
      <w:pPr>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Овладение универсальными учебными коммуникативными действиями:</w:t>
      </w:r>
    </w:p>
    <w:p w:rsidR="008976FC" w:rsidRPr="006135F2" w:rsidRDefault="008976FC" w:rsidP="006135F2">
      <w:pPr>
        <w:widowControl w:val="0"/>
        <w:numPr>
          <w:ilvl w:val="0"/>
          <w:numId w:val="2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общение</w:t>
      </w:r>
      <w:r w:rsidRPr="006135F2">
        <w:rPr>
          <w:rFonts w:ascii="Times New Roman" w:eastAsia="Times New Roman" w:hAnsi="Times New Roman" w:cs="Times New Roman"/>
          <w:lang w:eastAsia="ru-RU" w:bidi="ru-RU"/>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976FC" w:rsidRPr="006135F2" w:rsidRDefault="008976FC" w:rsidP="006135F2">
      <w:pPr>
        <w:widowControl w:val="0"/>
        <w:numPr>
          <w:ilvl w:val="0"/>
          <w:numId w:val="2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совместная деятельность</w:t>
      </w:r>
      <w:r w:rsidRPr="006135F2">
        <w:rPr>
          <w:rFonts w:ascii="Times New Roman" w:eastAsia="Times New Roman" w:hAnsi="Times New Roman" w:cs="Times New Roman"/>
          <w:lang w:eastAsia="ru-RU" w:bidi="ru-RU"/>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w:t>
      </w:r>
      <w:r w:rsidRPr="006135F2">
        <w:rPr>
          <w:rFonts w:ascii="Times New Roman" w:eastAsia="Times New Roman" w:hAnsi="Times New Roman" w:cs="Times New Roman"/>
          <w:lang w:eastAsia="ru-RU" w:bidi="ru-RU"/>
        </w:rPr>
        <w:lastRenderedPageBreak/>
        <w:t>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976FC" w:rsidRPr="006135F2" w:rsidRDefault="008976FC" w:rsidP="006135F2">
      <w:pPr>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Овладение универсальными учебными регулятивными действиями:</w:t>
      </w:r>
    </w:p>
    <w:p w:rsidR="008976FC" w:rsidRPr="006135F2" w:rsidRDefault="008976FC" w:rsidP="006135F2">
      <w:pPr>
        <w:widowControl w:val="0"/>
        <w:numPr>
          <w:ilvl w:val="0"/>
          <w:numId w:val="2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самоорганизация</w:t>
      </w:r>
      <w:r w:rsidRPr="006135F2">
        <w:rPr>
          <w:rFonts w:ascii="Times New Roman" w:eastAsia="Times New Roman" w:hAnsi="Times New Roman" w:cs="Times New Roman"/>
          <w:lang w:eastAsia="ru-RU" w:bidi="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8976FC" w:rsidRPr="006135F2" w:rsidRDefault="008976FC" w:rsidP="006135F2">
      <w:pPr>
        <w:widowControl w:val="0"/>
        <w:numPr>
          <w:ilvl w:val="0"/>
          <w:numId w:val="2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самоконтроль</w:t>
      </w:r>
      <w:r w:rsidRPr="006135F2">
        <w:rPr>
          <w:rFonts w:ascii="Times New Roman" w:eastAsia="Times New Roman" w:hAnsi="Times New Roman" w:cs="Times New Roman"/>
          <w:lang w:eastAsia="ru-RU" w:bidi="ru-RU"/>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w:t>
      </w:r>
      <w:r w:rsidRPr="006135F2">
        <w:rPr>
          <w:rFonts w:ascii="Times New Roman" w:eastAsia="Times New Roman" w:hAnsi="Times New Roman" w:cs="Times New Roman"/>
          <w:lang w:eastAsia="ru-RU" w:bidi="ru-RU"/>
        </w:rPr>
        <w:lastRenderedPageBreak/>
        <w:t>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976FC" w:rsidRPr="006135F2" w:rsidRDefault="008976FC" w:rsidP="006135F2">
      <w:pPr>
        <w:widowControl w:val="0"/>
        <w:numPr>
          <w:ilvl w:val="0"/>
          <w:numId w:val="2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эмоциональный интеллект</w:t>
      </w:r>
      <w:r w:rsidRPr="006135F2">
        <w:rPr>
          <w:rFonts w:ascii="Times New Roman" w:eastAsia="Times New Roman" w:hAnsi="Times New Roman" w:cs="Times New Roman"/>
          <w:lang w:eastAsia="ru-RU" w:bidi="ru-RU"/>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976FC" w:rsidRPr="006135F2" w:rsidRDefault="008976FC" w:rsidP="006135F2">
      <w:pPr>
        <w:widowControl w:val="0"/>
        <w:numPr>
          <w:ilvl w:val="0"/>
          <w:numId w:val="2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принятие себя и других</w:t>
      </w:r>
      <w:r w:rsidRPr="006135F2">
        <w:rPr>
          <w:rFonts w:ascii="Times New Roman" w:eastAsia="Times New Roman" w:hAnsi="Times New Roman" w:cs="Times New Roman"/>
          <w:lang w:eastAsia="ru-RU" w:bidi="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Предметные результаты (5—9 классы)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по литературе в основной школе должны обеспечивать:</w:t>
      </w:r>
    </w:p>
    <w:p w:rsidR="008976FC" w:rsidRPr="006135F2" w:rsidRDefault="008976FC" w:rsidP="006135F2">
      <w:pPr>
        <w:widowControl w:val="0"/>
        <w:numPr>
          <w:ilvl w:val="0"/>
          <w:numId w:val="7"/>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976FC" w:rsidRPr="006135F2" w:rsidRDefault="008976FC" w:rsidP="006135F2">
      <w:pPr>
        <w:widowControl w:val="0"/>
        <w:numPr>
          <w:ilvl w:val="0"/>
          <w:numId w:val="7"/>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976FC" w:rsidRPr="006135F2" w:rsidRDefault="008976FC" w:rsidP="006135F2">
      <w:pPr>
        <w:widowControl w:val="0"/>
        <w:numPr>
          <w:ilvl w:val="0"/>
          <w:numId w:val="7"/>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976FC" w:rsidRPr="006135F2" w:rsidRDefault="008976FC" w:rsidP="006135F2">
      <w:pPr>
        <w:widowControl w:val="0"/>
        <w:numPr>
          <w:ilvl w:val="0"/>
          <w:numId w:val="2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976FC" w:rsidRPr="006135F2" w:rsidRDefault="008976FC" w:rsidP="006135F2">
      <w:pPr>
        <w:widowControl w:val="0"/>
        <w:numPr>
          <w:ilvl w:val="0"/>
          <w:numId w:val="2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теоретико-литературными понятиями</w:t>
      </w:r>
      <w:r w:rsidRPr="006135F2">
        <w:rPr>
          <w:rFonts w:ascii="Times New Roman" w:eastAsia="Courier New" w:hAnsi="Times New Roman" w:cs="Times New Roman"/>
          <w:b/>
          <w:bCs/>
          <w:vertAlign w:val="superscript"/>
          <w:lang w:eastAsia="ru-RU" w:bidi="ru-RU"/>
        </w:rPr>
        <w:footnoteReference w:id="1"/>
      </w:r>
      <w:r w:rsidRPr="006135F2">
        <w:rPr>
          <w:rFonts w:ascii="Times New Roman" w:eastAsia="Courier New" w:hAnsi="Times New Roman" w:cs="Times New Roman"/>
          <w:b/>
          <w:bCs/>
          <w:lang w:eastAsia="ru-RU" w:bidi="ru-RU"/>
        </w:rPr>
        <w:t xml:space="preserve"> </w:t>
      </w:r>
      <w:r w:rsidRPr="006135F2">
        <w:rPr>
          <w:rFonts w:ascii="Times New Roman" w:eastAsia="Times New Roman" w:hAnsi="Times New Roman" w:cs="Times New Roman"/>
          <w:lang w:eastAsia="ru-RU" w:bidi="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976FC" w:rsidRPr="006135F2" w:rsidRDefault="008976FC" w:rsidP="006135F2">
      <w:pPr>
        <w:widowControl w:val="0"/>
        <w:numPr>
          <w:ilvl w:val="0"/>
          <w:numId w:val="2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умение рассматривать изученные произведения в рамках историко-литературного процесса (определять и учитывать </w:t>
      </w:r>
      <w:r w:rsidRPr="006135F2">
        <w:rPr>
          <w:rFonts w:ascii="Times New Roman" w:eastAsia="Times New Roman" w:hAnsi="Times New Roman" w:cs="Times New Roman"/>
          <w:lang w:eastAsia="ru-RU" w:bidi="ru-RU"/>
        </w:rPr>
        <w:lastRenderedPageBreak/>
        <w:t>при анализе принадлежность произведения к историческому времени, определённому литературному направлению);</w:t>
      </w:r>
    </w:p>
    <w:p w:rsidR="008976FC" w:rsidRPr="006135F2" w:rsidRDefault="008976FC" w:rsidP="006135F2">
      <w:pPr>
        <w:widowControl w:val="0"/>
        <w:numPr>
          <w:ilvl w:val="0"/>
          <w:numId w:val="2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976FC" w:rsidRPr="006135F2" w:rsidRDefault="008976FC" w:rsidP="006135F2">
      <w:pPr>
        <w:widowControl w:val="0"/>
        <w:numPr>
          <w:ilvl w:val="0"/>
          <w:numId w:val="2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976FC" w:rsidRPr="006135F2" w:rsidRDefault="008976FC" w:rsidP="006135F2">
      <w:pPr>
        <w:widowControl w:val="0"/>
        <w:numPr>
          <w:ilvl w:val="0"/>
          <w:numId w:val="2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976FC" w:rsidRPr="006135F2" w:rsidRDefault="008976FC" w:rsidP="006135F2">
      <w:pPr>
        <w:widowControl w:val="0"/>
        <w:numPr>
          <w:ilvl w:val="0"/>
          <w:numId w:val="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8976FC" w:rsidRPr="006135F2" w:rsidRDefault="008976FC" w:rsidP="006135F2">
      <w:pPr>
        <w:widowControl w:val="0"/>
        <w:numPr>
          <w:ilvl w:val="0"/>
          <w:numId w:val="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976FC" w:rsidRPr="006135F2" w:rsidRDefault="008976FC" w:rsidP="006135F2">
      <w:pPr>
        <w:widowControl w:val="0"/>
        <w:numPr>
          <w:ilvl w:val="0"/>
          <w:numId w:val="8"/>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976FC" w:rsidRPr="006135F2" w:rsidRDefault="008976FC" w:rsidP="006135F2">
      <w:pPr>
        <w:widowControl w:val="0"/>
        <w:numPr>
          <w:ilvl w:val="0"/>
          <w:numId w:val="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976FC" w:rsidRPr="006135F2" w:rsidRDefault="008976FC" w:rsidP="006135F2">
      <w:pPr>
        <w:widowControl w:val="0"/>
        <w:numPr>
          <w:ilvl w:val="0"/>
          <w:numId w:val="8"/>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w:t>
      </w:r>
      <w:r w:rsidRPr="006135F2">
        <w:rPr>
          <w:rFonts w:ascii="Times New Roman" w:eastAsia="Times New Roman" w:hAnsi="Times New Roman" w:cs="Times New Roman"/>
          <w:lang w:eastAsia="ru-RU" w:bidi="ru-RU"/>
        </w:rPr>
        <w:lastRenderedPageBreak/>
        <w:t xml:space="preserve">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XXI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976FC" w:rsidRPr="006135F2" w:rsidRDefault="008976FC" w:rsidP="006135F2">
      <w:pPr>
        <w:widowControl w:val="0"/>
        <w:numPr>
          <w:ilvl w:val="0"/>
          <w:numId w:val="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976FC" w:rsidRPr="006135F2" w:rsidRDefault="008976FC" w:rsidP="006135F2">
      <w:pPr>
        <w:widowControl w:val="0"/>
        <w:numPr>
          <w:ilvl w:val="0"/>
          <w:numId w:val="8"/>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976FC" w:rsidRPr="006135F2" w:rsidRDefault="008976FC" w:rsidP="006135F2">
      <w:pPr>
        <w:widowControl w:val="0"/>
        <w:numPr>
          <w:ilvl w:val="0"/>
          <w:numId w:val="8"/>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976FC" w:rsidRPr="006135F2" w:rsidRDefault="008976FC" w:rsidP="006135F2">
      <w:pPr>
        <w:widowControl w:val="0"/>
        <w:numPr>
          <w:ilvl w:val="0"/>
          <w:numId w:val="8"/>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овладение умением использовать словари и справочники, в </w:t>
      </w:r>
      <w:r w:rsidRPr="006135F2">
        <w:rPr>
          <w:rFonts w:ascii="Times New Roman" w:eastAsia="Times New Roman" w:hAnsi="Times New Roman" w:cs="Times New Roman"/>
          <w:lang w:eastAsia="ru-RU" w:bidi="ru-RU"/>
        </w:rPr>
        <w:lastRenderedPageBreak/>
        <w:t>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Предметные результаты по классам:</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61" w:name="bookmark30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5 КЛАСС</w:t>
      </w:r>
      <w:bookmarkEnd w:id="161"/>
    </w:p>
    <w:p w:rsidR="008976FC" w:rsidRPr="006135F2" w:rsidRDefault="008976FC" w:rsidP="006135F2">
      <w:pPr>
        <w:widowControl w:val="0"/>
        <w:numPr>
          <w:ilvl w:val="0"/>
          <w:numId w:val="9"/>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976FC" w:rsidRPr="006135F2" w:rsidRDefault="008976FC" w:rsidP="006135F2">
      <w:pPr>
        <w:widowControl w:val="0"/>
        <w:numPr>
          <w:ilvl w:val="0"/>
          <w:numId w:val="9"/>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8976FC" w:rsidRPr="006135F2" w:rsidRDefault="008976FC" w:rsidP="006135F2">
      <w:pPr>
        <w:widowControl w:val="0"/>
        <w:numPr>
          <w:ilvl w:val="0"/>
          <w:numId w:val="9"/>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элементарными умениями воспринимать, анализировать, интерпретировать и оценивать прочитанные произведения:</w:t>
      </w:r>
    </w:p>
    <w:p w:rsidR="008976FC" w:rsidRPr="006135F2" w:rsidRDefault="008976FC" w:rsidP="006135F2">
      <w:pPr>
        <w:widowControl w:val="0"/>
        <w:numPr>
          <w:ilvl w:val="0"/>
          <w:numId w:val="2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976FC" w:rsidRPr="006135F2" w:rsidRDefault="008976FC" w:rsidP="006135F2">
      <w:pPr>
        <w:widowControl w:val="0"/>
        <w:numPr>
          <w:ilvl w:val="0"/>
          <w:numId w:val="2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976FC" w:rsidRPr="006135F2" w:rsidRDefault="008976FC" w:rsidP="006135F2">
      <w:pPr>
        <w:widowControl w:val="0"/>
        <w:numPr>
          <w:ilvl w:val="0"/>
          <w:numId w:val="2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темы и сюжеты произведений, образы персонажей;</w:t>
      </w:r>
    </w:p>
    <w:p w:rsidR="008976FC" w:rsidRPr="006135F2" w:rsidRDefault="008976FC" w:rsidP="006135F2">
      <w:pPr>
        <w:widowControl w:val="0"/>
        <w:numPr>
          <w:ilvl w:val="0"/>
          <w:numId w:val="2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w:t>
      </w:r>
      <w:r w:rsidRPr="006135F2">
        <w:rPr>
          <w:rFonts w:ascii="Times New Roman" w:eastAsia="Times New Roman" w:hAnsi="Times New Roman" w:cs="Times New Roman"/>
          <w:lang w:eastAsia="ru-RU" w:bidi="ru-RU"/>
        </w:rPr>
        <w:lastRenderedPageBreak/>
        <w:t>обучающихся);</w:t>
      </w:r>
    </w:p>
    <w:p w:rsidR="008976FC" w:rsidRPr="006135F2" w:rsidRDefault="008976FC" w:rsidP="006135F2">
      <w:pPr>
        <w:widowControl w:val="0"/>
        <w:numPr>
          <w:ilvl w:val="0"/>
          <w:numId w:val="1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976FC" w:rsidRPr="006135F2" w:rsidRDefault="008976FC" w:rsidP="006135F2">
      <w:pPr>
        <w:widowControl w:val="0"/>
        <w:numPr>
          <w:ilvl w:val="0"/>
          <w:numId w:val="1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976FC" w:rsidRPr="006135F2" w:rsidRDefault="008976FC" w:rsidP="006135F2">
      <w:pPr>
        <w:widowControl w:val="0"/>
        <w:numPr>
          <w:ilvl w:val="0"/>
          <w:numId w:val="10"/>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976FC" w:rsidRPr="006135F2" w:rsidRDefault="008976FC" w:rsidP="006135F2">
      <w:pPr>
        <w:widowControl w:val="0"/>
        <w:numPr>
          <w:ilvl w:val="0"/>
          <w:numId w:val="1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устные и письменные высказывания разных жанров объемом не менее 70 слов (с учётом литературного развития обучающихся);</w:t>
      </w:r>
    </w:p>
    <w:p w:rsidR="008976FC" w:rsidRPr="006135F2" w:rsidRDefault="008976FC" w:rsidP="006135F2">
      <w:pPr>
        <w:widowControl w:val="0"/>
        <w:numPr>
          <w:ilvl w:val="0"/>
          <w:numId w:val="1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начальными умениями интерпретации и оценки текстуально изученных произведений фольклора и литературы;</w:t>
      </w:r>
    </w:p>
    <w:p w:rsidR="008976FC" w:rsidRPr="006135F2" w:rsidRDefault="008976FC" w:rsidP="006135F2">
      <w:pPr>
        <w:widowControl w:val="0"/>
        <w:numPr>
          <w:ilvl w:val="0"/>
          <w:numId w:val="1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976FC" w:rsidRPr="006135F2" w:rsidRDefault="008976FC" w:rsidP="006135F2">
      <w:pPr>
        <w:widowControl w:val="0"/>
        <w:numPr>
          <w:ilvl w:val="0"/>
          <w:numId w:val="10"/>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976FC" w:rsidRPr="006135F2" w:rsidRDefault="008976FC" w:rsidP="006135F2">
      <w:pPr>
        <w:widowControl w:val="0"/>
        <w:numPr>
          <w:ilvl w:val="0"/>
          <w:numId w:val="10"/>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976FC" w:rsidRPr="006135F2" w:rsidRDefault="008976FC" w:rsidP="006135F2">
      <w:pPr>
        <w:widowControl w:val="0"/>
        <w:numPr>
          <w:ilvl w:val="0"/>
          <w:numId w:val="10"/>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62" w:name="bookmark31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6 КЛАСС</w:t>
      </w:r>
      <w:bookmarkEnd w:id="162"/>
    </w:p>
    <w:p w:rsidR="008976FC" w:rsidRPr="006135F2" w:rsidRDefault="008976FC" w:rsidP="006135F2">
      <w:pPr>
        <w:widowControl w:val="0"/>
        <w:numPr>
          <w:ilvl w:val="0"/>
          <w:numId w:val="11"/>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976FC" w:rsidRPr="006135F2" w:rsidRDefault="008976FC" w:rsidP="006135F2">
      <w:pPr>
        <w:widowControl w:val="0"/>
        <w:numPr>
          <w:ilvl w:val="0"/>
          <w:numId w:val="11"/>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976FC" w:rsidRPr="006135F2" w:rsidRDefault="008976FC" w:rsidP="006135F2">
      <w:pPr>
        <w:widowControl w:val="0"/>
        <w:numPr>
          <w:ilvl w:val="0"/>
          <w:numId w:val="11"/>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976FC" w:rsidRPr="006135F2" w:rsidRDefault="008976FC" w:rsidP="006135F2">
      <w:pPr>
        <w:widowControl w:val="0"/>
        <w:numPr>
          <w:ilvl w:val="0"/>
          <w:numId w:val="2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976FC" w:rsidRPr="006135F2" w:rsidRDefault="008976FC" w:rsidP="006135F2">
      <w:pPr>
        <w:widowControl w:val="0"/>
        <w:numPr>
          <w:ilvl w:val="0"/>
          <w:numId w:val="2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976FC" w:rsidRPr="006135F2" w:rsidRDefault="008976FC" w:rsidP="006135F2">
      <w:pPr>
        <w:widowControl w:val="0"/>
        <w:numPr>
          <w:ilvl w:val="0"/>
          <w:numId w:val="2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в произведениях элементы художественной формы и обнаруживать связи между ними;</w:t>
      </w:r>
    </w:p>
    <w:p w:rsidR="008976FC" w:rsidRPr="006135F2" w:rsidRDefault="008976FC" w:rsidP="006135F2">
      <w:pPr>
        <w:widowControl w:val="0"/>
        <w:numPr>
          <w:ilvl w:val="0"/>
          <w:numId w:val="2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976FC" w:rsidRPr="006135F2" w:rsidRDefault="008976FC" w:rsidP="006135F2">
      <w:pPr>
        <w:widowControl w:val="0"/>
        <w:numPr>
          <w:ilvl w:val="0"/>
          <w:numId w:val="2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976FC" w:rsidRPr="006135F2" w:rsidRDefault="008976FC" w:rsidP="006135F2">
      <w:pPr>
        <w:widowControl w:val="0"/>
        <w:numPr>
          <w:ilvl w:val="0"/>
          <w:numId w:val="12"/>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976FC" w:rsidRPr="006135F2" w:rsidRDefault="008976FC" w:rsidP="006135F2">
      <w:pPr>
        <w:widowControl w:val="0"/>
        <w:numPr>
          <w:ilvl w:val="0"/>
          <w:numId w:val="12"/>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976FC" w:rsidRPr="006135F2" w:rsidRDefault="008976FC" w:rsidP="006135F2">
      <w:pPr>
        <w:widowControl w:val="0"/>
        <w:numPr>
          <w:ilvl w:val="0"/>
          <w:numId w:val="12"/>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беседе и диалоге о прочитанном произведении, давать аргументированную оценку прочитанному;</w:t>
      </w:r>
    </w:p>
    <w:p w:rsidR="008976FC" w:rsidRPr="006135F2" w:rsidRDefault="008976FC" w:rsidP="006135F2">
      <w:pPr>
        <w:widowControl w:val="0"/>
        <w:numPr>
          <w:ilvl w:val="0"/>
          <w:numId w:val="12"/>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976FC" w:rsidRPr="006135F2" w:rsidRDefault="008976FC" w:rsidP="006135F2">
      <w:pPr>
        <w:widowControl w:val="0"/>
        <w:numPr>
          <w:ilvl w:val="0"/>
          <w:numId w:val="12"/>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976FC" w:rsidRPr="006135F2" w:rsidRDefault="008976FC" w:rsidP="006135F2">
      <w:pPr>
        <w:widowControl w:val="0"/>
        <w:numPr>
          <w:ilvl w:val="0"/>
          <w:numId w:val="12"/>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976FC" w:rsidRPr="006135F2" w:rsidRDefault="008976FC" w:rsidP="006135F2">
      <w:pPr>
        <w:widowControl w:val="0"/>
        <w:numPr>
          <w:ilvl w:val="0"/>
          <w:numId w:val="12"/>
        </w:numPr>
        <w:tabs>
          <w:tab w:val="left" w:pos="65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976FC" w:rsidRPr="006135F2" w:rsidRDefault="008976FC" w:rsidP="006135F2">
      <w:pPr>
        <w:widowControl w:val="0"/>
        <w:numPr>
          <w:ilvl w:val="0"/>
          <w:numId w:val="12"/>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976FC" w:rsidRPr="006135F2" w:rsidRDefault="008976FC" w:rsidP="006135F2">
      <w:pPr>
        <w:widowControl w:val="0"/>
        <w:numPr>
          <w:ilvl w:val="0"/>
          <w:numId w:val="12"/>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63" w:name="bookmark312"/>
      <w:r w:rsidRPr="006135F2">
        <w:rPr>
          <w:rFonts w:ascii="Times New Roman" w:eastAsia="Courier New" w:hAnsi="Times New Roman" w:cs="Times New Roman"/>
          <w:b/>
          <w:lang w:eastAsia="ru-RU" w:bidi="ru-RU"/>
        </w:rPr>
        <w:t>7 КЛАСС</w:t>
      </w:r>
      <w:bookmarkEnd w:id="163"/>
    </w:p>
    <w:p w:rsidR="008976FC" w:rsidRPr="006135F2" w:rsidRDefault="008976FC" w:rsidP="006135F2">
      <w:pPr>
        <w:widowControl w:val="0"/>
        <w:numPr>
          <w:ilvl w:val="0"/>
          <w:numId w:val="13"/>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976FC" w:rsidRPr="006135F2" w:rsidRDefault="008976FC" w:rsidP="006135F2">
      <w:pPr>
        <w:widowControl w:val="0"/>
        <w:numPr>
          <w:ilvl w:val="0"/>
          <w:numId w:val="13"/>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976FC" w:rsidRPr="006135F2" w:rsidRDefault="008976FC" w:rsidP="006135F2">
      <w:pPr>
        <w:widowControl w:val="0"/>
        <w:numPr>
          <w:ilvl w:val="0"/>
          <w:numId w:val="13"/>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w:t>
      </w:r>
      <w:r w:rsidRPr="006135F2">
        <w:rPr>
          <w:rFonts w:ascii="Times New Roman" w:eastAsia="Times New Roman" w:hAnsi="Times New Roman" w:cs="Times New Roman"/>
          <w:lang w:eastAsia="ru-RU" w:bidi="ru-RU"/>
        </w:rPr>
        <w:lastRenderedPageBreak/>
        <w:t>литературных произведениях отражена художественная картина мира:</w:t>
      </w:r>
    </w:p>
    <w:p w:rsidR="008976FC" w:rsidRPr="006135F2" w:rsidRDefault="008976FC" w:rsidP="006135F2">
      <w:pPr>
        <w:widowControl w:val="0"/>
        <w:numPr>
          <w:ilvl w:val="0"/>
          <w:numId w:val="2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976FC" w:rsidRPr="006135F2" w:rsidRDefault="008976FC" w:rsidP="006135F2">
      <w:pPr>
        <w:widowControl w:val="0"/>
        <w:numPr>
          <w:ilvl w:val="0"/>
          <w:numId w:val="2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976FC" w:rsidRPr="006135F2" w:rsidRDefault="008976FC" w:rsidP="006135F2">
      <w:pPr>
        <w:widowControl w:val="0"/>
        <w:numPr>
          <w:ilvl w:val="0"/>
          <w:numId w:val="2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в произведениях элементы художественной формы и обнаруживать связи между ними;</w:t>
      </w:r>
    </w:p>
    <w:p w:rsidR="008976FC" w:rsidRPr="006135F2" w:rsidRDefault="008976FC" w:rsidP="006135F2">
      <w:pPr>
        <w:widowControl w:val="0"/>
        <w:numPr>
          <w:ilvl w:val="0"/>
          <w:numId w:val="2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сопоставлять произведения, их фрагменты, образы </w:t>
      </w:r>
      <w:r w:rsidRPr="006135F2">
        <w:rPr>
          <w:rFonts w:ascii="Times New Roman" w:eastAsia="Times New Roman" w:hAnsi="Times New Roman" w:cs="Times New Roman"/>
          <w:lang w:eastAsia="ru-RU" w:bidi="ru-RU"/>
        </w:rPr>
        <w:lastRenderedPageBreak/>
        <w:t>персонажей, сюжеты разных литературных произведений, темы, проблемы, жанры, художественные приёмы, особенности языка;</w:t>
      </w:r>
    </w:p>
    <w:p w:rsidR="008976FC" w:rsidRPr="006135F2" w:rsidRDefault="008976FC" w:rsidP="006135F2">
      <w:pPr>
        <w:widowControl w:val="0"/>
        <w:numPr>
          <w:ilvl w:val="0"/>
          <w:numId w:val="2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976FC" w:rsidRPr="006135F2" w:rsidRDefault="008976FC" w:rsidP="006135F2">
      <w:pPr>
        <w:widowControl w:val="0"/>
        <w:numPr>
          <w:ilvl w:val="0"/>
          <w:numId w:val="14"/>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976FC" w:rsidRPr="006135F2" w:rsidRDefault="008976FC" w:rsidP="006135F2">
      <w:pPr>
        <w:widowControl w:val="0"/>
        <w:numPr>
          <w:ilvl w:val="0"/>
          <w:numId w:val="14"/>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976FC" w:rsidRPr="006135F2" w:rsidRDefault="008976FC" w:rsidP="006135F2">
      <w:pPr>
        <w:widowControl w:val="0"/>
        <w:numPr>
          <w:ilvl w:val="0"/>
          <w:numId w:val="14"/>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976FC" w:rsidRPr="006135F2" w:rsidRDefault="008976FC" w:rsidP="006135F2">
      <w:pPr>
        <w:widowControl w:val="0"/>
        <w:numPr>
          <w:ilvl w:val="0"/>
          <w:numId w:val="14"/>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976FC" w:rsidRPr="006135F2" w:rsidRDefault="008976FC" w:rsidP="006135F2">
      <w:pPr>
        <w:widowControl w:val="0"/>
        <w:numPr>
          <w:ilvl w:val="0"/>
          <w:numId w:val="14"/>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976FC" w:rsidRPr="006135F2" w:rsidRDefault="008976FC" w:rsidP="006135F2">
      <w:pPr>
        <w:widowControl w:val="0"/>
        <w:numPr>
          <w:ilvl w:val="0"/>
          <w:numId w:val="14"/>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976FC" w:rsidRPr="006135F2" w:rsidRDefault="008976FC" w:rsidP="006135F2">
      <w:pPr>
        <w:widowControl w:val="0"/>
        <w:numPr>
          <w:ilvl w:val="0"/>
          <w:numId w:val="14"/>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976FC" w:rsidRPr="006135F2" w:rsidRDefault="008976FC" w:rsidP="006135F2">
      <w:pPr>
        <w:widowControl w:val="0"/>
        <w:numPr>
          <w:ilvl w:val="0"/>
          <w:numId w:val="14"/>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8976FC" w:rsidRPr="006135F2" w:rsidRDefault="008976FC" w:rsidP="006135F2">
      <w:pPr>
        <w:widowControl w:val="0"/>
        <w:numPr>
          <w:ilvl w:val="0"/>
          <w:numId w:val="14"/>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64" w:name="bookmark314"/>
      <w:r w:rsidRPr="006135F2">
        <w:rPr>
          <w:rFonts w:ascii="Times New Roman" w:eastAsia="Courier New" w:hAnsi="Times New Roman" w:cs="Times New Roman"/>
          <w:b/>
          <w:lang w:eastAsia="ru-RU" w:bidi="ru-RU"/>
        </w:rPr>
        <w:t>8 КЛАСС</w:t>
      </w:r>
      <w:bookmarkEnd w:id="164"/>
    </w:p>
    <w:p w:rsidR="008976FC" w:rsidRPr="006135F2" w:rsidRDefault="008976FC" w:rsidP="006135F2">
      <w:pPr>
        <w:widowControl w:val="0"/>
        <w:numPr>
          <w:ilvl w:val="0"/>
          <w:numId w:val="15"/>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976FC" w:rsidRPr="006135F2" w:rsidRDefault="008976FC" w:rsidP="006135F2">
      <w:pPr>
        <w:widowControl w:val="0"/>
        <w:numPr>
          <w:ilvl w:val="0"/>
          <w:numId w:val="15"/>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976FC" w:rsidRPr="006135F2" w:rsidRDefault="008976FC" w:rsidP="006135F2">
      <w:pPr>
        <w:widowControl w:val="0"/>
        <w:numPr>
          <w:ilvl w:val="0"/>
          <w:numId w:val="15"/>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976FC" w:rsidRPr="006135F2" w:rsidRDefault="008976FC" w:rsidP="006135F2">
      <w:pPr>
        <w:widowControl w:val="0"/>
        <w:numPr>
          <w:ilvl w:val="0"/>
          <w:numId w:val="2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976FC" w:rsidRPr="006135F2" w:rsidRDefault="008976FC" w:rsidP="006135F2">
      <w:pPr>
        <w:widowControl w:val="0"/>
        <w:numPr>
          <w:ilvl w:val="0"/>
          <w:numId w:val="2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овладеть сущностью и пониманием смысловых функций теоретико-литературных понятий и самостоятельно </w:t>
      </w:r>
      <w:r w:rsidRPr="006135F2">
        <w:rPr>
          <w:rFonts w:ascii="Times New Roman" w:eastAsia="Times New Roman" w:hAnsi="Times New Roman" w:cs="Times New Roman"/>
          <w:lang w:eastAsia="ru-RU" w:bidi="ru-RU"/>
        </w:rPr>
        <w:lastRenderedPageBreak/>
        <w:t>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976FC" w:rsidRPr="006135F2" w:rsidRDefault="008976FC" w:rsidP="006135F2">
      <w:pPr>
        <w:widowControl w:val="0"/>
        <w:numPr>
          <w:ilvl w:val="0"/>
          <w:numId w:val="2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976FC" w:rsidRPr="006135F2" w:rsidRDefault="008976FC" w:rsidP="006135F2">
      <w:pPr>
        <w:widowControl w:val="0"/>
        <w:numPr>
          <w:ilvl w:val="0"/>
          <w:numId w:val="2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976FC" w:rsidRPr="006135F2" w:rsidRDefault="008976FC" w:rsidP="006135F2">
      <w:pPr>
        <w:widowControl w:val="0"/>
        <w:numPr>
          <w:ilvl w:val="0"/>
          <w:numId w:val="2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976FC" w:rsidRPr="006135F2" w:rsidRDefault="008976FC" w:rsidP="006135F2">
      <w:pPr>
        <w:widowControl w:val="0"/>
        <w:numPr>
          <w:ilvl w:val="0"/>
          <w:numId w:val="2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976FC" w:rsidRPr="006135F2" w:rsidRDefault="008976FC" w:rsidP="006135F2">
      <w:pPr>
        <w:widowControl w:val="0"/>
        <w:numPr>
          <w:ilvl w:val="0"/>
          <w:numId w:val="16"/>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w:t>
      </w:r>
      <w:r w:rsidRPr="006135F2">
        <w:rPr>
          <w:rFonts w:ascii="Times New Roman" w:eastAsia="Times New Roman" w:hAnsi="Times New Roman" w:cs="Times New Roman"/>
          <w:lang w:eastAsia="ru-RU" w:bidi="ru-RU"/>
        </w:rPr>
        <w:lastRenderedPageBreak/>
        <w:t>литературного развития, индивидуальных особенностей обучающихся);</w:t>
      </w:r>
    </w:p>
    <w:p w:rsidR="008976FC" w:rsidRPr="006135F2" w:rsidRDefault="008976FC" w:rsidP="006135F2">
      <w:pPr>
        <w:widowControl w:val="0"/>
        <w:numPr>
          <w:ilvl w:val="0"/>
          <w:numId w:val="16"/>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976FC" w:rsidRPr="006135F2" w:rsidRDefault="008976FC" w:rsidP="006135F2">
      <w:pPr>
        <w:widowControl w:val="0"/>
        <w:numPr>
          <w:ilvl w:val="0"/>
          <w:numId w:val="16"/>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976FC" w:rsidRPr="006135F2" w:rsidRDefault="008976FC" w:rsidP="006135F2">
      <w:pPr>
        <w:widowControl w:val="0"/>
        <w:numPr>
          <w:ilvl w:val="0"/>
          <w:numId w:val="16"/>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976FC" w:rsidRPr="006135F2" w:rsidRDefault="008976FC" w:rsidP="006135F2">
      <w:pPr>
        <w:widowControl w:val="0"/>
        <w:numPr>
          <w:ilvl w:val="0"/>
          <w:numId w:val="16"/>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976FC" w:rsidRPr="006135F2" w:rsidRDefault="008976FC" w:rsidP="006135F2">
      <w:pPr>
        <w:widowControl w:val="0"/>
        <w:numPr>
          <w:ilvl w:val="0"/>
          <w:numId w:val="16"/>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976FC" w:rsidRPr="006135F2" w:rsidRDefault="008976FC" w:rsidP="006135F2">
      <w:pPr>
        <w:widowControl w:val="0"/>
        <w:numPr>
          <w:ilvl w:val="0"/>
          <w:numId w:val="16"/>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976FC" w:rsidRPr="006135F2" w:rsidRDefault="008976FC" w:rsidP="006135F2">
      <w:pPr>
        <w:widowControl w:val="0"/>
        <w:numPr>
          <w:ilvl w:val="0"/>
          <w:numId w:val="16"/>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коллективной и индивидуальной проектной и исследовательской деятельности и публично представлять полученные результаты;</w:t>
      </w:r>
    </w:p>
    <w:p w:rsidR="008976FC" w:rsidRPr="006135F2" w:rsidRDefault="008976FC" w:rsidP="006135F2">
      <w:pPr>
        <w:widowControl w:val="0"/>
        <w:numPr>
          <w:ilvl w:val="0"/>
          <w:numId w:val="16"/>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65" w:name="bookmark316"/>
      <w:r w:rsidRPr="006135F2">
        <w:rPr>
          <w:rFonts w:ascii="Times New Roman" w:eastAsia="Courier New" w:hAnsi="Times New Roman" w:cs="Times New Roman"/>
          <w:b/>
          <w:lang w:eastAsia="ru-RU" w:bidi="ru-RU"/>
        </w:rPr>
        <w:lastRenderedPageBreak/>
        <w:t>9 КЛАСС</w:t>
      </w:r>
      <w:bookmarkEnd w:id="165"/>
    </w:p>
    <w:p w:rsidR="008976FC" w:rsidRPr="006135F2" w:rsidRDefault="008976FC" w:rsidP="006135F2">
      <w:pPr>
        <w:widowControl w:val="0"/>
        <w:numPr>
          <w:ilvl w:val="0"/>
          <w:numId w:val="17"/>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976FC" w:rsidRPr="006135F2" w:rsidRDefault="008976FC" w:rsidP="006135F2">
      <w:pPr>
        <w:widowControl w:val="0"/>
        <w:numPr>
          <w:ilvl w:val="0"/>
          <w:numId w:val="17"/>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976FC" w:rsidRPr="006135F2" w:rsidRDefault="008976FC" w:rsidP="006135F2">
      <w:pPr>
        <w:widowControl w:val="0"/>
        <w:numPr>
          <w:ilvl w:val="0"/>
          <w:numId w:val="17"/>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976FC" w:rsidRPr="006135F2" w:rsidRDefault="008976FC" w:rsidP="006135F2">
      <w:pPr>
        <w:widowControl w:val="0"/>
        <w:numPr>
          <w:ilvl w:val="0"/>
          <w:numId w:val="2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976FC" w:rsidRPr="006135F2" w:rsidRDefault="008976FC" w:rsidP="006135F2">
      <w:pPr>
        <w:widowControl w:val="0"/>
        <w:numPr>
          <w:ilvl w:val="0"/>
          <w:numId w:val="2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овладеть сущностью и пониманием смысловых функций теоретико-литературных понятий и самостоятельно </w:t>
      </w:r>
      <w:r w:rsidRPr="006135F2">
        <w:rPr>
          <w:rFonts w:ascii="Times New Roman" w:eastAsia="Times New Roman" w:hAnsi="Times New Roman" w:cs="Times New Roman"/>
          <w:lang w:eastAsia="ru-RU" w:bidi="ru-RU"/>
        </w:rPr>
        <w:lastRenderedPageBreak/>
        <w:t>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976FC" w:rsidRPr="006135F2" w:rsidRDefault="008976FC" w:rsidP="006135F2">
      <w:pPr>
        <w:widowControl w:val="0"/>
        <w:numPr>
          <w:ilvl w:val="0"/>
          <w:numId w:val="2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976FC" w:rsidRPr="006135F2" w:rsidRDefault="008976FC" w:rsidP="006135F2">
      <w:pPr>
        <w:widowControl w:val="0"/>
        <w:numPr>
          <w:ilvl w:val="0"/>
          <w:numId w:val="2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976FC" w:rsidRPr="006135F2" w:rsidRDefault="008976FC" w:rsidP="006135F2">
      <w:pPr>
        <w:widowControl w:val="0"/>
        <w:numPr>
          <w:ilvl w:val="0"/>
          <w:numId w:val="2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976FC" w:rsidRPr="006135F2" w:rsidRDefault="008976FC" w:rsidP="006135F2">
      <w:pPr>
        <w:widowControl w:val="0"/>
        <w:numPr>
          <w:ilvl w:val="0"/>
          <w:numId w:val="2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976FC" w:rsidRPr="006135F2" w:rsidRDefault="008976FC" w:rsidP="006135F2">
      <w:pPr>
        <w:widowControl w:val="0"/>
        <w:numPr>
          <w:ilvl w:val="0"/>
          <w:numId w:val="2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976FC" w:rsidRPr="006135F2" w:rsidRDefault="008976FC" w:rsidP="006135F2">
      <w:pPr>
        <w:widowControl w:val="0"/>
        <w:numPr>
          <w:ilvl w:val="0"/>
          <w:numId w:val="1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976FC" w:rsidRPr="006135F2" w:rsidRDefault="008976FC" w:rsidP="006135F2">
      <w:pPr>
        <w:widowControl w:val="0"/>
        <w:numPr>
          <w:ilvl w:val="0"/>
          <w:numId w:val="1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976FC" w:rsidRPr="006135F2" w:rsidRDefault="008976FC" w:rsidP="006135F2">
      <w:pPr>
        <w:widowControl w:val="0"/>
        <w:numPr>
          <w:ilvl w:val="0"/>
          <w:numId w:val="1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976FC" w:rsidRPr="006135F2" w:rsidRDefault="008976FC" w:rsidP="006135F2">
      <w:pPr>
        <w:widowControl w:val="0"/>
        <w:numPr>
          <w:ilvl w:val="0"/>
          <w:numId w:val="18"/>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976FC" w:rsidRPr="006135F2" w:rsidRDefault="008976FC" w:rsidP="006135F2">
      <w:pPr>
        <w:widowControl w:val="0"/>
        <w:numPr>
          <w:ilvl w:val="0"/>
          <w:numId w:val="18"/>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w:t>
      </w:r>
      <w:r w:rsidRPr="006135F2">
        <w:rPr>
          <w:rFonts w:ascii="Times New Roman" w:eastAsia="Times New Roman" w:hAnsi="Times New Roman" w:cs="Times New Roman"/>
          <w:lang w:eastAsia="ru-RU" w:bidi="ru-RU"/>
        </w:rPr>
        <w:lastRenderedPageBreak/>
        <w:t>смыслового чтения и эстетического анализа;</w:t>
      </w:r>
    </w:p>
    <w:p w:rsidR="008976FC" w:rsidRPr="006135F2" w:rsidRDefault="008976FC" w:rsidP="006135F2">
      <w:pPr>
        <w:widowControl w:val="0"/>
        <w:numPr>
          <w:ilvl w:val="0"/>
          <w:numId w:val="1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976FC" w:rsidRPr="006135F2" w:rsidRDefault="008976FC" w:rsidP="006135F2">
      <w:pPr>
        <w:widowControl w:val="0"/>
        <w:numPr>
          <w:ilvl w:val="0"/>
          <w:numId w:val="18"/>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976FC" w:rsidRPr="006135F2" w:rsidRDefault="008976FC" w:rsidP="006135F2">
      <w:pPr>
        <w:widowControl w:val="0"/>
        <w:numPr>
          <w:ilvl w:val="0"/>
          <w:numId w:val="18"/>
        </w:numPr>
        <w:tabs>
          <w:tab w:val="left" w:pos="663"/>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976FC" w:rsidRPr="006135F2" w:rsidRDefault="008976FC" w:rsidP="006135F2">
      <w:pPr>
        <w:widowControl w:val="0"/>
        <w:numPr>
          <w:ilvl w:val="0"/>
          <w:numId w:val="18"/>
        </w:numPr>
        <w:tabs>
          <w:tab w:val="left" w:pos="668"/>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sectPr w:rsidR="008976FC" w:rsidRPr="006135F2">
          <w:footnotePr>
            <w:numRestart w:val="eachPage"/>
          </w:footnotePr>
          <w:pgSz w:w="7824" w:h="12019"/>
          <w:pgMar w:top="588" w:right="710" w:bottom="970" w:left="716" w:header="0" w:footer="3" w:gutter="0"/>
          <w:cols w:space="720"/>
          <w:noEndnote/>
          <w:docGrid w:linePitch="360"/>
        </w:sectPr>
      </w:pPr>
      <w:r w:rsidRPr="006135F2">
        <w:rPr>
          <w:rFonts w:ascii="Times New Roman" w:eastAsia="Times New Roman" w:hAnsi="Times New Roman" w:cs="Times New Roman"/>
          <w:lang w:eastAsia="ru-RU" w:bidi="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976FC" w:rsidRPr="009C435C" w:rsidRDefault="008976FC" w:rsidP="009C435C">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lang w:eastAsia="ru-RU" w:bidi="ru-RU"/>
        </w:rPr>
      </w:pPr>
      <w:bookmarkStart w:id="166" w:name="bookmark318"/>
      <w:bookmarkStart w:id="167" w:name="_Toc105502779"/>
      <w:r w:rsidRPr="006135F2">
        <w:rPr>
          <w:rFonts w:ascii="Times New Roman" w:eastAsia="Arial" w:hAnsi="Times New Roman" w:cs="Times New Roman"/>
          <w:b/>
          <w:bCs/>
          <w:lang w:eastAsia="ru-RU" w:bidi="ru-RU"/>
        </w:rPr>
        <w:lastRenderedPageBreak/>
        <w:t>2.1.3. РОДНОЙ ЯЗЫК (РУССКИЙ)</w:t>
      </w:r>
      <w:bookmarkEnd w:id="166"/>
      <w:bookmarkEnd w:id="167"/>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bookmarkStart w:id="168" w:name="bookmark320"/>
      <w:r w:rsidRPr="006135F2">
        <w:rPr>
          <w:rFonts w:ascii="Times New Roman" w:eastAsia="Courier New" w:hAnsi="Times New Roman" w:cs="Times New Roman"/>
          <w:b/>
          <w:lang w:eastAsia="ru-RU" w:bidi="ru-RU"/>
        </w:rPr>
        <w:t>ПОЯСНИТЕЛЬНАЯ ЗАПИСКА</w:t>
      </w:r>
      <w:bookmarkEnd w:id="168"/>
    </w:p>
    <w:p w:rsidR="008976FC" w:rsidRPr="006135F2" w:rsidRDefault="009C435C" w:rsidP="009C435C">
      <w:pPr>
        <w:widowControl w:val="0"/>
        <w:spacing w:after="0" w:line="240" w:lineRule="auto"/>
        <w:jc w:val="both"/>
        <w:rPr>
          <w:rFonts w:ascii="Times New Roman" w:eastAsia="Times New Roman" w:hAnsi="Times New Roman" w:cs="Times New Roman"/>
          <w:lang w:eastAsia="ru-RU" w:bidi="ru-RU"/>
        </w:rPr>
      </w:pPr>
      <w:r>
        <w:rPr>
          <w:rFonts w:ascii="Times New Roman" w:eastAsia="Courier New" w:hAnsi="Times New Roman" w:cs="Times New Roman"/>
          <w:b/>
          <w:lang w:eastAsia="ru-RU" w:bidi="ru-RU"/>
        </w:rPr>
        <w:t>Р</w:t>
      </w:r>
      <w:r w:rsidR="008976FC" w:rsidRPr="006135F2">
        <w:rPr>
          <w:rFonts w:ascii="Times New Roman" w:eastAsia="Times New Roman" w:hAnsi="Times New Roman" w:cs="Times New Roman"/>
          <w:lang w:eastAsia="ru-RU" w:bidi="ru-RU"/>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позволит учителю:</w:t>
      </w:r>
    </w:p>
    <w:p w:rsidR="008976FC" w:rsidRPr="006135F2" w:rsidRDefault="008976FC" w:rsidP="006135F2">
      <w:pPr>
        <w:widowControl w:val="0"/>
        <w:numPr>
          <w:ilvl w:val="0"/>
          <w:numId w:val="19"/>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8976FC" w:rsidRPr="006135F2" w:rsidRDefault="008976FC" w:rsidP="006135F2">
      <w:pPr>
        <w:widowControl w:val="0"/>
        <w:numPr>
          <w:ilvl w:val="0"/>
          <w:numId w:val="19"/>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8976FC" w:rsidRPr="006135F2" w:rsidRDefault="008976FC" w:rsidP="006135F2">
      <w:pPr>
        <w:widowControl w:val="0"/>
        <w:numPr>
          <w:ilvl w:val="0"/>
          <w:numId w:val="19"/>
        </w:numPr>
        <w:tabs>
          <w:tab w:val="left" w:pos="548"/>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976FC" w:rsidRPr="009C435C" w:rsidRDefault="008976FC" w:rsidP="009C435C">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и метапредметные результаты представлены с учётом особенностей преподавания курса русского языка в осно</w:t>
      </w:r>
      <w:bookmarkStart w:id="169" w:name="bookmark322"/>
      <w:r w:rsidR="009C435C">
        <w:rPr>
          <w:rFonts w:ascii="Times New Roman" w:eastAsia="Times New Roman" w:hAnsi="Times New Roman" w:cs="Times New Roman"/>
          <w:lang w:eastAsia="ru-RU" w:bidi="ru-RU"/>
        </w:rPr>
        <w:t>вной общеобразовательной школе.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ОБЩАЯ ХАРАКТЕРИСТИКА УЧЕБНОГО ПРЕДМЕТА «РОДНОЙ ЯЗЫК (РУССКИЙ)»</w:t>
      </w:r>
      <w:bookmarkEnd w:id="169"/>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70" w:name="bookmark32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ЦЕЛИ ИЗУЧЕНИЯ УЧЕБНОГО ПРЕДМЕТА</w:t>
      </w:r>
      <w:bookmarkEnd w:id="17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«РОДНОЙ ЯЗЫК (РУССКИЙ)»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Целями изучения родного языка (русского) по программам основного общего образования являются:</w:t>
      </w:r>
    </w:p>
    <w:p w:rsidR="008976FC" w:rsidRPr="006135F2" w:rsidRDefault="008976FC" w:rsidP="006135F2">
      <w:pPr>
        <w:widowControl w:val="0"/>
        <w:numPr>
          <w:ilvl w:val="0"/>
          <w:numId w:val="2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w:t>
      </w:r>
      <w:r w:rsidRPr="006135F2">
        <w:rPr>
          <w:rFonts w:ascii="Times New Roman" w:eastAsia="Times New Roman" w:hAnsi="Times New Roman" w:cs="Times New Roman"/>
          <w:lang w:eastAsia="ru-RU" w:bidi="ru-RU"/>
        </w:rPr>
        <w:lastRenderedPageBreak/>
        <w:t>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8976FC" w:rsidRPr="006135F2" w:rsidRDefault="008976FC" w:rsidP="006135F2">
      <w:pPr>
        <w:widowControl w:val="0"/>
        <w:numPr>
          <w:ilvl w:val="0"/>
          <w:numId w:val="2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8976FC" w:rsidRPr="006135F2" w:rsidRDefault="008976FC" w:rsidP="006135F2">
      <w:pPr>
        <w:widowControl w:val="0"/>
        <w:numPr>
          <w:ilvl w:val="0"/>
          <w:numId w:val="2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976FC" w:rsidRPr="006135F2" w:rsidRDefault="008976FC" w:rsidP="006135F2">
      <w:pPr>
        <w:widowControl w:val="0"/>
        <w:numPr>
          <w:ilvl w:val="0"/>
          <w:numId w:val="2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8976FC" w:rsidRPr="006135F2" w:rsidRDefault="008976FC" w:rsidP="006135F2">
      <w:pPr>
        <w:widowControl w:val="0"/>
        <w:numPr>
          <w:ilvl w:val="0"/>
          <w:numId w:val="2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8976FC" w:rsidRPr="006135F2" w:rsidRDefault="008976FC" w:rsidP="006135F2">
      <w:pPr>
        <w:widowControl w:val="0"/>
        <w:numPr>
          <w:ilvl w:val="0"/>
          <w:numId w:val="2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71" w:name="bookmark32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lastRenderedPageBreak/>
        <w:t>МЕСТО УЧЕБНОГО ПРЕДМЕТА «РОДНОЙ ЯЗЫК (РУССКИЙ)»</w:t>
      </w:r>
      <w:bookmarkEnd w:id="17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В УЧЕБНОМ ПЛАНЕ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пределах одного класса последовательность изучения тем, представленных в содержании каждого класса, может варьироваться.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72" w:name="bookmark33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ОСНОВНЫЕ СОДЕРЖАТЕЛЬНЫЕ ЛИНИИ ПРОГРАММЫ</w:t>
      </w:r>
      <w:bookmarkEnd w:id="17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УЧЕБНОГО ПРЕДМЕТА «РОДНОЙ ЯЗЫК (РУССКИЙ)»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соответствии с этим в программе выделяются следующие блоки.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первом блоке — </w:t>
      </w:r>
      <w:r w:rsidRPr="006135F2">
        <w:rPr>
          <w:rFonts w:ascii="Times New Roman" w:eastAsia="Times New Roman" w:hAnsi="Times New Roman" w:cs="Times New Roman"/>
          <w:b/>
          <w:bCs/>
          <w:lang w:eastAsia="ru-RU" w:bidi="ru-RU"/>
        </w:rPr>
        <w:t xml:space="preserve">«Язык и культура» </w:t>
      </w:r>
      <w:r w:rsidRPr="006135F2">
        <w:rPr>
          <w:rFonts w:ascii="Times New Roman" w:eastAsia="Times New Roman" w:hAnsi="Times New Roman" w:cs="Times New Roman"/>
          <w:lang w:eastAsia="ru-RU" w:bidi="ru-RU"/>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15"/>
          <w:footerReference w:type="default" r:id="rId16"/>
          <w:footnotePr>
            <w:numRestart w:val="eachPage"/>
          </w:footnotePr>
          <w:pgSz w:w="7824" w:h="12019"/>
          <w:pgMar w:top="637" w:right="704" w:bottom="935" w:left="722" w:header="0" w:footer="3" w:gutter="0"/>
          <w:cols w:space="720"/>
          <w:noEndnote/>
          <w:docGrid w:linePitch="360"/>
        </w:sectPr>
      </w:pPr>
      <w:r w:rsidRPr="006135F2">
        <w:rPr>
          <w:rFonts w:ascii="Times New Roman" w:eastAsia="Times New Roman" w:hAnsi="Times New Roman" w:cs="Times New Roman"/>
          <w:lang w:eastAsia="ru-RU" w:bidi="ru-RU"/>
        </w:rPr>
        <w:t xml:space="preserve">Второй блок — </w:t>
      </w:r>
      <w:r w:rsidRPr="006135F2">
        <w:rPr>
          <w:rFonts w:ascii="Times New Roman" w:eastAsia="Times New Roman" w:hAnsi="Times New Roman" w:cs="Times New Roman"/>
          <w:b/>
          <w:bCs/>
          <w:lang w:eastAsia="ru-RU" w:bidi="ru-RU"/>
        </w:rPr>
        <w:t xml:space="preserve">«Культура речи» </w:t>
      </w:r>
      <w:r w:rsidRPr="006135F2">
        <w:rPr>
          <w:rFonts w:ascii="Times New Roman" w:eastAsia="Times New Roman" w:hAnsi="Times New Roman" w:cs="Times New Roman"/>
          <w:lang w:eastAsia="ru-RU" w:bidi="ru-RU"/>
        </w:rPr>
        <w:t xml:space="preserve">— ориентирован на формирование у учащихся ответственного и осознанного </w:t>
      </w:r>
      <w:r w:rsidRPr="006135F2">
        <w:rPr>
          <w:rFonts w:ascii="Times New Roman" w:eastAsia="Times New Roman" w:hAnsi="Times New Roman" w:cs="Times New Roman"/>
          <w:lang w:eastAsia="ru-RU" w:bidi="ru-RU"/>
        </w:rPr>
        <w:lastRenderedPageBreak/>
        <w:t xml:space="preserve">отношения </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17"/>
          <w:footerReference w:type="default" r:id="rId18"/>
          <w:footnotePr>
            <w:numRestart w:val="eachPage"/>
          </w:footnotePr>
          <w:type w:val="continuous"/>
          <w:pgSz w:w="7824" w:h="12019"/>
          <w:pgMar w:top="637" w:right="704" w:bottom="935" w:left="722" w:header="209" w:footer="507" w:gutter="0"/>
          <w:cols w:space="720"/>
          <w:noEndnote/>
          <w:docGrid w:linePitch="360"/>
        </w:sectPr>
      </w:pPr>
      <w:r w:rsidRPr="006135F2">
        <w:rPr>
          <w:rFonts w:ascii="Times New Roman" w:eastAsia="Times New Roman" w:hAnsi="Times New Roman" w:cs="Times New Roman"/>
          <w:lang w:eastAsia="ru-RU" w:bidi="ru-RU"/>
        </w:rPr>
        <w:t xml:space="preserve">В третьем блоке — </w:t>
      </w:r>
      <w:r w:rsidRPr="006135F2">
        <w:rPr>
          <w:rFonts w:ascii="Times New Roman" w:eastAsia="Times New Roman" w:hAnsi="Times New Roman" w:cs="Times New Roman"/>
          <w:b/>
          <w:bCs/>
          <w:lang w:eastAsia="ru-RU" w:bidi="ru-RU"/>
        </w:rPr>
        <w:t xml:space="preserve">«Речь. Речевая деятельность. Текст» </w:t>
      </w:r>
      <w:r w:rsidRPr="006135F2">
        <w:rPr>
          <w:rFonts w:ascii="Times New Roman" w:eastAsia="Times New Roman" w:hAnsi="Times New Roman" w:cs="Times New Roman"/>
          <w:lang w:eastAsia="ru-RU" w:bidi="ru-RU"/>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73" w:name="bookmark333"/>
      <w:r w:rsidRPr="006135F2">
        <w:rPr>
          <w:rFonts w:ascii="Times New Roman" w:eastAsia="Courier New" w:hAnsi="Times New Roman" w:cs="Times New Roman"/>
          <w:b/>
          <w:lang w:eastAsia="ru-RU" w:bidi="ru-RU"/>
        </w:rPr>
        <w:lastRenderedPageBreak/>
        <w:t>СОДЕРЖАНИЕ УЧЕБНОГО ПРЕДМЕТА</w:t>
      </w:r>
      <w:bookmarkEnd w:id="173"/>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«РОДНОЙ ЯЗЫК (РУССКИЙ)»</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74" w:name="bookmark336"/>
      <w:r w:rsidRPr="006135F2">
        <w:rPr>
          <w:rFonts w:ascii="Times New Roman" w:eastAsia="Courier New" w:hAnsi="Times New Roman" w:cs="Times New Roman"/>
          <w:b/>
          <w:lang w:eastAsia="ru-RU" w:bidi="ru-RU"/>
        </w:rPr>
        <w:t>5 КЛАСС</w:t>
      </w:r>
      <w:bookmarkEnd w:id="17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75" w:name="bookmark33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1. Язык и культура</w:t>
      </w:r>
      <w:bookmarkEnd w:id="17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Краткая история русской письменности. Создание славянского алфавита.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6135F2">
        <w:rPr>
          <w:rFonts w:ascii="Times New Roman" w:eastAsia="Times New Roman" w:hAnsi="Times New Roman" w:cs="Times New Roman"/>
          <w:i/>
          <w:iCs/>
          <w:lang w:eastAsia="ru-RU" w:bidi="ru-RU"/>
        </w:rPr>
        <w:t>барышня</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i/>
          <w:iCs/>
          <w:lang w:eastAsia="ru-RU" w:bidi="ru-RU"/>
        </w:rPr>
        <w:t>об изнеженной, избалованной девушке; сухарь</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i/>
          <w:iCs/>
          <w:lang w:eastAsia="ru-RU" w:bidi="ru-RU"/>
        </w:rPr>
        <w:t>о сухом, неотзывчивом человеке; сорока</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i/>
          <w:iCs/>
          <w:lang w:eastAsia="ru-RU" w:bidi="ru-RU"/>
        </w:rPr>
        <w:t xml:space="preserve">о болтливой женщине </w:t>
      </w:r>
      <w:r w:rsidRPr="006135F2">
        <w:rPr>
          <w:rFonts w:ascii="Times New Roman" w:eastAsia="Times New Roman" w:hAnsi="Times New Roman" w:cs="Times New Roman"/>
          <w:lang w:eastAsia="ru-RU" w:bidi="ru-RU"/>
        </w:rPr>
        <w:t>и т. п.).</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w:t>
      </w:r>
      <w:r w:rsidRPr="006135F2">
        <w:rPr>
          <w:rFonts w:ascii="Times New Roman" w:eastAsia="Times New Roman" w:hAnsi="Times New Roman" w:cs="Times New Roman"/>
          <w:lang w:eastAsia="ru-RU" w:bidi="ru-RU"/>
        </w:rPr>
        <w:lastRenderedPageBreak/>
        <w:t>ума и особенностей национальной культуры народа.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Общеизвестные старинные русские города. Происхождение их названий.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Ознакомление с историей и этимологией некоторых слов.</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76" w:name="bookmark34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2. Культура речи</w:t>
      </w:r>
      <w:bookmarkEnd w:id="17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Постоянное и подвижное ударение в именах существительных, именах прилагательных, глаголах. Омографы: ударение как маркер смысла слова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Произносительные варианты орфоэпической нормы.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6135F2">
        <w:rPr>
          <w:rFonts w:ascii="Times New Roman" w:eastAsia="Times New Roman" w:hAnsi="Times New Roman" w:cs="Times New Roman"/>
          <w:i/>
          <w:iCs/>
          <w:lang w:eastAsia="ru-RU" w:bidi="ru-RU"/>
        </w:rPr>
        <w:t>-а(-я), -ы(-и)</w:t>
      </w:r>
      <w:r w:rsidRPr="006135F2">
        <w:rPr>
          <w:rFonts w:ascii="Times New Roman" w:eastAsia="Times New Roman" w:hAnsi="Times New Roman" w:cs="Times New Roman"/>
          <w:lang w:eastAsia="ru-RU" w:bidi="ru-RU"/>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w:t>
      </w:r>
      <w:r w:rsidRPr="006135F2">
        <w:rPr>
          <w:rFonts w:ascii="Times New Roman" w:eastAsia="Times New Roman" w:hAnsi="Times New Roman" w:cs="Times New Roman"/>
          <w:lang w:eastAsia="ru-RU" w:bidi="ru-RU"/>
        </w:rPr>
        <w:lastRenderedPageBreak/>
        <w:t>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77" w:name="bookmark34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3. Речь. Речевая деятельность. Текст</w:t>
      </w:r>
      <w:bookmarkEnd w:id="17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Язык и речь. Средства выразительной устной речи (тон, тембр, темп), способы тренировки (скороговорки). Интонация и жесты.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 Композиционные формы описания, повествования, рассуждения.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Функциональные разновидности языка. Разговорная речь. Просьба, извинение как жанры разговорной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Официально-деловой стиль. Объявление (устное и письменное).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Учебно-научный стиль. План ответа на уроке, план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Публицистический стиль. Устное выступление. Девиз, слоган.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Язык художественной литературы. Литературная сказка. Рассказ.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78" w:name="bookmark34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6 КЛАСС</w:t>
      </w:r>
      <w:bookmarkEnd w:id="17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79" w:name="bookmark346"/>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1. Язык и культура</w:t>
      </w:r>
      <w:bookmarkEnd w:id="17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Пополнение словарного состава русского языка новой лексикой. </w:t>
      </w:r>
      <w:r w:rsidRPr="006135F2">
        <w:rPr>
          <w:rFonts w:ascii="Times New Roman" w:eastAsia="Times New Roman" w:hAnsi="Times New Roman" w:cs="Times New Roman"/>
          <w:lang w:eastAsia="ru-RU" w:bidi="ru-RU"/>
        </w:rPr>
        <w:lastRenderedPageBreak/>
        <w:t>Современные неологизмы и их группы по сфере употребления и стилистической окраске.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80" w:name="bookmark34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2. Культура речи</w:t>
      </w:r>
      <w:bookmarkEnd w:id="18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спряжения на </w:t>
      </w:r>
      <w:r w:rsidRPr="006135F2">
        <w:rPr>
          <w:rFonts w:ascii="Times New Roman" w:eastAsia="Times New Roman" w:hAnsi="Times New Roman" w:cs="Times New Roman"/>
          <w:i/>
          <w:iCs/>
          <w:lang w:eastAsia="ru-RU" w:bidi="ru-RU"/>
        </w:rPr>
        <w:t>-ить</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Типичные речевые ошибки, связанные с употреблением синонимов, антонимов и лексических омонимов в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6135F2">
        <w:rPr>
          <w:rFonts w:ascii="Times New Roman" w:eastAsia="Times New Roman" w:hAnsi="Times New Roman" w:cs="Times New Roman"/>
          <w:i/>
          <w:iCs/>
          <w:lang w:eastAsia="ru-RU" w:bidi="ru-RU"/>
        </w:rPr>
        <w:t>-а/-я</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i/>
          <w:iCs/>
          <w:lang w:eastAsia="ru-RU" w:bidi="ru-RU"/>
        </w:rPr>
        <w:t>ы/-и</w:t>
      </w:r>
      <w:r w:rsidRPr="006135F2">
        <w:rPr>
          <w:rFonts w:ascii="Times New Roman" w:eastAsia="Times New Roman" w:hAnsi="Times New Roman" w:cs="Times New Roman"/>
          <w:lang w:eastAsia="ru-RU" w:bidi="ru-RU"/>
        </w:rPr>
        <w:t xml:space="preserve">; родительный падеж множественного числа существительных мужского и среднего рода с нулевым окончанием и окончанием </w:t>
      </w:r>
      <w:r w:rsidRPr="006135F2">
        <w:rPr>
          <w:rFonts w:ascii="Times New Roman" w:eastAsia="Times New Roman" w:hAnsi="Times New Roman" w:cs="Times New Roman"/>
          <w:i/>
          <w:iCs/>
          <w:lang w:eastAsia="ru-RU" w:bidi="ru-RU"/>
        </w:rPr>
        <w:t>-ов</w:t>
      </w:r>
      <w:r w:rsidRPr="006135F2">
        <w:rPr>
          <w:rFonts w:ascii="Times New Roman" w:eastAsia="Times New Roman" w:hAnsi="Times New Roman" w:cs="Times New Roman"/>
          <w:lang w:eastAsia="ru-RU" w:bidi="ru-RU"/>
        </w:rPr>
        <w:t xml:space="preserve">; родительный падеж множественного числа существительных женского рода на </w:t>
      </w:r>
      <w:r w:rsidRPr="006135F2">
        <w:rPr>
          <w:rFonts w:ascii="Times New Roman" w:eastAsia="Times New Roman" w:hAnsi="Times New Roman" w:cs="Times New Roman"/>
          <w:i/>
          <w:iCs/>
          <w:lang w:eastAsia="ru-RU" w:bidi="ru-RU"/>
        </w:rPr>
        <w:t>-ня</w:t>
      </w:r>
      <w:r w:rsidRPr="006135F2">
        <w:rPr>
          <w:rFonts w:ascii="Times New Roman" w:eastAsia="Times New Roman" w:hAnsi="Times New Roman" w:cs="Times New Roman"/>
          <w:lang w:eastAsia="ru-RU" w:bidi="ru-RU"/>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81" w:name="bookmark35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3. Речь. Речевая деятельность. Текст</w:t>
      </w:r>
      <w:bookmarkEnd w:id="18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Эффективные приёмы чтения. Предтекстовый, текстовый и послетекстовый этапы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 Тексты описательного типа: определение, собственно описание, пояснение.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Разговорная речь. Рассказ о событии, «бывальщины».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Публицистический стиль. Устное выступление.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82" w:name="bookmark35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7 КЛАСС</w:t>
      </w:r>
      <w:bookmarkEnd w:id="18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83" w:name="bookmark35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1. Язык и культура</w:t>
      </w:r>
      <w:bookmarkEnd w:id="18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w:t>
      </w:r>
      <w:r w:rsidRPr="006135F2">
        <w:rPr>
          <w:rFonts w:ascii="Times New Roman" w:eastAsia="Times New Roman" w:hAnsi="Times New Roman" w:cs="Times New Roman"/>
          <w:lang w:eastAsia="ru-RU" w:bidi="ru-RU"/>
        </w:rPr>
        <w:lastRenderedPageBreak/>
        <w:t>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Лексические заимствования последних десятилетий. Употребление иноязычных слов как проблема культуры речи.</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184" w:name="bookmark356"/>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2. Культура речи</w:t>
      </w:r>
      <w:bookmarkEnd w:id="18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6135F2">
        <w:rPr>
          <w:rFonts w:ascii="Times New Roman" w:eastAsia="Times New Roman" w:hAnsi="Times New Roman" w:cs="Times New Roman"/>
          <w:i/>
          <w:iCs/>
          <w:lang w:eastAsia="ru-RU" w:bidi="ru-RU"/>
        </w:rPr>
        <w:t>очутиться, победить, убедить, учредить, утвердить</w:t>
      </w:r>
      <w:r w:rsidRPr="006135F2">
        <w:rPr>
          <w:rFonts w:ascii="Times New Roman" w:eastAsia="Times New Roman" w:hAnsi="Times New Roman" w:cs="Times New Roman"/>
          <w:lang w:eastAsia="ru-RU" w:bidi="ru-RU"/>
        </w:rPr>
        <w:t>), формы глаголов совершенного и несовершенного вида, формы глаголов в повелительном наклонении.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Литературный и разговорный варианты грамматической нормы (</w:t>
      </w:r>
      <w:r w:rsidRPr="006135F2">
        <w:rPr>
          <w:rFonts w:ascii="Times New Roman" w:eastAsia="Times New Roman" w:hAnsi="Times New Roman" w:cs="Times New Roman"/>
          <w:i/>
          <w:iCs/>
          <w:lang w:eastAsia="ru-RU" w:bidi="ru-RU"/>
        </w:rPr>
        <w:t>махаешь — машешь; обусловливать, сосредоточивать, уполномочивать, оспаривать, удостаивать, облагораживать</w:t>
      </w:r>
      <w:r w:rsidRPr="006135F2">
        <w:rPr>
          <w:rFonts w:ascii="Times New Roman" w:eastAsia="Times New Roman" w:hAnsi="Times New Roman" w:cs="Times New Roman"/>
          <w:lang w:eastAsia="ru-RU" w:bidi="ru-RU"/>
        </w:rPr>
        <w:t>). Варианты грамматической нормы: литературные и разговорные падежные формы причастий; типичные ошибки употребления деепричастий, наречий.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85" w:name="bookmark35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lastRenderedPageBreak/>
        <w:t>Раздел 3. Речь. Речевая деятельность. Текст</w:t>
      </w:r>
      <w:bookmarkEnd w:id="18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Традиции русского речевого общения. Коммуникативные стратегии и тактики устного общения: убеждение, комплимент, уговаривание, похвала.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Разговорная речь. Спор, виды спора. Корректные приёмы ведения спора. Дискуссия.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Публицистический стиль. Путевые записки. Текст рекламного объявления, его языковые и структурные особенности.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86" w:name="bookmark36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8 КЛАСС</w:t>
      </w:r>
      <w:bookmarkEnd w:id="186"/>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87" w:name="bookmark36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1. Язык и культура</w:t>
      </w:r>
      <w:bookmarkEnd w:id="18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w:t>
      </w:r>
      <w:r w:rsidR="00B13920">
        <w:rPr>
          <w:rFonts w:ascii="Times New Roman" w:eastAsia="Times New Roman" w:hAnsi="Times New Roman" w:cs="Times New Roman"/>
          <w:lang w:eastAsia="ru-RU" w:bidi="ru-RU"/>
        </w:rPr>
        <w:t>,</w:t>
      </w:r>
      <w:r w:rsidRPr="006135F2">
        <w:rPr>
          <w:rFonts w:ascii="Times New Roman" w:eastAsia="Times New Roman" w:hAnsi="Times New Roman" w:cs="Times New Roman"/>
          <w:lang w:eastAsia="ru-RU" w:bidi="ru-RU"/>
        </w:rPr>
        <w:t xml:space="preserve"> русские слова как база и основной источник развития лексики русского литературного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Иноязычная лексика в разговорной речи, современной публицистике, в том числе в дисплейных текстах.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88" w:name="bookmark36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2. Культура речи</w:t>
      </w:r>
      <w:bookmarkEnd w:id="18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6135F2">
        <w:rPr>
          <w:rFonts w:ascii="Times New Roman" w:eastAsia="Times New Roman" w:hAnsi="Times New Roman" w:cs="Times New Roman"/>
          <w:i/>
          <w:iCs/>
          <w:lang w:eastAsia="ru-RU" w:bidi="ru-RU"/>
        </w:rPr>
        <w:t>е</w:t>
      </w:r>
      <w:r w:rsidRPr="006135F2">
        <w:rPr>
          <w:rFonts w:ascii="Times New Roman" w:eastAsia="Times New Roman" w:hAnsi="Times New Roman" w:cs="Times New Roman"/>
          <w:lang w:eastAsia="ru-RU" w:bidi="ru-RU"/>
        </w:rPr>
        <w:t xml:space="preserve"> в словах иноязычного происхождения; </w:t>
      </w:r>
      <w:r w:rsidRPr="006135F2">
        <w:rPr>
          <w:rFonts w:ascii="Times New Roman" w:eastAsia="Times New Roman" w:hAnsi="Times New Roman" w:cs="Times New Roman"/>
          <w:lang w:eastAsia="ru-RU" w:bidi="ru-RU"/>
        </w:rPr>
        <w:lastRenderedPageBreak/>
        <w:t xml:space="preserve">произношение безударного [а] после </w:t>
      </w:r>
      <w:r w:rsidRPr="006135F2">
        <w:rPr>
          <w:rFonts w:ascii="Times New Roman" w:eastAsia="Times New Roman" w:hAnsi="Times New Roman" w:cs="Times New Roman"/>
          <w:i/>
          <w:iCs/>
          <w:lang w:eastAsia="ru-RU" w:bidi="ru-RU"/>
        </w:rPr>
        <w:t>ж</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i/>
          <w:iCs/>
          <w:lang w:eastAsia="ru-RU" w:bidi="ru-RU"/>
        </w:rPr>
        <w:t>ш</w:t>
      </w:r>
      <w:r w:rsidRPr="006135F2">
        <w:rPr>
          <w:rFonts w:ascii="Times New Roman" w:eastAsia="Times New Roman" w:hAnsi="Times New Roman" w:cs="Times New Roman"/>
          <w:lang w:eastAsia="ru-RU" w:bidi="ru-RU"/>
        </w:rPr>
        <w:t xml:space="preserve">; произношение сочетания </w:t>
      </w:r>
      <w:r w:rsidRPr="006135F2">
        <w:rPr>
          <w:rFonts w:ascii="Times New Roman" w:eastAsia="Times New Roman" w:hAnsi="Times New Roman" w:cs="Times New Roman"/>
          <w:i/>
          <w:iCs/>
          <w:lang w:eastAsia="ru-RU" w:bidi="ru-RU"/>
        </w:rPr>
        <w:t>чн</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i/>
          <w:iCs/>
          <w:lang w:eastAsia="ru-RU" w:bidi="ru-RU"/>
        </w:rPr>
        <w:t>чт</w:t>
      </w:r>
      <w:r w:rsidRPr="006135F2">
        <w:rPr>
          <w:rFonts w:ascii="Times New Roman" w:eastAsia="Times New Roman" w:hAnsi="Times New Roman" w:cs="Times New Roman"/>
          <w:lang w:eastAsia="ru-RU" w:bidi="ru-RU"/>
        </w:rPr>
        <w:t xml:space="preserve">; произношение женских отчеств на </w:t>
      </w:r>
      <w:r w:rsidRPr="006135F2">
        <w:rPr>
          <w:rFonts w:ascii="Times New Roman" w:eastAsia="Times New Roman" w:hAnsi="Times New Roman" w:cs="Times New Roman"/>
          <w:i/>
          <w:iCs/>
          <w:lang w:eastAsia="ru-RU" w:bidi="ru-RU"/>
        </w:rPr>
        <w:t>-ична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-инич- на</w:t>
      </w:r>
      <w:r w:rsidRPr="006135F2">
        <w:rPr>
          <w:rFonts w:ascii="Times New Roman" w:eastAsia="Times New Roman" w:hAnsi="Times New Roman" w:cs="Times New Roman"/>
          <w:lang w:eastAsia="ru-RU" w:bidi="ru-RU"/>
        </w:rPr>
        <w:t xml:space="preserve">; произношение твёрдого [н] перед мягкими [ф’] и [в’]; произношение мягкого [н] перед </w:t>
      </w:r>
      <w:r w:rsidRPr="006135F2">
        <w:rPr>
          <w:rFonts w:ascii="Times New Roman" w:eastAsia="Times New Roman" w:hAnsi="Times New Roman" w:cs="Times New Roman"/>
          <w:i/>
          <w:iCs/>
          <w:lang w:eastAsia="ru-RU" w:bidi="ru-RU"/>
        </w:rPr>
        <w:t>ч</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i/>
          <w:iCs/>
          <w:lang w:eastAsia="ru-RU" w:bidi="ru-RU"/>
        </w:rPr>
        <w:t>щ</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Типичные акцентологические ошибки в современной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89" w:name="bookmark366"/>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3. Речь. Речевая деятельность. Текст</w:t>
      </w:r>
      <w:bookmarkEnd w:id="18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Эффективные приёмы слушания. Предтекстовый, текстовый и послетекстовый этапы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способы и средства получения и переработки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Структура аргументации: тезис, аргумент. Способы аргументации. Правила эффективной аргументации.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Разговорная речь. Самохарактеристика, самопрезентация, поздравление.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Язык художественной литературы. Сочинение в жанре письма другу (в том числе электронного), страницы дневника.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90" w:name="bookmark36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9 КЛАСС</w:t>
      </w:r>
      <w:bookmarkEnd w:id="19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91" w:name="bookmark37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1. Язык и культура</w:t>
      </w:r>
      <w:bookmarkEnd w:id="19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92" w:name="bookmark37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2. Культура речи</w:t>
      </w:r>
      <w:bookmarkEnd w:id="19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Речевая избыточность и точность. Тавтология. Плеоназм. Типичные ошибки, связанные с речевой избыточностью.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Современные толковые словари. Отражение вариантов лексической нормы в современных словарях. Словарные пометы.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19"/>
          <w:footerReference w:type="default" r:id="rId20"/>
          <w:footnotePr>
            <w:numRestart w:val="eachPage"/>
          </w:footnotePr>
          <w:pgSz w:w="7824" w:h="12019"/>
          <w:pgMar w:top="594" w:right="712" w:bottom="967" w:left="713" w:header="0" w:footer="3" w:gutter="0"/>
          <w:cols w:space="720"/>
          <w:noEndnote/>
          <w:docGrid w:linePitch="360"/>
        </w:sectPr>
      </w:pPr>
      <w:r w:rsidRPr="006135F2">
        <w:rPr>
          <w:rFonts w:ascii="Times New Roman" w:eastAsia="Times New Roman" w:hAnsi="Times New Roman" w:cs="Times New Roman"/>
          <w:lang w:eastAsia="ru-RU" w:bidi="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93" w:name="bookmark37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3. Речь. Речевая деятельность. Текст</w:t>
      </w:r>
      <w:bookmarkEnd w:id="19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Русский язык в Интернете. Правила информационной безопасности при общении в социальных сетях. Контактное и дистантное общение.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преобразования текстов: аннотация, конспект. Использование графиков, диаграмм, схем для представления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Разговорная речь. Анекдот, шутка.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Официально-деловой стиль. Деловое письмо, его структурные элементы и языковые особенности.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Учебно-научный стиль. Доклад, сообщение. Речь оппонента на защите проекта.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Публицистический стиль. Проблемный очерк.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21"/>
          <w:footerReference w:type="default" r:id="rId22"/>
          <w:footnotePr>
            <w:numRestart w:val="eachPage"/>
          </w:footnotePr>
          <w:type w:val="continuous"/>
          <w:pgSz w:w="7824" w:h="12019"/>
          <w:pgMar w:top="594" w:right="712" w:bottom="967" w:left="713" w:header="166" w:footer="539" w:gutter="0"/>
          <w:cols w:space="720"/>
          <w:noEndnote/>
          <w:docGrid w:linePitch="360"/>
        </w:sectPr>
      </w:pPr>
      <w:r w:rsidRPr="006135F2">
        <w:rPr>
          <w:rFonts w:ascii="Times New Roman" w:eastAsia="Times New Roman" w:hAnsi="Times New Roman" w:cs="Times New Roman"/>
          <w:lang w:eastAsia="ru-RU" w:bidi="ru-RU"/>
        </w:rPr>
        <w:t>Язык художественной литературы. Диалогичность в художественном произведении. Текст и интертекст. Афоризмы. Прецедентные тексты.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94" w:name="bookmark376"/>
      <w:r w:rsidRPr="006135F2">
        <w:rPr>
          <w:rFonts w:ascii="Times New Roman" w:eastAsia="Courier New" w:hAnsi="Times New Roman" w:cs="Times New Roman"/>
          <w:b/>
          <w:lang w:eastAsia="ru-RU" w:bidi="ru-RU"/>
        </w:rPr>
        <w:lastRenderedPageBreak/>
        <w:t>ПЛАНИРУЕМЫЕ РЕЗУЛЬТАТЫ ОСВОЕНИЯ</w:t>
      </w:r>
      <w:bookmarkEnd w:id="194"/>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УЧЕБНОГО ПРЕДМЕТА «РОДНОЙ ЯЗЫК (РУССКИЙ)»</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95" w:name="bookmark37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ЛИЧНОСТНЫЕ РЕЗУЛЬТАТЫ</w:t>
      </w:r>
      <w:bookmarkEnd w:id="19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гражданского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патриотического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w:t>
      </w:r>
      <w:r w:rsidRPr="006135F2">
        <w:rPr>
          <w:rFonts w:ascii="Times New Roman" w:eastAsia="Times New Roman" w:hAnsi="Times New Roman" w:cs="Times New Roman"/>
          <w:lang w:eastAsia="ru-RU" w:bidi="ru-RU"/>
        </w:rPr>
        <w:lastRenderedPageBreak/>
        <w:t>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духовно-нравственного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эстетического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физического воспитания, формирования культуры здоровья и эмоционального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w:t>
      </w:r>
      <w:r w:rsidRPr="006135F2">
        <w:rPr>
          <w:rFonts w:ascii="Times New Roman" w:eastAsia="Times New Roman" w:hAnsi="Times New Roman" w:cs="Times New Roman"/>
          <w:lang w:eastAsia="ru-RU" w:bidi="ru-RU"/>
        </w:rPr>
        <w:lastRenderedPageBreak/>
        <w:t>собственный опыт и выстраивая дальнейшие цели;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принимать себя и других не осуждая;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трудового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экологического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ценности научного познания: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ориентация в деятельности на современную систему научных представлений об основных закономерностях развития человека, </w:t>
      </w:r>
      <w:r w:rsidRPr="006135F2">
        <w:rPr>
          <w:rFonts w:ascii="Times New Roman" w:eastAsia="Times New Roman" w:hAnsi="Times New Roman" w:cs="Times New Roman"/>
          <w:lang w:eastAsia="ru-RU" w:bidi="ru-RU"/>
        </w:rPr>
        <w:lastRenderedPageBreak/>
        <w:t>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Личностные результаты, обеспечивающие </w:t>
      </w:r>
      <w:r w:rsidRPr="006135F2">
        <w:rPr>
          <w:rFonts w:ascii="Times New Roman" w:eastAsia="Times New Roman" w:hAnsi="Times New Roman" w:cs="Times New Roman"/>
          <w:b/>
          <w:bCs/>
          <w:i/>
          <w:iCs/>
          <w:lang w:eastAsia="ru-RU" w:bidi="ru-RU"/>
        </w:rPr>
        <w:t>адаптацию обучающегося</w:t>
      </w:r>
      <w:r w:rsidRPr="006135F2">
        <w:rPr>
          <w:rFonts w:ascii="Times New Roman" w:eastAsia="Times New Roman" w:hAnsi="Times New Roman" w:cs="Times New Roman"/>
          <w:lang w:eastAsia="ru-RU" w:bidi="ru-RU"/>
        </w:rPr>
        <w:t xml:space="preserve"> к изменяющимся условиям социальной и природной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w:t>
      </w:r>
      <w:r w:rsidRPr="006135F2">
        <w:rPr>
          <w:rFonts w:ascii="Times New Roman" w:eastAsia="Times New Roman" w:hAnsi="Times New Roman" w:cs="Times New Roman"/>
          <w:lang w:eastAsia="ru-RU" w:bidi="ru-RU"/>
        </w:rPr>
        <w:lastRenderedPageBreak/>
        <w:t>действовать в отсутствие гарантий успеха.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96" w:name="bookmark38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МЕТАПРЕДМЕТНЫЕ РЕЗУЛЬТАТЫ</w:t>
      </w:r>
      <w:bookmarkEnd w:id="19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Овладение универсальными учебными </w:t>
      </w:r>
      <w:r w:rsidRPr="006135F2">
        <w:rPr>
          <w:rFonts w:ascii="Times New Roman" w:eastAsia="Times New Roman" w:hAnsi="Times New Roman" w:cs="Times New Roman"/>
          <w:b/>
          <w:bCs/>
          <w:lang w:eastAsia="ru-RU" w:bidi="ru-RU"/>
        </w:rPr>
        <w:t>познавательными действиями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логические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языковых единиц, языковых явлений и процессов;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дефицит информации, необходимой для решения поставленной учебной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исследовательские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 в языковом образовании;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формировать гипотезу об истинности собственных суждений и суждений других, аргументировать свою позицию, мнение;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алгоритм действий и использовать его для решения учебных задач;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 применимость и достоверность информацию, полученную в ходе лингвистического исследования (эксперимента);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надёжность информации по критериям, предложенным учителем или сформулированным самостоятельно;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 запоминать и систематизировать информацию.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Овладение универсальными учебными </w:t>
      </w:r>
      <w:r w:rsidRPr="006135F2">
        <w:rPr>
          <w:rFonts w:ascii="Times New Roman" w:eastAsia="Times New Roman" w:hAnsi="Times New Roman" w:cs="Times New Roman"/>
          <w:b/>
          <w:bCs/>
          <w:lang w:eastAsia="ru-RU" w:bidi="ru-RU"/>
        </w:rPr>
        <w:t>коммуникативными действиями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Общение: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невербальные средства общения, понимать </w:t>
      </w:r>
      <w:r w:rsidRPr="006135F2">
        <w:rPr>
          <w:rFonts w:ascii="Times New Roman" w:eastAsia="Times New Roman" w:hAnsi="Times New Roman" w:cs="Times New Roman"/>
          <w:lang w:eastAsia="ru-RU" w:bidi="ru-RU"/>
        </w:rPr>
        <w:lastRenderedPageBreak/>
        <w:t>значение социальных знаков;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и распознавать предпосылки конфликтных ситуаций и смягчать конфликты, вести переговоры;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свои суждения с суждениями других участников диалога, обнаруживать различие и сходство позиций;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Совместная деятельность: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w:t>
      </w:r>
      <w:r w:rsidRPr="006135F2">
        <w:rPr>
          <w:rFonts w:ascii="Times New Roman" w:eastAsia="Times New Roman" w:hAnsi="Times New Roman" w:cs="Times New Roman"/>
          <w:lang w:eastAsia="ru-RU" w:bidi="ru-RU"/>
        </w:rPr>
        <w:lastRenderedPageBreak/>
        <w:t>перед группой.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Овладение универсальными учебными </w:t>
      </w:r>
      <w:r w:rsidRPr="006135F2">
        <w:rPr>
          <w:rFonts w:ascii="Times New Roman" w:eastAsia="Times New Roman" w:hAnsi="Times New Roman" w:cs="Times New Roman"/>
          <w:b/>
          <w:bCs/>
          <w:lang w:eastAsia="ru-RU" w:bidi="ru-RU"/>
        </w:rPr>
        <w:t>регулятивными действиями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Самоорганизация: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проблемы для решения в учебных и жизненных ситуациях;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ориентироваться в различных подходах к принятию решений (индивидуальное, принятие решения в группе, принятие решения группой);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план действий, вносить необходимые коррективы в ходе его реализации;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выбор и брать ответственность за решение.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Самоконтроль: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разными способами самоконтроля (в том числе речевого), самомотивации и рефлексии;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давать адекватную оценку учебной ситуации и предлагать план её изменения;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Эмоциональный интеллект: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развивать способность управлять собственными эмоциями и эмоциями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Принятие себя и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осознанно относиться к другому человеку и его мнению;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признавать своё и чужое право на ошибку;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себя и других не осуждая;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проявлять открытость;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осознавать невозможность контролировать всё вокруг.</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97" w:name="bookmark38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ПРЕДМЕТНЫЕ РЕЗУЛЬТАТЫ</w:t>
      </w:r>
      <w:bookmarkEnd w:id="19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98" w:name="bookmark38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5 класс</w:t>
      </w:r>
      <w:bookmarkEnd w:id="19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Язык и культура:</w:t>
      </w:r>
    </w:p>
    <w:p w:rsidR="008976FC" w:rsidRPr="006135F2" w:rsidRDefault="008976FC" w:rsidP="006135F2">
      <w:pPr>
        <w:widowControl w:val="0"/>
        <w:numPr>
          <w:ilvl w:val="0"/>
          <w:numId w:val="2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976FC" w:rsidRPr="006135F2" w:rsidRDefault="008976FC" w:rsidP="006135F2">
      <w:pPr>
        <w:widowControl w:val="0"/>
        <w:numPr>
          <w:ilvl w:val="0"/>
          <w:numId w:val="2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доказывающие, что изучение русского языка позволяет лучше узнать историю и культуру страны (в рамках изученного);</w:t>
      </w:r>
    </w:p>
    <w:p w:rsidR="008976FC" w:rsidRPr="006135F2" w:rsidRDefault="008976FC" w:rsidP="006135F2">
      <w:pPr>
        <w:widowControl w:val="0"/>
        <w:numPr>
          <w:ilvl w:val="0"/>
          <w:numId w:val="2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8976FC" w:rsidRPr="006135F2" w:rsidRDefault="008976FC" w:rsidP="006135F2">
      <w:pPr>
        <w:widowControl w:val="0"/>
        <w:numPr>
          <w:ilvl w:val="0"/>
          <w:numId w:val="2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8976FC" w:rsidRPr="006135F2" w:rsidRDefault="008976FC" w:rsidP="006135F2">
      <w:pPr>
        <w:widowControl w:val="0"/>
        <w:numPr>
          <w:ilvl w:val="0"/>
          <w:numId w:val="2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976FC" w:rsidRPr="006135F2" w:rsidRDefault="008976FC" w:rsidP="006135F2">
      <w:pPr>
        <w:widowControl w:val="0"/>
        <w:numPr>
          <w:ilvl w:val="0"/>
          <w:numId w:val="2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976FC" w:rsidRPr="006135F2" w:rsidRDefault="008976FC" w:rsidP="006135F2">
      <w:pPr>
        <w:widowControl w:val="0"/>
        <w:numPr>
          <w:ilvl w:val="0"/>
          <w:numId w:val="2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8976FC" w:rsidRPr="006135F2" w:rsidRDefault="008976FC" w:rsidP="006135F2">
      <w:pPr>
        <w:widowControl w:val="0"/>
        <w:numPr>
          <w:ilvl w:val="0"/>
          <w:numId w:val="2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w:t>
      </w:r>
      <w:r w:rsidRPr="006135F2">
        <w:rPr>
          <w:rFonts w:ascii="Times New Roman" w:eastAsia="Times New Roman" w:hAnsi="Times New Roman" w:cs="Times New Roman"/>
          <w:lang w:eastAsia="ru-RU" w:bidi="ru-RU"/>
        </w:rPr>
        <w:lastRenderedPageBreak/>
        <w:t>словари, грамматические словари и справочники, орфографические словари, справочники по пунктуации (в том числе мультимедийные).</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Культура речи:</w:t>
      </w:r>
    </w:p>
    <w:p w:rsidR="008976FC" w:rsidRPr="006135F2" w:rsidRDefault="008976FC" w:rsidP="006135F2">
      <w:pPr>
        <w:widowControl w:val="0"/>
        <w:numPr>
          <w:ilvl w:val="0"/>
          <w:numId w:val="2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общее представление о современном русском литературном языке;</w:t>
      </w:r>
    </w:p>
    <w:p w:rsidR="008976FC" w:rsidRPr="006135F2" w:rsidRDefault="008976FC" w:rsidP="006135F2">
      <w:pPr>
        <w:widowControl w:val="0"/>
        <w:numPr>
          <w:ilvl w:val="0"/>
          <w:numId w:val="2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общее представление о показателях хорошей и правильной речи;</w:t>
      </w:r>
    </w:p>
    <w:p w:rsidR="008976FC" w:rsidRPr="006135F2" w:rsidRDefault="008976FC" w:rsidP="006135F2">
      <w:pPr>
        <w:widowControl w:val="0"/>
        <w:numPr>
          <w:ilvl w:val="0"/>
          <w:numId w:val="2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общее представление о роли А. С. Пушкина в развитии современного русского литературного языка (в рамках изученного);</w:t>
      </w:r>
    </w:p>
    <w:p w:rsidR="008976FC" w:rsidRPr="006135F2" w:rsidRDefault="008976FC" w:rsidP="006135F2">
      <w:pPr>
        <w:widowControl w:val="0"/>
        <w:numPr>
          <w:ilvl w:val="0"/>
          <w:numId w:val="2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976FC" w:rsidRPr="006135F2" w:rsidRDefault="008976FC" w:rsidP="006135F2">
      <w:pPr>
        <w:widowControl w:val="0"/>
        <w:numPr>
          <w:ilvl w:val="0"/>
          <w:numId w:val="2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976FC" w:rsidRPr="006135F2" w:rsidRDefault="008976FC" w:rsidP="006135F2">
      <w:pPr>
        <w:widowControl w:val="0"/>
        <w:numPr>
          <w:ilvl w:val="0"/>
          <w:numId w:val="2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976FC" w:rsidRPr="006135F2" w:rsidRDefault="008976FC" w:rsidP="006135F2">
      <w:pPr>
        <w:widowControl w:val="0"/>
        <w:numPr>
          <w:ilvl w:val="0"/>
          <w:numId w:val="2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976FC" w:rsidRPr="006135F2" w:rsidRDefault="008976FC" w:rsidP="006135F2">
      <w:pPr>
        <w:widowControl w:val="0"/>
        <w:numPr>
          <w:ilvl w:val="0"/>
          <w:numId w:val="2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976FC" w:rsidRPr="006135F2" w:rsidRDefault="008976FC" w:rsidP="006135F2">
      <w:pPr>
        <w:widowControl w:val="0"/>
        <w:numPr>
          <w:ilvl w:val="0"/>
          <w:numId w:val="2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толковые, орфоэпические словари, словари синонимов, антонимов, грамматические словари и </w:t>
      </w:r>
      <w:r w:rsidRPr="006135F2">
        <w:rPr>
          <w:rFonts w:ascii="Times New Roman" w:eastAsia="Times New Roman" w:hAnsi="Times New Roman" w:cs="Times New Roman"/>
          <w:lang w:eastAsia="ru-RU" w:bidi="ru-RU"/>
        </w:rPr>
        <w:lastRenderedPageBreak/>
        <w:t>справочники, в том числе мультимедийные; использовать орфографические словари и справочники по пунктуации.</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Речь. Речевая деятельность. Текст:</w:t>
      </w:r>
    </w:p>
    <w:p w:rsidR="008976FC" w:rsidRPr="006135F2" w:rsidRDefault="008976FC" w:rsidP="006135F2">
      <w:pPr>
        <w:widowControl w:val="0"/>
        <w:numPr>
          <w:ilvl w:val="0"/>
          <w:numId w:val="2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8976FC" w:rsidRPr="006135F2" w:rsidRDefault="008976FC" w:rsidP="006135F2">
      <w:pPr>
        <w:widowControl w:val="0"/>
        <w:numPr>
          <w:ilvl w:val="0"/>
          <w:numId w:val="2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8976FC" w:rsidRPr="006135F2" w:rsidRDefault="008976FC" w:rsidP="006135F2">
      <w:pPr>
        <w:widowControl w:val="0"/>
        <w:numPr>
          <w:ilvl w:val="0"/>
          <w:numId w:val="2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объявления (в устной и письменной форме) с учётом речевой ситуации;</w:t>
      </w:r>
    </w:p>
    <w:p w:rsidR="008976FC" w:rsidRPr="006135F2" w:rsidRDefault="008976FC" w:rsidP="006135F2">
      <w:pPr>
        <w:widowControl w:val="0"/>
        <w:numPr>
          <w:ilvl w:val="0"/>
          <w:numId w:val="2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 создавать тексты публицистических жанров (девиз, слоган);</w:t>
      </w:r>
    </w:p>
    <w:p w:rsidR="008976FC" w:rsidRPr="006135F2" w:rsidRDefault="008976FC" w:rsidP="006135F2">
      <w:pPr>
        <w:widowControl w:val="0"/>
        <w:numPr>
          <w:ilvl w:val="0"/>
          <w:numId w:val="2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8976FC" w:rsidRPr="006135F2" w:rsidRDefault="008976FC" w:rsidP="006135F2">
      <w:pPr>
        <w:widowControl w:val="0"/>
        <w:numPr>
          <w:ilvl w:val="0"/>
          <w:numId w:val="2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редактировать собственные тексты с целью совершенствования их содержания и формы; сопоставлять черновой и отредактированный тексты;</w:t>
      </w:r>
    </w:p>
    <w:p w:rsidR="008976FC" w:rsidRPr="006135F2" w:rsidRDefault="008976FC" w:rsidP="006135F2">
      <w:pPr>
        <w:widowControl w:val="0"/>
        <w:numPr>
          <w:ilvl w:val="0"/>
          <w:numId w:val="2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199" w:name="bookmark38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6 класс</w:t>
      </w:r>
      <w:bookmarkEnd w:id="19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Язык и культура:</w:t>
      </w:r>
    </w:p>
    <w:p w:rsidR="008976FC" w:rsidRPr="006135F2" w:rsidRDefault="008976FC" w:rsidP="006135F2">
      <w:pPr>
        <w:widowControl w:val="0"/>
        <w:numPr>
          <w:ilvl w:val="0"/>
          <w:numId w:val="2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976FC" w:rsidRPr="006135F2" w:rsidRDefault="008976FC" w:rsidP="006135F2">
      <w:pPr>
        <w:widowControl w:val="0"/>
        <w:numPr>
          <w:ilvl w:val="0"/>
          <w:numId w:val="2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976FC" w:rsidRPr="006135F2" w:rsidRDefault="008976FC" w:rsidP="006135F2">
      <w:pPr>
        <w:widowControl w:val="0"/>
        <w:numPr>
          <w:ilvl w:val="0"/>
          <w:numId w:val="2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выявлять и характеризовать различия между литературным языком и диалектами; распознавать диалектизмы; объяснять </w:t>
      </w:r>
      <w:r w:rsidRPr="006135F2">
        <w:rPr>
          <w:rFonts w:ascii="Times New Roman" w:eastAsia="Times New Roman" w:hAnsi="Times New Roman" w:cs="Times New Roman"/>
          <w:lang w:eastAsia="ru-RU" w:bidi="ru-RU"/>
        </w:rPr>
        <w:lastRenderedPageBreak/>
        <w:t>национально-культурное своеобразие диалектизмов (в рамках изученного);</w:t>
      </w:r>
    </w:p>
    <w:p w:rsidR="008976FC" w:rsidRPr="006135F2" w:rsidRDefault="008976FC" w:rsidP="006135F2">
      <w:pPr>
        <w:widowControl w:val="0"/>
        <w:numPr>
          <w:ilvl w:val="0"/>
          <w:numId w:val="2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976FC" w:rsidRPr="006135F2" w:rsidRDefault="008976FC" w:rsidP="006135F2">
      <w:pPr>
        <w:widowControl w:val="0"/>
        <w:numPr>
          <w:ilvl w:val="0"/>
          <w:numId w:val="2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причины пополнения лексического состава языка; определять значения современных неологизмов (в рамках изученного);</w:t>
      </w:r>
    </w:p>
    <w:p w:rsidR="008976FC" w:rsidRPr="006135F2" w:rsidRDefault="008976FC" w:rsidP="006135F2">
      <w:pPr>
        <w:widowControl w:val="0"/>
        <w:numPr>
          <w:ilvl w:val="0"/>
          <w:numId w:val="2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8976FC" w:rsidRPr="006135F2" w:rsidRDefault="008976FC" w:rsidP="006135F2">
      <w:pPr>
        <w:widowControl w:val="0"/>
        <w:numPr>
          <w:ilvl w:val="0"/>
          <w:numId w:val="2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Культура речи:</w:t>
      </w:r>
    </w:p>
    <w:p w:rsidR="008976FC" w:rsidRPr="006135F2" w:rsidRDefault="008976FC" w:rsidP="006135F2">
      <w:pPr>
        <w:widowControl w:val="0"/>
        <w:numPr>
          <w:ilvl w:val="0"/>
          <w:numId w:val="2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976FC" w:rsidRPr="006135F2" w:rsidRDefault="008976FC" w:rsidP="006135F2">
      <w:pPr>
        <w:widowControl w:val="0"/>
        <w:numPr>
          <w:ilvl w:val="0"/>
          <w:numId w:val="2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8976FC" w:rsidRPr="006135F2" w:rsidRDefault="008976FC" w:rsidP="006135F2">
      <w:pPr>
        <w:widowControl w:val="0"/>
        <w:numPr>
          <w:ilvl w:val="0"/>
          <w:numId w:val="2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976FC" w:rsidRPr="006135F2" w:rsidRDefault="008976FC" w:rsidP="006135F2">
      <w:pPr>
        <w:widowControl w:val="0"/>
        <w:numPr>
          <w:ilvl w:val="0"/>
          <w:numId w:val="2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выявлять, анализировать и исправлять типичные речевые </w:t>
      </w:r>
      <w:r w:rsidRPr="006135F2">
        <w:rPr>
          <w:rFonts w:ascii="Times New Roman" w:eastAsia="Times New Roman" w:hAnsi="Times New Roman" w:cs="Times New Roman"/>
          <w:lang w:eastAsia="ru-RU" w:bidi="ru-RU"/>
        </w:rPr>
        <w:lastRenderedPageBreak/>
        <w:t>ошибки в устной и письменной речи;</w:t>
      </w:r>
    </w:p>
    <w:p w:rsidR="008976FC" w:rsidRPr="006135F2" w:rsidRDefault="008976FC" w:rsidP="006135F2">
      <w:pPr>
        <w:widowControl w:val="0"/>
        <w:numPr>
          <w:ilvl w:val="0"/>
          <w:numId w:val="2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976FC" w:rsidRPr="006135F2" w:rsidRDefault="008976FC" w:rsidP="006135F2">
      <w:pPr>
        <w:widowControl w:val="0"/>
        <w:numPr>
          <w:ilvl w:val="0"/>
          <w:numId w:val="2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8976FC" w:rsidRPr="006135F2" w:rsidRDefault="008976FC" w:rsidP="006135F2">
      <w:pPr>
        <w:widowControl w:val="0"/>
        <w:numPr>
          <w:ilvl w:val="0"/>
          <w:numId w:val="2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Речь. Речевая деятельность. Текст:</w:t>
      </w:r>
    </w:p>
    <w:p w:rsidR="008976FC" w:rsidRPr="006135F2" w:rsidRDefault="008976FC" w:rsidP="006135F2">
      <w:pPr>
        <w:widowControl w:val="0"/>
        <w:numPr>
          <w:ilvl w:val="0"/>
          <w:numId w:val="2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976FC" w:rsidRPr="006135F2" w:rsidRDefault="008976FC" w:rsidP="006135F2">
      <w:pPr>
        <w:widowControl w:val="0"/>
        <w:numPr>
          <w:ilvl w:val="0"/>
          <w:numId w:val="2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создавать тексты описательного типа (определение понятия, пояснение, собственно описание);</w:t>
      </w:r>
    </w:p>
    <w:p w:rsidR="008976FC" w:rsidRPr="006135F2" w:rsidRDefault="008976FC" w:rsidP="006135F2">
      <w:pPr>
        <w:widowControl w:val="0"/>
        <w:numPr>
          <w:ilvl w:val="0"/>
          <w:numId w:val="2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уместно использовать жанры разговорной речи (рассказ о событии, «бывальщины» и др.) в ситуациях неформального общения;</w:t>
      </w:r>
    </w:p>
    <w:p w:rsidR="008976FC" w:rsidRPr="006135F2" w:rsidRDefault="008976FC" w:rsidP="006135F2">
      <w:pPr>
        <w:widowControl w:val="0"/>
        <w:numPr>
          <w:ilvl w:val="0"/>
          <w:numId w:val="2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создавать учебно-научные тексты (различные виды ответов на уроке) в письменной и устной форме;</w:t>
      </w:r>
    </w:p>
    <w:p w:rsidR="008976FC" w:rsidRPr="006135F2" w:rsidRDefault="008976FC" w:rsidP="006135F2">
      <w:pPr>
        <w:widowControl w:val="0"/>
        <w:numPr>
          <w:ilvl w:val="0"/>
          <w:numId w:val="2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при создании устного научного сообщения языковые средства, способствующие его композиционному оформлению;</w:t>
      </w:r>
    </w:p>
    <w:p w:rsidR="008976FC" w:rsidRPr="006135F2" w:rsidRDefault="008976FC" w:rsidP="006135F2">
      <w:pPr>
        <w:widowControl w:val="0"/>
        <w:numPr>
          <w:ilvl w:val="0"/>
          <w:numId w:val="2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00" w:name="bookmark38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lastRenderedPageBreak/>
        <w:t>7 класс</w:t>
      </w:r>
      <w:bookmarkEnd w:id="20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Язык и культура:</w:t>
      </w:r>
    </w:p>
    <w:p w:rsidR="008976FC" w:rsidRPr="006135F2" w:rsidRDefault="008976FC" w:rsidP="006135F2">
      <w:pPr>
        <w:widowControl w:val="0"/>
        <w:numPr>
          <w:ilvl w:val="0"/>
          <w:numId w:val="2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8976FC" w:rsidRPr="006135F2" w:rsidRDefault="008976FC" w:rsidP="006135F2">
      <w:pPr>
        <w:widowControl w:val="0"/>
        <w:numPr>
          <w:ilvl w:val="0"/>
          <w:numId w:val="2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976FC" w:rsidRPr="006135F2" w:rsidRDefault="008976FC" w:rsidP="006135F2">
      <w:pPr>
        <w:widowControl w:val="0"/>
        <w:numPr>
          <w:ilvl w:val="0"/>
          <w:numId w:val="2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976FC" w:rsidRPr="006135F2" w:rsidRDefault="008976FC" w:rsidP="006135F2">
      <w:pPr>
        <w:widowControl w:val="0"/>
        <w:numPr>
          <w:ilvl w:val="0"/>
          <w:numId w:val="2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Культура речи:</w:t>
      </w:r>
    </w:p>
    <w:p w:rsidR="008976FC" w:rsidRPr="006135F2" w:rsidRDefault="008976FC" w:rsidP="006135F2">
      <w:pPr>
        <w:widowControl w:val="0"/>
        <w:numPr>
          <w:ilvl w:val="0"/>
          <w:numId w:val="2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8976FC" w:rsidRPr="006135F2" w:rsidRDefault="008976FC" w:rsidP="006135F2">
      <w:pPr>
        <w:widowControl w:val="0"/>
        <w:numPr>
          <w:ilvl w:val="0"/>
          <w:numId w:val="2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976FC" w:rsidRPr="006135F2" w:rsidRDefault="008976FC" w:rsidP="006135F2">
      <w:pPr>
        <w:widowControl w:val="0"/>
        <w:numPr>
          <w:ilvl w:val="0"/>
          <w:numId w:val="2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976FC" w:rsidRPr="006135F2" w:rsidRDefault="008976FC" w:rsidP="006135F2">
      <w:pPr>
        <w:widowControl w:val="0"/>
        <w:numPr>
          <w:ilvl w:val="0"/>
          <w:numId w:val="2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употреблять слова с учётом вариантов современных орфоэпических, грамматических и стилистических норм;</w:t>
      </w:r>
    </w:p>
    <w:p w:rsidR="008976FC" w:rsidRPr="006135F2" w:rsidRDefault="008976FC" w:rsidP="006135F2">
      <w:pPr>
        <w:widowControl w:val="0"/>
        <w:numPr>
          <w:ilvl w:val="0"/>
          <w:numId w:val="2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оценивать с точки зрения норм современного русского литературного языка чужую и собственную речь;</w:t>
      </w:r>
    </w:p>
    <w:p w:rsidR="008976FC" w:rsidRPr="006135F2" w:rsidRDefault="008976FC" w:rsidP="006135F2">
      <w:pPr>
        <w:widowControl w:val="0"/>
        <w:numPr>
          <w:ilvl w:val="0"/>
          <w:numId w:val="2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8976FC" w:rsidRPr="006135F2" w:rsidRDefault="008976FC" w:rsidP="006135F2">
      <w:pPr>
        <w:widowControl w:val="0"/>
        <w:numPr>
          <w:ilvl w:val="0"/>
          <w:numId w:val="2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Речь. Речевая деятельность. Текст:</w:t>
      </w:r>
    </w:p>
    <w:p w:rsidR="008976FC" w:rsidRPr="006135F2" w:rsidRDefault="008976FC" w:rsidP="006135F2">
      <w:pPr>
        <w:widowControl w:val="0"/>
        <w:numPr>
          <w:ilvl w:val="0"/>
          <w:numId w:val="2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976FC" w:rsidRPr="006135F2" w:rsidRDefault="008976FC" w:rsidP="006135F2">
      <w:pPr>
        <w:widowControl w:val="0"/>
        <w:numPr>
          <w:ilvl w:val="0"/>
          <w:numId w:val="2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976FC" w:rsidRPr="006135F2" w:rsidRDefault="008976FC" w:rsidP="006135F2">
      <w:pPr>
        <w:widowControl w:val="0"/>
        <w:numPr>
          <w:ilvl w:val="0"/>
          <w:numId w:val="2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976FC" w:rsidRPr="006135F2" w:rsidRDefault="008976FC" w:rsidP="006135F2">
      <w:pPr>
        <w:widowControl w:val="0"/>
        <w:numPr>
          <w:ilvl w:val="0"/>
          <w:numId w:val="2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8976FC" w:rsidRPr="006135F2" w:rsidRDefault="008976FC" w:rsidP="006135F2">
      <w:pPr>
        <w:widowControl w:val="0"/>
        <w:numPr>
          <w:ilvl w:val="0"/>
          <w:numId w:val="2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976FC" w:rsidRPr="006135F2" w:rsidRDefault="008976FC" w:rsidP="006135F2">
      <w:pPr>
        <w:widowControl w:val="0"/>
        <w:numPr>
          <w:ilvl w:val="0"/>
          <w:numId w:val="2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правилами информационной безопасности при общении в социальных сетях.</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01" w:name="bookmark39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8 класс</w:t>
      </w:r>
      <w:bookmarkEnd w:id="20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Язык и культура:</w:t>
      </w:r>
    </w:p>
    <w:p w:rsidR="008976FC" w:rsidRPr="006135F2" w:rsidRDefault="008976FC" w:rsidP="006135F2">
      <w:pPr>
        <w:widowControl w:val="0"/>
        <w:numPr>
          <w:ilvl w:val="0"/>
          <w:numId w:val="2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976FC" w:rsidRPr="006135F2" w:rsidRDefault="008976FC" w:rsidP="006135F2">
      <w:pPr>
        <w:widowControl w:val="0"/>
        <w:numPr>
          <w:ilvl w:val="0"/>
          <w:numId w:val="2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976FC" w:rsidRPr="006135F2" w:rsidRDefault="008976FC" w:rsidP="006135F2">
      <w:pPr>
        <w:widowControl w:val="0"/>
        <w:numPr>
          <w:ilvl w:val="0"/>
          <w:numId w:val="2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976FC" w:rsidRPr="006135F2" w:rsidRDefault="008976FC" w:rsidP="006135F2">
      <w:pPr>
        <w:widowControl w:val="0"/>
        <w:numPr>
          <w:ilvl w:val="0"/>
          <w:numId w:val="2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976FC" w:rsidRPr="006135F2" w:rsidRDefault="008976FC" w:rsidP="006135F2">
      <w:pPr>
        <w:widowControl w:val="0"/>
        <w:numPr>
          <w:ilvl w:val="0"/>
          <w:numId w:val="2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8976FC" w:rsidRPr="006135F2" w:rsidRDefault="008976FC" w:rsidP="006135F2">
      <w:pPr>
        <w:widowControl w:val="0"/>
        <w:numPr>
          <w:ilvl w:val="0"/>
          <w:numId w:val="2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Культура речи:</w:t>
      </w:r>
    </w:p>
    <w:p w:rsidR="008976FC" w:rsidRPr="006135F2" w:rsidRDefault="008976FC" w:rsidP="006135F2">
      <w:pPr>
        <w:widowControl w:val="0"/>
        <w:numPr>
          <w:ilvl w:val="0"/>
          <w:numId w:val="2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976FC" w:rsidRPr="006135F2" w:rsidRDefault="008976FC" w:rsidP="006135F2">
      <w:pPr>
        <w:widowControl w:val="0"/>
        <w:numPr>
          <w:ilvl w:val="0"/>
          <w:numId w:val="2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об активных процессах современного русского языка в области произношения и ударения (в рамках изученного);</w:t>
      </w:r>
    </w:p>
    <w:p w:rsidR="008976FC" w:rsidRPr="006135F2" w:rsidRDefault="008976FC" w:rsidP="006135F2">
      <w:pPr>
        <w:widowControl w:val="0"/>
        <w:numPr>
          <w:ilvl w:val="0"/>
          <w:numId w:val="2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8976FC" w:rsidRPr="006135F2" w:rsidRDefault="008976FC" w:rsidP="006135F2">
      <w:pPr>
        <w:widowControl w:val="0"/>
        <w:numPr>
          <w:ilvl w:val="0"/>
          <w:numId w:val="2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корректно употреблять термины в текстах учебно-научного стиля, в публицистических и художественных текстах (в рамках изученного);</w:t>
      </w:r>
    </w:p>
    <w:p w:rsidR="008976FC" w:rsidRPr="006135F2" w:rsidRDefault="008976FC" w:rsidP="006135F2">
      <w:pPr>
        <w:widowControl w:val="0"/>
        <w:numPr>
          <w:ilvl w:val="0"/>
          <w:numId w:val="2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анализировать и оценивать с точки зрения норм современного русского литературного языка чужую и </w:t>
      </w:r>
      <w:r w:rsidRPr="006135F2">
        <w:rPr>
          <w:rFonts w:ascii="Times New Roman" w:eastAsia="Times New Roman" w:hAnsi="Times New Roman" w:cs="Times New Roman"/>
          <w:lang w:eastAsia="ru-RU" w:bidi="ru-RU"/>
        </w:rPr>
        <w:lastRenderedPageBreak/>
        <w:t>собственную речь; корректировать речь с учётом её соответствия основным нормам современного литературного языка;</w:t>
      </w:r>
    </w:p>
    <w:p w:rsidR="008976FC" w:rsidRPr="006135F2" w:rsidRDefault="008976FC" w:rsidP="006135F2">
      <w:pPr>
        <w:widowControl w:val="0"/>
        <w:numPr>
          <w:ilvl w:val="0"/>
          <w:numId w:val="2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8976FC" w:rsidRPr="006135F2" w:rsidRDefault="008976FC" w:rsidP="006135F2">
      <w:pPr>
        <w:widowControl w:val="0"/>
        <w:numPr>
          <w:ilvl w:val="0"/>
          <w:numId w:val="2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976FC" w:rsidRPr="006135F2" w:rsidRDefault="008976FC" w:rsidP="006135F2">
      <w:pPr>
        <w:widowControl w:val="0"/>
        <w:numPr>
          <w:ilvl w:val="0"/>
          <w:numId w:val="2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Речь. Речевая деятельность. Текст:</w:t>
      </w:r>
    </w:p>
    <w:p w:rsidR="008976FC" w:rsidRPr="006135F2" w:rsidRDefault="008976FC" w:rsidP="006135F2">
      <w:pPr>
        <w:widowControl w:val="0"/>
        <w:numPr>
          <w:ilvl w:val="0"/>
          <w:numId w:val="2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8976FC" w:rsidRPr="006135F2" w:rsidRDefault="008976FC" w:rsidP="006135F2">
      <w:pPr>
        <w:widowControl w:val="0"/>
        <w:numPr>
          <w:ilvl w:val="0"/>
          <w:numId w:val="2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976FC" w:rsidRPr="006135F2" w:rsidRDefault="008976FC" w:rsidP="006135F2">
      <w:pPr>
        <w:widowControl w:val="0"/>
        <w:numPr>
          <w:ilvl w:val="0"/>
          <w:numId w:val="2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976FC" w:rsidRPr="006135F2" w:rsidRDefault="008976FC" w:rsidP="006135F2">
      <w:pPr>
        <w:widowControl w:val="0"/>
        <w:numPr>
          <w:ilvl w:val="0"/>
          <w:numId w:val="2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976FC" w:rsidRPr="006135F2" w:rsidRDefault="008976FC" w:rsidP="006135F2">
      <w:pPr>
        <w:widowControl w:val="0"/>
        <w:numPr>
          <w:ilvl w:val="0"/>
          <w:numId w:val="2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976FC" w:rsidRPr="006135F2" w:rsidRDefault="008976FC" w:rsidP="006135F2">
      <w:pPr>
        <w:widowControl w:val="0"/>
        <w:numPr>
          <w:ilvl w:val="0"/>
          <w:numId w:val="2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правилами информационной безопасности при общении в социальных сетях.</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02" w:name="bookmark39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lastRenderedPageBreak/>
        <w:t>9 класс</w:t>
      </w:r>
      <w:bookmarkEnd w:id="20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Язык и культура:</w:t>
      </w:r>
    </w:p>
    <w:p w:rsidR="008976FC" w:rsidRPr="006135F2" w:rsidRDefault="008976FC" w:rsidP="006135F2">
      <w:pPr>
        <w:widowControl w:val="0"/>
        <w:numPr>
          <w:ilvl w:val="0"/>
          <w:numId w:val="2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976FC" w:rsidRPr="006135F2" w:rsidRDefault="008976FC" w:rsidP="006135F2">
      <w:pPr>
        <w:widowControl w:val="0"/>
        <w:numPr>
          <w:ilvl w:val="0"/>
          <w:numId w:val="2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8976FC" w:rsidRPr="006135F2" w:rsidRDefault="008976FC" w:rsidP="006135F2">
      <w:pPr>
        <w:widowControl w:val="0"/>
        <w:numPr>
          <w:ilvl w:val="0"/>
          <w:numId w:val="2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8976FC" w:rsidRPr="006135F2" w:rsidRDefault="008976FC" w:rsidP="006135F2">
      <w:pPr>
        <w:widowControl w:val="0"/>
        <w:numPr>
          <w:ilvl w:val="0"/>
          <w:numId w:val="2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976FC" w:rsidRPr="006135F2" w:rsidRDefault="008976FC" w:rsidP="006135F2">
      <w:pPr>
        <w:widowControl w:val="0"/>
        <w:numPr>
          <w:ilvl w:val="0"/>
          <w:numId w:val="2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8976FC" w:rsidRPr="006135F2" w:rsidRDefault="008976FC" w:rsidP="006135F2">
      <w:pPr>
        <w:widowControl w:val="0"/>
        <w:numPr>
          <w:ilvl w:val="0"/>
          <w:numId w:val="2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976FC" w:rsidRPr="006135F2" w:rsidRDefault="008976FC" w:rsidP="006135F2">
      <w:pPr>
        <w:widowControl w:val="0"/>
        <w:numPr>
          <w:ilvl w:val="0"/>
          <w:numId w:val="2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8976FC" w:rsidRPr="006135F2" w:rsidRDefault="008976FC" w:rsidP="006135F2">
      <w:pPr>
        <w:widowControl w:val="0"/>
        <w:numPr>
          <w:ilvl w:val="0"/>
          <w:numId w:val="2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w:t>
      </w:r>
      <w:r w:rsidRPr="006135F2">
        <w:rPr>
          <w:rFonts w:ascii="Times New Roman" w:eastAsia="Times New Roman" w:hAnsi="Times New Roman" w:cs="Times New Roman"/>
          <w:lang w:eastAsia="ru-RU" w:bidi="ru-RU"/>
        </w:rPr>
        <w:lastRenderedPageBreak/>
        <w:t>словари, справочники по пунктуации (в том числе мультимедийные).</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Культура речи:</w:t>
      </w:r>
    </w:p>
    <w:p w:rsidR="008976FC" w:rsidRPr="006135F2" w:rsidRDefault="008976FC" w:rsidP="006135F2">
      <w:pPr>
        <w:widowControl w:val="0"/>
        <w:numPr>
          <w:ilvl w:val="0"/>
          <w:numId w:val="2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976FC" w:rsidRPr="006135F2" w:rsidRDefault="008976FC" w:rsidP="006135F2">
      <w:pPr>
        <w:widowControl w:val="0"/>
        <w:numPr>
          <w:ilvl w:val="0"/>
          <w:numId w:val="2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8976FC" w:rsidRPr="006135F2" w:rsidRDefault="008976FC" w:rsidP="006135F2">
      <w:pPr>
        <w:widowControl w:val="0"/>
        <w:numPr>
          <w:ilvl w:val="0"/>
          <w:numId w:val="2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8976FC" w:rsidRPr="006135F2" w:rsidRDefault="008976FC" w:rsidP="006135F2">
      <w:pPr>
        <w:widowControl w:val="0"/>
        <w:numPr>
          <w:ilvl w:val="0"/>
          <w:numId w:val="2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976FC" w:rsidRPr="006135F2" w:rsidRDefault="008976FC" w:rsidP="006135F2">
      <w:pPr>
        <w:widowControl w:val="0"/>
        <w:numPr>
          <w:ilvl w:val="0"/>
          <w:numId w:val="2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976FC" w:rsidRPr="006135F2" w:rsidRDefault="008976FC" w:rsidP="006135F2">
      <w:pPr>
        <w:widowControl w:val="0"/>
        <w:numPr>
          <w:ilvl w:val="0"/>
          <w:numId w:val="2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976FC" w:rsidRPr="006135F2" w:rsidRDefault="008976FC" w:rsidP="006135F2">
      <w:pPr>
        <w:widowControl w:val="0"/>
        <w:numPr>
          <w:ilvl w:val="0"/>
          <w:numId w:val="2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976FC" w:rsidRPr="006135F2" w:rsidRDefault="008976FC" w:rsidP="006135F2">
      <w:pPr>
        <w:widowControl w:val="0"/>
        <w:numPr>
          <w:ilvl w:val="0"/>
          <w:numId w:val="2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Речь. Речевая деятельность. Текст:</w:t>
      </w:r>
    </w:p>
    <w:p w:rsidR="008976FC" w:rsidRPr="006135F2" w:rsidRDefault="008976FC" w:rsidP="006135F2">
      <w:pPr>
        <w:widowControl w:val="0"/>
        <w:numPr>
          <w:ilvl w:val="0"/>
          <w:numId w:val="2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8976FC" w:rsidRPr="006135F2" w:rsidRDefault="008976FC" w:rsidP="006135F2">
      <w:pPr>
        <w:widowControl w:val="0"/>
        <w:numPr>
          <w:ilvl w:val="0"/>
          <w:numId w:val="2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976FC" w:rsidRPr="006135F2" w:rsidRDefault="008976FC" w:rsidP="006135F2">
      <w:pPr>
        <w:widowControl w:val="0"/>
        <w:numPr>
          <w:ilvl w:val="0"/>
          <w:numId w:val="2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976FC" w:rsidRPr="006135F2" w:rsidRDefault="008976FC" w:rsidP="006135F2">
      <w:pPr>
        <w:widowControl w:val="0"/>
        <w:numPr>
          <w:ilvl w:val="0"/>
          <w:numId w:val="2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структурные элементы и языковые особенности делового письма;</w:t>
      </w:r>
    </w:p>
    <w:p w:rsidR="008976FC" w:rsidRPr="006135F2" w:rsidRDefault="008976FC" w:rsidP="006135F2">
      <w:pPr>
        <w:widowControl w:val="0"/>
        <w:numPr>
          <w:ilvl w:val="0"/>
          <w:numId w:val="2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976FC" w:rsidRPr="006135F2" w:rsidRDefault="008976FC" w:rsidP="006135F2">
      <w:pPr>
        <w:widowControl w:val="0"/>
        <w:numPr>
          <w:ilvl w:val="0"/>
          <w:numId w:val="2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в собственной речевой практике прецедентные тексты;</w:t>
      </w:r>
    </w:p>
    <w:p w:rsidR="008976FC" w:rsidRPr="006135F2" w:rsidRDefault="008976FC" w:rsidP="006135F2">
      <w:pPr>
        <w:widowControl w:val="0"/>
        <w:numPr>
          <w:ilvl w:val="0"/>
          <w:numId w:val="2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создавать тексты публицистических жанров (проблемный очерк);</w:t>
      </w:r>
    </w:p>
    <w:p w:rsidR="008976FC" w:rsidRPr="006135F2" w:rsidRDefault="008976FC" w:rsidP="006135F2">
      <w:pPr>
        <w:widowControl w:val="0"/>
        <w:numPr>
          <w:ilvl w:val="0"/>
          <w:numId w:val="2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8976FC" w:rsidRPr="006135F2" w:rsidRDefault="008976FC" w:rsidP="006135F2">
      <w:pPr>
        <w:widowControl w:val="0"/>
        <w:numPr>
          <w:ilvl w:val="0"/>
          <w:numId w:val="2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правилами информационной безопасности при общении в социальных сетях.</w:t>
      </w:r>
    </w:p>
    <w:p w:rsidR="008976FC" w:rsidRPr="006135F2" w:rsidRDefault="008976FC" w:rsidP="006135F2">
      <w:pPr>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br w:type="page"/>
      </w:r>
    </w:p>
    <w:p w:rsidR="008976FC" w:rsidRPr="00DD2516" w:rsidRDefault="008976FC" w:rsidP="00DD2516">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lang w:eastAsia="ru-RU" w:bidi="ru-RU"/>
        </w:rPr>
      </w:pPr>
      <w:bookmarkStart w:id="203" w:name="bookmark395"/>
      <w:bookmarkStart w:id="204" w:name="_Toc105502780"/>
      <w:r w:rsidRPr="006135F2">
        <w:rPr>
          <w:rFonts w:ascii="Times New Roman" w:eastAsia="Arial" w:hAnsi="Times New Roman" w:cs="Times New Roman"/>
          <w:b/>
          <w:bCs/>
          <w:lang w:eastAsia="ru-RU" w:bidi="ru-RU"/>
        </w:rPr>
        <w:lastRenderedPageBreak/>
        <w:t>2.1.4. РОДНАЯ ЛИТЕРАТУРА (РУССКАЯ)</w:t>
      </w:r>
      <w:bookmarkStart w:id="205" w:name="bookmark397"/>
      <w:bookmarkEnd w:id="203"/>
      <w:bookmarkEnd w:id="204"/>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ПОЯСНИТЕЛЬНАЯ ЗАПИСКА</w:t>
      </w:r>
      <w:bookmarkEnd w:id="20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06" w:name="bookmark399"/>
      <w:r w:rsidRPr="006135F2">
        <w:rPr>
          <w:rFonts w:ascii="Times New Roman" w:eastAsia="Courier New" w:hAnsi="Times New Roman" w:cs="Times New Roman"/>
          <w:b/>
          <w:lang w:eastAsia="ru-RU" w:bidi="ru-RU"/>
        </w:rPr>
        <w:t>ОБЩАЯ ХАРАКТЕРИСТИКА УЧЕБНОГО ПРЕДМЕТА «РОДНАЯ ЛИТЕРАТУРА (РУССКАЯ)»</w:t>
      </w:r>
      <w:bookmarkEnd w:id="20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23"/>
          <w:footerReference w:type="default" r:id="rId24"/>
          <w:footnotePr>
            <w:numRestart w:val="eachPage"/>
          </w:footnotePr>
          <w:pgSz w:w="7824" w:h="12019"/>
          <w:pgMar w:top="632" w:right="701" w:bottom="901" w:left="709" w:header="0" w:footer="3" w:gutter="0"/>
          <w:cols w:space="720"/>
          <w:noEndnote/>
          <w:docGrid w:linePitch="360"/>
        </w:sectPr>
      </w:pPr>
      <w:r w:rsidRPr="006135F2">
        <w:rPr>
          <w:rFonts w:ascii="Times New Roman" w:eastAsia="Times New Roman" w:hAnsi="Times New Roman" w:cs="Times New Roman"/>
          <w:lang w:eastAsia="ru-RU" w:bidi="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культуре народов Российской Федерации и мира, формирования культуры межнационального 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Как часть предметной области «Родной язык и родная литература» учебный предмет «Родная литература (русская)» тесно </w:t>
      </w:r>
      <w:r w:rsidRPr="006135F2">
        <w:rPr>
          <w:rFonts w:ascii="Times New Roman" w:eastAsia="Times New Roman" w:hAnsi="Times New Roman" w:cs="Times New Roman"/>
          <w:lang w:eastAsia="ru-RU" w:bidi="ru-RU"/>
        </w:rPr>
        <w:lastRenderedPageBreak/>
        <w:t>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Специфика курса родной русской литературы обусловлена:</w:t>
      </w:r>
    </w:p>
    <w:p w:rsidR="008976FC" w:rsidRPr="006135F2" w:rsidRDefault="008976FC" w:rsidP="006135F2">
      <w:pPr>
        <w:widowControl w:val="0"/>
        <w:numPr>
          <w:ilvl w:val="0"/>
          <w:numId w:val="20"/>
        </w:numPr>
        <w:tabs>
          <w:tab w:val="left" w:pos="534"/>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8976FC" w:rsidRPr="006135F2" w:rsidRDefault="008976FC" w:rsidP="006135F2">
      <w:pPr>
        <w:widowControl w:val="0"/>
        <w:numPr>
          <w:ilvl w:val="0"/>
          <w:numId w:val="20"/>
        </w:numPr>
        <w:tabs>
          <w:tab w:val="left" w:pos="533"/>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содержании курса родной русской литературы в программе выделяются три содержательные линии (три проблемно-тематических блока):</w:t>
      </w:r>
    </w:p>
    <w:p w:rsidR="008976FC" w:rsidRPr="006135F2" w:rsidRDefault="008976FC" w:rsidP="006135F2">
      <w:pPr>
        <w:widowControl w:val="0"/>
        <w:numPr>
          <w:ilvl w:val="0"/>
          <w:numId w:val="2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«Россия — родина моя»;</w:t>
      </w:r>
    </w:p>
    <w:p w:rsidR="008976FC" w:rsidRPr="006135F2" w:rsidRDefault="008976FC" w:rsidP="006135F2">
      <w:pPr>
        <w:widowControl w:val="0"/>
        <w:numPr>
          <w:ilvl w:val="0"/>
          <w:numId w:val="2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«Русские традиции»;</w:t>
      </w:r>
    </w:p>
    <w:p w:rsidR="008976FC" w:rsidRPr="006135F2" w:rsidRDefault="008976FC" w:rsidP="006135F2">
      <w:pPr>
        <w:widowControl w:val="0"/>
        <w:numPr>
          <w:ilvl w:val="0"/>
          <w:numId w:val="2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«Русский характер — русская душа».</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Проблемно-тематические блоки объединяют произведения в соответствии с выделенн</w:t>
      </w:r>
      <w:r w:rsidR="00B13920">
        <w:rPr>
          <w:rFonts w:ascii="Times New Roman" w:eastAsia="Times New Roman" w:hAnsi="Times New Roman" w:cs="Times New Roman"/>
          <w:lang w:eastAsia="ru-RU" w:bidi="ru-RU"/>
        </w:rPr>
        <w:t>ыми сквозными линиями (например,</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родные просторы</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i/>
          <w:iCs/>
          <w:lang w:eastAsia="ru-RU" w:bidi="ru-RU"/>
        </w:rPr>
        <w:t>русский лес — берёза</w:t>
      </w:r>
      <w:r w:rsidRPr="006135F2">
        <w:rPr>
          <w:rFonts w:ascii="Times New Roman" w:eastAsia="Times New Roman" w:hAnsi="Times New Roman" w:cs="Times New Roman"/>
          <w:lang w:eastAsia="ru-RU" w:bidi="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6135F2">
        <w:rPr>
          <w:rFonts w:ascii="Times New Roman" w:eastAsia="Times New Roman" w:hAnsi="Times New Roman" w:cs="Times New Roman"/>
          <w:i/>
          <w:iCs/>
          <w:lang w:eastAsia="ru-RU" w:bidi="ru-RU"/>
        </w:rPr>
        <w:t>традиций, быта и нравов</w:t>
      </w:r>
      <w:r w:rsidR="00B13920">
        <w:rPr>
          <w:rFonts w:ascii="Times New Roman" w:eastAsia="Times New Roman" w:hAnsi="Times New Roman" w:cs="Times New Roman"/>
          <w:lang w:eastAsia="ru-RU" w:bidi="ru-RU"/>
        </w:rPr>
        <w:t xml:space="preserve"> (например,</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праздники русского мира, Масленица, блины</w:t>
      </w:r>
      <w:r w:rsidRPr="006135F2">
        <w:rPr>
          <w:rFonts w:ascii="Times New Roman" w:eastAsia="Times New Roman" w:hAnsi="Times New Roman" w:cs="Times New Roman"/>
          <w:lang w:eastAsia="ru-RU" w:bidi="ru-RU"/>
        </w:rPr>
        <w:t xml:space="preserve"> и т. п.).</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w:t>
      </w:r>
      <w:r w:rsidR="00B13920">
        <w:rPr>
          <w:rFonts w:ascii="Times New Roman" w:eastAsia="Times New Roman" w:hAnsi="Times New Roman" w:cs="Times New Roman"/>
          <w:lang w:eastAsia="ru-RU" w:bidi="ru-RU"/>
        </w:rPr>
        <w:t xml:space="preserve"> вплоть до наших дней (например,</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сила духа, доброта, милосердие</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07" w:name="bookmark40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ЦЕЛИ ИЗУЧЕНИЯ УЧЕБНОГО ПРЕДМЕТА</w:t>
      </w:r>
      <w:bookmarkEnd w:id="20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«РОДНАЯ ЛИТЕРАТУРА (РУССКАЯ)»</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w:t>
      </w:r>
      <w:r w:rsidRPr="006135F2">
        <w:rPr>
          <w:rFonts w:ascii="Times New Roman" w:eastAsia="Times New Roman" w:hAnsi="Times New Roman" w:cs="Times New Roman"/>
          <w:lang w:eastAsia="ru-RU" w:bidi="ru-RU"/>
        </w:rPr>
        <w:lastRenderedPageBreak/>
        <w:t>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предмета «Родная литература (русская)» должно обеспечить достижение следующих целей:</w:t>
      </w:r>
    </w:p>
    <w:p w:rsidR="008976FC" w:rsidRPr="006135F2" w:rsidRDefault="008976FC" w:rsidP="006135F2">
      <w:pPr>
        <w:widowControl w:val="0"/>
        <w:numPr>
          <w:ilvl w:val="0"/>
          <w:numId w:val="2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8976FC" w:rsidRPr="006135F2" w:rsidRDefault="008976FC" w:rsidP="006135F2">
      <w:pPr>
        <w:widowControl w:val="0"/>
        <w:numPr>
          <w:ilvl w:val="0"/>
          <w:numId w:val="2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8976FC" w:rsidRPr="006135F2" w:rsidRDefault="008976FC" w:rsidP="006135F2">
      <w:pPr>
        <w:widowControl w:val="0"/>
        <w:numPr>
          <w:ilvl w:val="0"/>
          <w:numId w:val="2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8976FC" w:rsidRPr="006135F2" w:rsidRDefault="008976FC" w:rsidP="006135F2">
      <w:pPr>
        <w:widowControl w:val="0"/>
        <w:numPr>
          <w:ilvl w:val="0"/>
          <w:numId w:val="2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предмет «Родная литература (русская)» направлен на решение следующих задач:</w:t>
      </w:r>
    </w:p>
    <w:p w:rsidR="008976FC" w:rsidRPr="006135F2" w:rsidRDefault="008976FC" w:rsidP="006135F2">
      <w:pPr>
        <w:widowControl w:val="0"/>
        <w:numPr>
          <w:ilvl w:val="0"/>
          <w:numId w:val="2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8976FC" w:rsidRPr="006135F2" w:rsidRDefault="008976FC" w:rsidP="006135F2">
      <w:pPr>
        <w:widowControl w:val="0"/>
        <w:numPr>
          <w:ilvl w:val="0"/>
          <w:numId w:val="2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роли родной русской литературы в передаче от поколения к поколению историко-культурных, нравственных, эстетических ценностей;</w:t>
      </w:r>
    </w:p>
    <w:p w:rsidR="008976FC" w:rsidRPr="006135F2" w:rsidRDefault="008976FC" w:rsidP="006135F2">
      <w:pPr>
        <w:widowControl w:val="0"/>
        <w:numPr>
          <w:ilvl w:val="0"/>
          <w:numId w:val="2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976FC" w:rsidRPr="006135F2" w:rsidRDefault="008976FC" w:rsidP="006135F2">
      <w:pPr>
        <w:widowControl w:val="0"/>
        <w:numPr>
          <w:ilvl w:val="0"/>
          <w:numId w:val="2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976FC" w:rsidRPr="006135F2" w:rsidRDefault="008976FC" w:rsidP="006135F2">
      <w:pPr>
        <w:widowControl w:val="0"/>
        <w:numPr>
          <w:ilvl w:val="0"/>
          <w:numId w:val="2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976FC" w:rsidRPr="006135F2" w:rsidRDefault="008976FC" w:rsidP="006135F2">
      <w:pPr>
        <w:widowControl w:val="0"/>
        <w:numPr>
          <w:ilvl w:val="0"/>
          <w:numId w:val="2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опыта общения с произведениями родной русской литературы в повседневной жизни и учебной деятельности;</w:t>
      </w:r>
    </w:p>
    <w:p w:rsidR="008976FC" w:rsidRPr="006135F2" w:rsidRDefault="008976FC" w:rsidP="006135F2">
      <w:pPr>
        <w:widowControl w:val="0"/>
        <w:numPr>
          <w:ilvl w:val="0"/>
          <w:numId w:val="2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976FC" w:rsidRPr="006135F2" w:rsidRDefault="008976FC" w:rsidP="006135F2">
      <w:pPr>
        <w:widowControl w:val="0"/>
        <w:numPr>
          <w:ilvl w:val="0"/>
          <w:numId w:val="2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8976FC" w:rsidRPr="006135F2" w:rsidRDefault="008976FC" w:rsidP="006135F2">
      <w:pPr>
        <w:widowControl w:val="0"/>
        <w:numPr>
          <w:ilvl w:val="0"/>
          <w:numId w:val="2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08" w:name="bookmark40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МЕСТО УЧЕБНОГО ПРЕДМЕТА «РОДНАЯ ЛИТЕРАТУРА (РУССКАЯ)» В УЧЕБНОМ ПЛАНЕ</w:t>
      </w:r>
      <w:bookmarkEnd w:id="20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09" w:name="bookmark406"/>
      <w:r w:rsidRPr="006135F2">
        <w:rPr>
          <w:rFonts w:ascii="Times New Roman" w:eastAsia="Courier New" w:hAnsi="Times New Roman" w:cs="Times New Roman"/>
          <w:lang w:eastAsia="ru-RU" w:bidi="ru-RU"/>
        </w:rPr>
        <w:br w:type="page"/>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lastRenderedPageBreak/>
        <w:t>СОДЕРЖАНИЕ УЧЕБНОГО ПРЕДМЕТА</w:t>
      </w:r>
      <w:bookmarkEnd w:id="209"/>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«РОДНАЯ ЛИТЕРАТУРА (РУССКАЯ)»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10" w:name="bookmark40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5 КЛАСС</w:t>
      </w:r>
      <w:bookmarkEnd w:id="21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11" w:name="bookmark41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1. Россия — Родина моя</w:t>
      </w:r>
      <w:bookmarkEnd w:id="211"/>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Преданья старины глубокой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Малые жанры фольклора:</w:t>
      </w:r>
      <w:r w:rsidRPr="006135F2">
        <w:rPr>
          <w:rFonts w:ascii="Times New Roman" w:eastAsia="Times New Roman" w:hAnsi="Times New Roman" w:cs="Times New Roman"/>
          <w:lang w:eastAsia="ru-RU" w:bidi="ru-RU"/>
        </w:rPr>
        <w:t xml:space="preserve"> пословицы и поговорки о Родине, России, русском народе (не менее пяти произведений).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Русские народные и литературные сказки</w:t>
      </w:r>
      <w:r w:rsidRPr="006135F2">
        <w:rPr>
          <w:rFonts w:ascii="Times New Roman" w:eastAsia="Times New Roman" w:hAnsi="Times New Roman" w:cs="Times New Roman"/>
          <w:lang w:eastAsia="ru-RU" w:bidi="ru-RU"/>
        </w:rPr>
        <w:t xml:space="preserve"> (не мен</w:t>
      </w:r>
      <w:r w:rsidR="00B13920">
        <w:rPr>
          <w:rFonts w:ascii="Times New Roman" w:eastAsia="Times New Roman" w:hAnsi="Times New Roman" w:cs="Times New Roman"/>
          <w:lang w:eastAsia="ru-RU" w:bidi="ru-RU"/>
        </w:rPr>
        <w:t>ее двух произведений). Например,</w:t>
      </w:r>
      <w:r w:rsidRPr="006135F2">
        <w:rPr>
          <w:rFonts w:ascii="Times New Roman" w:eastAsia="Times New Roman" w:hAnsi="Times New Roman" w:cs="Times New Roman"/>
          <w:lang w:eastAsia="ru-RU" w:bidi="ru-RU"/>
        </w:rPr>
        <w:t xml:space="preserve"> «Лиса и медведь» (русская народная сказка), К. Г. Паустовский «Дремучий медведь».</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12" w:name="bookmark414"/>
      <w:r w:rsidRPr="006135F2">
        <w:rPr>
          <w:rFonts w:ascii="Times New Roman" w:eastAsia="Courier New" w:hAnsi="Times New Roman" w:cs="Times New Roman"/>
          <w:b/>
          <w:i/>
          <w:lang w:eastAsia="ru-RU" w:bidi="ru-RU"/>
        </w:rPr>
        <w:t>Города земли русской</w:t>
      </w:r>
      <w:bookmarkEnd w:id="21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Москва в произведениях русских писателей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00B13920">
        <w:rPr>
          <w:rFonts w:ascii="Times New Roman" w:eastAsia="Times New Roman" w:hAnsi="Times New Roman" w:cs="Times New Roman"/>
          <w:lang w:eastAsia="ru-RU" w:bidi="ru-RU"/>
        </w:rPr>
        <w:t>(не менее двух). Например,</w:t>
      </w:r>
      <w:r w:rsidRPr="006135F2">
        <w:rPr>
          <w:rFonts w:ascii="Times New Roman" w:eastAsia="Times New Roman" w:hAnsi="Times New Roman" w:cs="Times New Roman"/>
          <w:lang w:eastAsia="ru-RU" w:bidi="ru-RU"/>
        </w:rPr>
        <w:t xml:space="preserve"> А. С. Пушкин «На тихих берегах Москвы...», М. Ю. Лермонтов «Москва, Москва!.. люблю тебя как сын.», Л. Н. Мартынов «Красные ворота»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П. Чехов. </w:t>
      </w:r>
      <w:r w:rsidRPr="006135F2">
        <w:rPr>
          <w:rFonts w:ascii="Times New Roman" w:eastAsia="Times New Roman" w:hAnsi="Times New Roman" w:cs="Times New Roman"/>
          <w:lang w:eastAsia="ru-RU" w:bidi="ru-RU"/>
        </w:rPr>
        <w:t>«В Москве на Трубной площади».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13" w:name="bookmark416"/>
      <w:r w:rsidRPr="006135F2">
        <w:rPr>
          <w:rFonts w:ascii="Times New Roman" w:eastAsia="Courier New" w:hAnsi="Times New Roman" w:cs="Times New Roman"/>
          <w:b/>
          <w:i/>
          <w:lang w:eastAsia="ru-RU" w:bidi="ru-RU"/>
        </w:rPr>
        <w:t>Родные просторы</w:t>
      </w:r>
      <w:bookmarkEnd w:id="21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Русский лес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00B13920">
        <w:rPr>
          <w:rFonts w:ascii="Times New Roman" w:eastAsia="Times New Roman" w:hAnsi="Times New Roman" w:cs="Times New Roman"/>
          <w:lang w:eastAsia="ru-RU" w:bidi="ru-RU"/>
        </w:rPr>
        <w:t>(не менее двух). Например,</w:t>
      </w:r>
      <w:r w:rsidRPr="006135F2">
        <w:rPr>
          <w:rFonts w:ascii="Times New Roman" w:eastAsia="Times New Roman" w:hAnsi="Times New Roman" w:cs="Times New Roman"/>
          <w:lang w:eastAsia="ru-RU" w:bidi="ru-RU"/>
        </w:rPr>
        <w:t xml:space="preserve"> А. В. Кольцов «Лес», В. А. Рождественский «Берёза», В. А. Солоухин «Седьмую ночь без перерыва.» и др.</w:t>
      </w:r>
    </w:p>
    <w:p w:rsidR="008976FC" w:rsidRPr="006135F2" w:rsidRDefault="008976FC" w:rsidP="006135F2">
      <w:pPr>
        <w:widowControl w:val="0"/>
        <w:spacing w:after="0" w:line="240" w:lineRule="auto"/>
        <w:ind w:firstLine="240"/>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С. Соколов-Микитов. </w:t>
      </w:r>
      <w:r w:rsidRPr="006135F2">
        <w:rPr>
          <w:rFonts w:ascii="Times New Roman" w:eastAsia="Times New Roman" w:hAnsi="Times New Roman" w:cs="Times New Roman"/>
          <w:lang w:eastAsia="ru-RU" w:bidi="ru-RU"/>
        </w:rPr>
        <w:t>«Русский лес».</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14" w:name="bookmark41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2. Русские традиции</w:t>
      </w:r>
      <w:bookmarkEnd w:id="214"/>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Праздники русского мира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Рождество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00B13920">
        <w:rPr>
          <w:rFonts w:ascii="Times New Roman" w:eastAsia="Times New Roman" w:hAnsi="Times New Roman" w:cs="Times New Roman"/>
          <w:lang w:eastAsia="ru-RU" w:bidi="ru-RU"/>
        </w:rPr>
        <w:t>(не менее двух). Например,</w:t>
      </w:r>
      <w:r w:rsidRPr="006135F2">
        <w:rPr>
          <w:rFonts w:ascii="Times New Roman" w:eastAsia="Times New Roman" w:hAnsi="Times New Roman" w:cs="Times New Roman"/>
          <w:lang w:eastAsia="ru-RU" w:bidi="ru-RU"/>
        </w:rPr>
        <w:t xml:space="preserve"> Б. Л. Пастернак «Рождественская звезда» (фрагмент), В. Д. Берестов «Перед Рождеством» и др.</w:t>
      </w:r>
    </w:p>
    <w:p w:rsidR="008976FC" w:rsidRPr="006135F2" w:rsidRDefault="008976FC" w:rsidP="006135F2">
      <w:pPr>
        <w:widowControl w:val="0"/>
        <w:numPr>
          <w:ilvl w:val="0"/>
          <w:numId w:val="21"/>
        </w:numPr>
        <w:tabs>
          <w:tab w:val="left" w:pos="64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Куприн. </w:t>
      </w:r>
      <w:r w:rsidRPr="006135F2">
        <w:rPr>
          <w:rFonts w:ascii="Times New Roman" w:eastAsia="Times New Roman" w:hAnsi="Times New Roman" w:cs="Times New Roman"/>
          <w:lang w:eastAsia="ru-RU" w:bidi="ru-RU"/>
        </w:rPr>
        <w:t>«Бедный принц».</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Н. Д. Телешов. </w:t>
      </w:r>
      <w:r w:rsidRPr="006135F2">
        <w:rPr>
          <w:rFonts w:ascii="Times New Roman" w:eastAsia="Times New Roman" w:hAnsi="Times New Roman" w:cs="Times New Roman"/>
          <w:lang w:eastAsia="ru-RU" w:bidi="ru-RU"/>
        </w:rPr>
        <w:t>«Ёлка Митрича».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15" w:name="bookmark421"/>
      <w:r w:rsidRPr="006135F2">
        <w:rPr>
          <w:rFonts w:ascii="Times New Roman" w:eastAsia="Courier New" w:hAnsi="Times New Roman" w:cs="Times New Roman"/>
          <w:b/>
          <w:i/>
          <w:lang w:eastAsia="ru-RU" w:bidi="ru-RU"/>
        </w:rPr>
        <w:t>Тепло родного дома</w:t>
      </w:r>
      <w:bookmarkEnd w:id="21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Семейные ценности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А. Крылов. </w:t>
      </w:r>
      <w:r w:rsidRPr="006135F2">
        <w:rPr>
          <w:rFonts w:ascii="Times New Roman" w:eastAsia="Times New Roman" w:hAnsi="Times New Roman" w:cs="Times New Roman"/>
          <w:lang w:eastAsia="ru-RU" w:bidi="ru-RU"/>
        </w:rPr>
        <w:t>Басни (одно пр</w:t>
      </w:r>
      <w:r w:rsidR="00B13920">
        <w:rPr>
          <w:rFonts w:ascii="Times New Roman" w:eastAsia="Times New Roman" w:hAnsi="Times New Roman" w:cs="Times New Roman"/>
          <w:lang w:eastAsia="ru-RU" w:bidi="ru-RU"/>
        </w:rPr>
        <w:t>оизведение по выбору). Например,</w:t>
      </w:r>
      <w:r w:rsidRPr="006135F2">
        <w:rPr>
          <w:rFonts w:ascii="Times New Roman" w:eastAsia="Times New Roman" w:hAnsi="Times New Roman" w:cs="Times New Roman"/>
          <w:lang w:eastAsia="ru-RU" w:bidi="ru-RU"/>
        </w:rPr>
        <w:t xml:space="preserve"> «Дерево»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А. Бунин. </w:t>
      </w:r>
      <w:r w:rsidRPr="006135F2">
        <w:rPr>
          <w:rFonts w:ascii="Times New Roman" w:eastAsia="Times New Roman" w:hAnsi="Times New Roman" w:cs="Times New Roman"/>
          <w:lang w:eastAsia="ru-RU" w:bidi="ru-RU"/>
        </w:rPr>
        <w:t>«Снежный бык».</w:t>
      </w:r>
    </w:p>
    <w:p w:rsidR="008976FC" w:rsidRPr="006135F2" w:rsidRDefault="008976FC" w:rsidP="006135F2">
      <w:pPr>
        <w:widowControl w:val="0"/>
        <w:numPr>
          <w:ilvl w:val="0"/>
          <w:numId w:val="21"/>
        </w:numPr>
        <w:tabs>
          <w:tab w:val="left" w:pos="62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Белов. </w:t>
      </w:r>
      <w:r w:rsidRPr="006135F2">
        <w:rPr>
          <w:rFonts w:ascii="Times New Roman" w:eastAsia="Times New Roman" w:hAnsi="Times New Roman" w:cs="Times New Roman"/>
          <w:lang w:eastAsia="ru-RU" w:bidi="ru-RU"/>
        </w:rPr>
        <w:t>«Скворцы».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16" w:name="bookmark42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3. Русский характер — русская душа</w:t>
      </w:r>
      <w:bookmarkEnd w:id="216"/>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Не до ордена — была бы Родина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Отечественная война 1812 года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00B13920">
        <w:rPr>
          <w:rFonts w:ascii="Times New Roman" w:eastAsia="Times New Roman" w:hAnsi="Times New Roman" w:cs="Times New Roman"/>
          <w:lang w:eastAsia="ru-RU" w:bidi="ru-RU"/>
        </w:rPr>
        <w:t>(не менее двух). Например,</w:t>
      </w:r>
      <w:r w:rsidRPr="006135F2">
        <w:rPr>
          <w:rFonts w:ascii="Times New Roman" w:eastAsia="Times New Roman" w:hAnsi="Times New Roman" w:cs="Times New Roman"/>
          <w:lang w:eastAsia="ru-RU" w:bidi="ru-RU"/>
        </w:rPr>
        <w:t xml:space="preserve"> Ф. Н. Глинка «Авангардная песнь», Д. В. Давыдов «Партизан» (отрывок) и др.</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17" w:name="bookmark426"/>
      <w:r w:rsidRPr="006135F2">
        <w:rPr>
          <w:rFonts w:ascii="Times New Roman" w:eastAsia="Courier New" w:hAnsi="Times New Roman" w:cs="Times New Roman"/>
          <w:b/>
          <w:i/>
          <w:lang w:eastAsia="ru-RU" w:bidi="ru-RU"/>
        </w:rPr>
        <w:t>Загадки русской души</w:t>
      </w:r>
      <w:bookmarkEnd w:id="21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Парадоксы русского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 Г. Паустовский. </w:t>
      </w:r>
      <w:r w:rsidRPr="006135F2">
        <w:rPr>
          <w:rFonts w:ascii="Times New Roman" w:eastAsia="Times New Roman" w:hAnsi="Times New Roman" w:cs="Times New Roman"/>
          <w:lang w:eastAsia="ru-RU" w:bidi="ru-RU"/>
        </w:rPr>
        <w:t>«Похождения жука-носорога» (солдатская сказка).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Ю. Я. Яковлев. </w:t>
      </w:r>
      <w:r w:rsidRPr="006135F2">
        <w:rPr>
          <w:rFonts w:ascii="Times New Roman" w:eastAsia="Times New Roman" w:hAnsi="Times New Roman" w:cs="Times New Roman"/>
          <w:lang w:eastAsia="ru-RU" w:bidi="ru-RU"/>
        </w:rPr>
        <w:t>«Сыновья Пешеходова».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18" w:name="bookmark428"/>
      <w:r w:rsidRPr="006135F2">
        <w:rPr>
          <w:rFonts w:ascii="Times New Roman" w:eastAsia="Courier New" w:hAnsi="Times New Roman" w:cs="Times New Roman"/>
          <w:b/>
          <w:i/>
          <w:lang w:eastAsia="ru-RU" w:bidi="ru-RU"/>
        </w:rPr>
        <w:t>О ваших ровесниках</w:t>
      </w:r>
      <w:bookmarkEnd w:id="21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Школьные контрольные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 И. Чуковский. </w:t>
      </w:r>
      <w:r w:rsidRPr="006135F2">
        <w:rPr>
          <w:rFonts w:ascii="Times New Roman" w:eastAsia="Times New Roman" w:hAnsi="Times New Roman" w:cs="Times New Roman"/>
          <w:lang w:eastAsia="ru-RU" w:bidi="ru-RU"/>
        </w:rPr>
        <w:t>«Серебряный герб» (фрагмент).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А. Гиваргизов. </w:t>
      </w:r>
      <w:r w:rsidRPr="006135F2">
        <w:rPr>
          <w:rFonts w:ascii="Times New Roman" w:eastAsia="Times New Roman" w:hAnsi="Times New Roman" w:cs="Times New Roman"/>
          <w:lang w:eastAsia="ru-RU" w:bidi="ru-RU"/>
        </w:rPr>
        <w:t>«Контрольный диктант».</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19" w:name="bookmark430"/>
      <w:r w:rsidRPr="006135F2">
        <w:rPr>
          <w:rFonts w:ascii="Times New Roman" w:eastAsia="Courier New" w:hAnsi="Times New Roman" w:cs="Times New Roman"/>
          <w:b/>
          <w:i/>
          <w:lang w:eastAsia="ru-RU" w:bidi="ru-RU"/>
        </w:rPr>
        <w:t>Лишь слову жизнь дана</w:t>
      </w:r>
      <w:bookmarkEnd w:id="21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Родной язык, родная речь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00B13920">
        <w:rPr>
          <w:rFonts w:ascii="Times New Roman" w:eastAsia="Times New Roman" w:hAnsi="Times New Roman" w:cs="Times New Roman"/>
          <w:lang w:eastAsia="ru-RU" w:bidi="ru-RU"/>
        </w:rPr>
        <w:t xml:space="preserve">(не менее двух). Например, </w:t>
      </w:r>
      <w:r w:rsidRPr="006135F2">
        <w:rPr>
          <w:rFonts w:ascii="Times New Roman" w:eastAsia="Times New Roman" w:hAnsi="Times New Roman" w:cs="Times New Roman"/>
          <w:lang w:eastAsia="ru-RU" w:bidi="ru-RU"/>
        </w:rPr>
        <w:t>И. А. Бунин «Слово», В. Г. Гордейчев «Родная речь»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20" w:name="bookmark43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6 КЛАСС</w:t>
      </w:r>
      <w:bookmarkEnd w:id="22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21" w:name="bookmark43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1. Россия — Родина моя</w:t>
      </w:r>
      <w:bookmarkEnd w:id="22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Преданья старины глубокой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Богатыри и богатырство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Былины </w:t>
      </w:r>
      <w:r w:rsidRPr="006135F2">
        <w:rPr>
          <w:rFonts w:ascii="Times New Roman" w:eastAsia="Times New Roman" w:hAnsi="Times New Roman" w:cs="Times New Roman"/>
          <w:lang w:eastAsia="ru-RU" w:bidi="ru-RU"/>
        </w:rPr>
        <w:t>(одн</w:t>
      </w:r>
      <w:r w:rsidR="00B13920">
        <w:rPr>
          <w:rFonts w:ascii="Times New Roman" w:eastAsia="Times New Roman" w:hAnsi="Times New Roman" w:cs="Times New Roman"/>
          <w:lang w:eastAsia="ru-RU" w:bidi="ru-RU"/>
        </w:rPr>
        <w:t>а былина по выбору). Например,</w:t>
      </w:r>
      <w:r w:rsidRPr="006135F2">
        <w:rPr>
          <w:rFonts w:ascii="Times New Roman" w:eastAsia="Times New Roman" w:hAnsi="Times New Roman" w:cs="Times New Roman"/>
          <w:lang w:eastAsia="ru-RU" w:bidi="ru-RU"/>
        </w:rPr>
        <w:t xml:space="preserve"> «Илья Муромец и Святогор».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Былинные сюжеты и герои в русской литературе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00B13920">
        <w:rPr>
          <w:rFonts w:ascii="Times New Roman" w:eastAsia="Times New Roman" w:hAnsi="Times New Roman" w:cs="Times New Roman"/>
          <w:lang w:eastAsia="ru-RU" w:bidi="ru-RU"/>
        </w:rPr>
        <w:t>(не менее одного). Например,</w:t>
      </w:r>
      <w:r w:rsidRPr="006135F2">
        <w:rPr>
          <w:rFonts w:ascii="Times New Roman" w:eastAsia="Times New Roman" w:hAnsi="Times New Roman" w:cs="Times New Roman"/>
          <w:lang w:eastAsia="ru-RU" w:bidi="ru-RU"/>
        </w:rPr>
        <w:t xml:space="preserve"> И. А. Бунин «Святогор и Илья».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М. М. Пришвин. </w:t>
      </w:r>
      <w:r w:rsidRPr="006135F2">
        <w:rPr>
          <w:rFonts w:ascii="Times New Roman" w:eastAsia="Times New Roman" w:hAnsi="Times New Roman" w:cs="Times New Roman"/>
          <w:lang w:eastAsia="ru-RU" w:bidi="ru-RU"/>
        </w:rPr>
        <w:t>«Певец былин».</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22" w:name="bookmark437"/>
      <w:r w:rsidRPr="006135F2">
        <w:rPr>
          <w:rFonts w:ascii="Times New Roman" w:eastAsia="Courier New" w:hAnsi="Times New Roman" w:cs="Times New Roman"/>
          <w:b/>
          <w:i/>
          <w:lang w:eastAsia="ru-RU" w:bidi="ru-RU"/>
        </w:rPr>
        <w:t>Города земли русской</w:t>
      </w:r>
      <w:bookmarkEnd w:id="22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Русский Север</w:t>
      </w:r>
    </w:p>
    <w:p w:rsidR="008976FC" w:rsidRPr="006135F2" w:rsidRDefault="008976FC" w:rsidP="006135F2">
      <w:pPr>
        <w:widowControl w:val="0"/>
        <w:numPr>
          <w:ilvl w:val="0"/>
          <w:numId w:val="21"/>
        </w:numPr>
        <w:tabs>
          <w:tab w:val="left" w:pos="60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Г. Писахов. </w:t>
      </w:r>
      <w:r w:rsidRPr="006135F2">
        <w:rPr>
          <w:rFonts w:ascii="Times New Roman" w:eastAsia="Times New Roman" w:hAnsi="Times New Roman" w:cs="Times New Roman"/>
          <w:lang w:eastAsia="ru-RU" w:bidi="ru-RU"/>
        </w:rPr>
        <w:t xml:space="preserve">«Ледяна колокольня» (не менее </w:t>
      </w:r>
      <w:r w:rsidR="00B13920">
        <w:rPr>
          <w:rFonts w:ascii="Times New Roman" w:eastAsia="Times New Roman" w:hAnsi="Times New Roman" w:cs="Times New Roman"/>
          <w:lang w:eastAsia="ru-RU" w:bidi="ru-RU"/>
        </w:rPr>
        <w:t>одной главы по выбору, например,</w:t>
      </w:r>
      <w:r w:rsidRPr="006135F2">
        <w:rPr>
          <w:rFonts w:ascii="Times New Roman" w:eastAsia="Times New Roman" w:hAnsi="Times New Roman" w:cs="Times New Roman"/>
          <w:lang w:eastAsia="ru-RU" w:bidi="ru-RU"/>
        </w:rPr>
        <w:t xml:space="preserve"> «Морожены песни»).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Б. В. Шергин. </w:t>
      </w:r>
      <w:r w:rsidRPr="006135F2">
        <w:rPr>
          <w:rFonts w:ascii="Times New Roman" w:eastAsia="Times New Roman" w:hAnsi="Times New Roman" w:cs="Times New Roman"/>
          <w:lang w:eastAsia="ru-RU" w:bidi="ru-RU"/>
        </w:rPr>
        <w:t>«Поморские были и сказания» (не мене</w:t>
      </w:r>
      <w:r w:rsidR="00B13920">
        <w:rPr>
          <w:rFonts w:ascii="Times New Roman" w:eastAsia="Times New Roman" w:hAnsi="Times New Roman" w:cs="Times New Roman"/>
          <w:lang w:eastAsia="ru-RU" w:bidi="ru-RU"/>
        </w:rPr>
        <w:t>е двух глав по выбору, например,</w:t>
      </w:r>
      <w:r w:rsidRPr="006135F2">
        <w:rPr>
          <w:rFonts w:ascii="Times New Roman" w:eastAsia="Times New Roman" w:hAnsi="Times New Roman" w:cs="Times New Roman"/>
          <w:lang w:eastAsia="ru-RU" w:bidi="ru-RU"/>
        </w:rPr>
        <w:t xml:space="preserve"> «Детство в Архангельске», «Миша Ласкин»).</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23" w:name="bookmark439"/>
      <w:r w:rsidRPr="006135F2">
        <w:rPr>
          <w:rFonts w:ascii="Times New Roman" w:eastAsia="Courier New" w:hAnsi="Times New Roman" w:cs="Times New Roman"/>
          <w:b/>
          <w:i/>
          <w:lang w:eastAsia="ru-RU" w:bidi="ru-RU"/>
        </w:rPr>
        <w:t>Родные просторы</w:t>
      </w:r>
      <w:bookmarkEnd w:id="22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Зима в русской поэзии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 xml:space="preserve">Стихотворения </w:t>
      </w:r>
      <w:r w:rsidR="00B13920">
        <w:rPr>
          <w:rFonts w:ascii="Times New Roman" w:eastAsia="Times New Roman" w:hAnsi="Times New Roman" w:cs="Times New Roman"/>
          <w:lang w:eastAsia="ru-RU" w:bidi="ru-RU"/>
        </w:rPr>
        <w:t>(не менее двух). Например,</w:t>
      </w:r>
      <w:r w:rsidRPr="006135F2">
        <w:rPr>
          <w:rFonts w:ascii="Times New Roman" w:eastAsia="Times New Roman" w:hAnsi="Times New Roman" w:cs="Times New Roman"/>
          <w:lang w:eastAsia="ru-RU" w:bidi="ru-RU"/>
        </w:rPr>
        <w:t xml:space="preserve"> И. С. Никитин «Встреча Зимы», А. А. Блок «Снег да снег. Всю избу занесло...», Н. М. Рубцов «Первый снег»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По мотивам русских сказок о зиме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Е. Л. Шварц. </w:t>
      </w:r>
      <w:r w:rsidRPr="006135F2">
        <w:rPr>
          <w:rFonts w:ascii="Times New Roman" w:eastAsia="Times New Roman" w:hAnsi="Times New Roman" w:cs="Times New Roman"/>
          <w:lang w:eastAsia="ru-RU" w:bidi="ru-RU"/>
        </w:rPr>
        <w:t>«Два брата».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24" w:name="bookmark44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2. Русские традиции</w:t>
      </w:r>
      <w:bookmarkEnd w:id="224"/>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Праздники русского мира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Масленица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00B13920">
        <w:rPr>
          <w:rFonts w:ascii="Times New Roman" w:eastAsia="Times New Roman" w:hAnsi="Times New Roman" w:cs="Times New Roman"/>
          <w:lang w:eastAsia="ru-RU" w:bidi="ru-RU"/>
        </w:rPr>
        <w:t>(не менее двух). Например,</w:t>
      </w:r>
      <w:r w:rsidRPr="006135F2">
        <w:rPr>
          <w:rFonts w:ascii="Times New Roman" w:eastAsia="Times New Roman" w:hAnsi="Times New Roman" w:cs="Times New Roman"/>
          <w:lang w:eastAsia="ru-RU" w:bidi="ru-RU"/>
        </w:rPr>
        <w:t xml:space="preserve"> М. Ю. Л</w:t>
      </w:r>
      <w:r w:rsidR="00B13920">
        <w:rPr>
          <w:rFonts w:ascii="Times New Roman" w:eastAsia="Times New Roman" w:hAnsi="Times New Roman" w:cs="Times New Roman"/>
          <w:lang w:eastAsia="ru-RU" w:bidi="ru-RU"/>
        </w:rPr>
        <w:t>ермонтов «Посреди небесных тел</w:t>
      </w:r>
      <w:r w:rsidRPr="006135F2">
        <w:rPr>
          <w:rFonts w:ascii="Times New Roman" w:eastAsia="Times New Roman" w:hAnsi="Times New Roman" w:cs="Times New Roman"/>
          <w:lang w:eastAsia="ru-RU" w:bidi="ru-RU"/>
        </w:rPr>
        <w:t>», А. Д. Дементьев «Прощёное воскресенье» и др.</w:t>
      </w:r>
    </w:p>
    <w:p w:rsidR="008976FC" w:rsidRPr="006135F2" w:rsidRDefault="008976FC" w:rsidP="006135F2">
      <w:pPr>
        <w:widowControl w:val="0"/>
        <w:numPr>
          <w:ilvl w:val="0"/>
          <w:numId w:val="22"/>
        </w:numPr>
        <w:tabs>
          <w:tab w:val="left" w:pos="64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 Чехов. </w:t>
      </w:r>
      <w:r w:rsidRPr="006135F2">
        <w:rPr>
          <w:rFonts w:ascii="Times New Roman" w:eastAsia="Times New Roman" w:hAnsi="Times New Roman" w:cs="Times New Roman"/>
          <w:lang w:eastAsia="ru-RU" w:bidi="ru-RU"/>
        </w:rPr>
        <w:t>«Блины».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Тэффи. </w:t>
      </w:r>
      <w:r w:rsidRPr="006135F2">
        <w:rPr>
          <w:rFonts w:ascii="Times New Roman" w:eastAsia="Times New Roman" w:hAnsi="Times New Roman" w:cs="Times New Roman"/>
          <w:lang w:eastAsia="ru-RU" w:bidi="ru-RU"/>
        </w:rPr>
        <w:t>«Блины».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25" w:name="bookmark444"/>
      <w:r w:rsidRPr="006135F2">
        <w:rPr>
          <w:rFonts w:ascii="Times New Roman" w:eastAsia="Courier New" w:hAnsi="Times New Roman" w:cs="Times New Roman"/>
          <w:b/>
          <w:i/>
          <w:lang w:eastAsia="ru-RU" w:bidi="ru-RU"/>
        </w:rPr>
        <w:t>Тепло родного дома</w:t>
      </w:r>
      <w:bookmarkEnd w:id="22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Всюду родимую Русь узнаю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00B13920">
        <w:rPr>
          <w:rFonts w:ascii="Times New Roman" w:eastAsia="Times New Roman" w:hAnsi="Times New Roman" w:cs="Times New Roman"/>
          <w:lang w:eastAsia="ru-RU" w:bidi="ru-RU"/>
        </w:rPr>
        <w:t>(не менее одного). Например,</w:t>
      </w:r>
      <w:r w:rsidRPr="006135F2">
        <w:rPr>
          <w:rFonts w:ascii="Times New Roman" w:eastAsia="Times New Roman" w:hAnsi="Times New Roman" w:cs="Times New Roman"/>
          <w:lang w:eastAsia="ru-RU" w:bidi="ru-RU"/>
        </w:rPr>
        <w:t xml:space="preserve"> В. А. Рождественский «Русская природа»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 Г. Паустовский. </w:t>
      </w:r>
      <w:r w:rsidRPr="006135F2">
        <w:rPr>
          <w:rFonts w:ascii="Times New Roman" w:eastAsia="Times New Roman" w:hAnsi="Times New Roman" w:cs="Times New Roman"/>
          <w:lang w:eastAsia="ru-RU" w:bidi="ru-RU"/>
        </w:rPr>
        <w:t>«Заботливый цветок».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Ю. В. Бондарев. </w:t>
      </w:r>
      <w:r w:rsidRPr="006135F2">
        <w:rPr>
          <w:rFonts w:ascii="Times New Roman" w:eastAsia="Times New Roman" w:hAnsi="Times New Roman" w:cs="Times New Roman"/>
          <w:lang w:eastAsia="ru-RU" w:bidi="ru-RU"/>
        </w:rPr>
        <w:t>«Поздним вечером».</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26" w:name="bookmark446"/>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3. Русский характер — русская душа</w:t>
      </w:r>
      <w:bookmarkEnd w:id="226"/>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Не до ордена — была бы Родина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Оборона Севастополя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00B13920">
        <w:rPr>
          <w:rFonts w:ascii="Times New Roman" w:eastAsia="Times New Roman" w:hAnsi="Times New Roman" w:cs="Times New Roman"/>
          <w:lang w:eastAsia="ru-RU" w:bidi="ru-RU"/>
        </w:rPr>
        <w:t>(не менее трех). Например,</w:t>
      </w:r>
      <w:r w:rsidRPr="006135F2">
        <w:rPr>
          <w:rFonts w:ascii="Times New Roman" w:eastAsia="Times New Roman" w:hAnsi="Times New Roman" w:cs="Times New Roman"/>
          <w:lang w:eastAsia="ru-RU" w:bidi="ru-RU"/>
        </w:rPr>
        <w:t xml:space="preserve"> А. Н. Апухтин «Солдатская песня о Севастополе», А. А. Фет «Севастопольское братское кладбище», Рюрик Ивнев «Севастополь» и др.</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27" w:name="bookmark449"/>
      <w:r w:rsidRPr="006135F2">
        <w:rPr>
          <w:rFonts w:ascii="Times New Roman" w:eastAsia="Courier New" w:hAnsi="Times New Roman" w:cs="Times New Roman"/>
          <w:b/>
          <w:i/>
          <w:lang w:eastAsia="ru-RU" w:bidi="ru-RU"/>
        </w:rPr>
        <w:t>Загадки русской души</w:t>
      </w:r>
      <w:bookmarkEnd w:id="22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Чудеса нужно делать своими руками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00B13920">
        <w:rPr>
          <w:rFonts w:ascii="Times New Roman" w:eastAsia="Times New Roman" w:hAnsi="Times New Roman" w:cs="Times New Roman"/>
          <w:lang w:eastAsia="ru-RU" w:bidi="ru-RU"/>
        </w:rPr>
        <w:t>(не менее одного). Например,</w:t>
      </w:r>
      <w:r w:rsidRPr="006135F2">
        <w:rPr>
          <w:rFonts w:ascii="Times New Roman" w:eastAsia="Times New Roman" w:hAnsi="Times New Roman" w:cs="Times New Roman"/>
          <w:lang w:eastAsia="ru-RU" w:bidi="ru-RU"/>
        </w:rPr>
        <w:t xml:space="preserve"> Ф. И. Тютчев «Чему бы жизнь нас ни учила.»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Н. С. Лесков. </w:t>
      </w:r>
      <w:r w:rsidRPr="006135F2">
        <w:rPr>
          <w:rFonts w:ascii="Times New Roman" w:eastAsia="Times New Roman" w:hAnsi="Times New Roman" w:cs="Times New Roman"/>
          <w:lang w:eastAsia="ru-RU" w:bidi="ru-RU"/>
        </w:rPr>
        <w:t>«Неразменный рубль».</w:t>
      </w:r>
    </w:p>
    <w:p w:rsidR="008976FC" w:rsidRPr="006135F2" w:rsidRDefault="008976FC" w:rsidP="006135F2">
      <w:pPr>
        <w:widowControl w:val="0"/>
        <w:numPr>
          <w:ilvl w:val="0"/>
          <w:numId w:val="22"/>
        </w:numPr>
        <w:tabs>
          <w:tab w:val="left" w:pos="62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 Астафьев. </w:t>
      </w:r>
      <w:r w:rsidRPr="006135F2">
        <w:rPr>
          <w:rFonts w:ascii="Times New Roman" w:eastAsia="Times New Roman" w:hAnsi="Times New Roman" w:cs="Times New Roman"/>
          <w:lang w:eastAsia="ru-RU" w:bidi="ru-RU"/>
        </w:rPr>
        <w:t>«Бабушка с малиной».</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28" w:name="bookmark451"/>
      <w:r w:rsidRPr="006135F2">
        <w:rPr>
          <w:rFonts w:ascii="Times New Roman" w:eastAsia="Courier New" w:hAnsi="Times New Roman" w:cs="Times New Roman"/>
          <w:b/>
          <w:i/>
          <w:lang w:eastAsia="ru-RU" w:bidi="ru-RU"/>
        </w:rPr>
        <w:t>О ваших ровесниках</w:t>
      </w:r>
      <w:bookmarkEnd w:id="22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Реальность и мечты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 П. Погодин. </w:t>
      </w:r>
      <w:r w:rsidRPr="006135F2">
        <w:rPr>
          <w:rFonts w:ascii="Times New Roman" w:eastAsia="Times New Roman" w:hAnsi="Times New Roman" w:cs="Times New Roman"/>
          <w:lang w:eastAsia="ru-RU" w:bidi="ru-RU"/>
        </w:rPr>
        <w:t>«Кирпичные острова» (рассказы «Как я с ним познакомился», «Кирпичные острова»).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Е. С. Велтистов. </w:t>
      </w:r>
      <w:r w:rsidRPr="006135F2">
        <w:rPr>
          <w:rFonts w:ascii="Times New Roman" w:eastAsia="Times New Roman" w:hAnsi="Times New Roman" w:cs="Times New Roman"/>
          <w:lang w:eastAsia="ru-RU" w:bidi="ru-RU"/>
        </w:rPr>
        <w:t>«Миллион и один день каникул» (один фрагмент по выбору).</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29" w:name="bookmark453"/>
      <w:r w:rsidRPr="006135F2">
        <w:rPr>
          <w:rFonts w:ascii="Times New Roman" w:eastAsia="Courier New" w:hAnsi="Times New Roman" w:cs="Times New Roman"/>
          <w:b/>
          <w:i/>
          <w:lang w:eastAsia="ru-RU" w:bidi="ru-RU"/>
        </w:rPr>
        <w:lastRenderedPageBreak/>
        <w:t>Лишь слову жизнь дана</w:t>
      </w:r>
      <w:bookmarkEnd w:id="22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На русском дышим языке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00B13920">
        <w:rPr>
          <w:rFonts w:ascii="Times New Roman" w:eastAsia="Times New Roman" w:hAnsi="Times New Roman" w:cs="Times New Roman"/>
          <w:lang w:eastAsia="ru-RU" w:bidi="ru-RU"/>
        </w:rPr>
        <w:t>(не менее двух). Например,</w:t>
      </w:r>
      <w:r w:rsidRPr="006135F2">
        <w:rPr>
          <w:rFonts w:ascii="Times New Roman" w:eastAsia="Times New Roman" w:hAnsi="Times New Roman" w:cs="Times New Roman"/>
          <w:lang w:eastAsia="ru-RU" w:bidi="ru-RU"/>
        </w:rPr>
        <w:t xml:space="preserve"> К. Д. Бальмонт «Русский язык», Ю. П. Мориц «Язык обид — язык не русский...»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30" w:name="bookmark455"/>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7 КЛАСС</w:t>
      </w:r>
      <w:bookmarkEnd w:id="23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31" w:name="bookmark457"/>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1. Россия — Родина моя</w:t>
      </w:r>
      <w:bookmarkEnd w:id="231"/>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Преданья старины глубокой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Русские народные песни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Исторические и лирические </w:t>
      </w:r>
      <w:r w:rsidR="00B13920">
        <w:rPr>
          <w:rFonts w:ascii="Times New Roman" w:eastAsia="Times New Roman" w:hAnsi="Times New Roman" w:cs="Times New Roman"/>
          <w:lang w:eastAsia="ru-RU" w:bidi="ru-RU"/>
        </w:rPr>
        <w:t>песни (не менее двух). Например,</w:t>
      </w:r>
      <w:r w:rsidRPr="006135F2">
        <w:rPr>
          <w:rFonts w:ascii="Times New Roman" w:eastAsia="Times New Roman" w:hAnsi="Times New Roman" w:cs="Times New Roman"/>
          <w:lang w:eastAsia="ru-RU" w:bidi="ru-RU"/>
        </w:rPr>
        <w:t xml:space="preserve"> «На заре то было, братцы, на утренней.», «Ах вы, ветры, ветры буйные.»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Фольклорные сюжеты и мотивы в русской литературе</w:t>
      </w:r>
    </w:p>
    <w:p w:rsidR="008976FC" w:rsidRPr="006135F2" w:rsidRDefault="008976FC" w:rsidP="006135F2">
      <w:pPr>
        <w:widowControl w:val="0"/>
        <w:numPr>
          <w:ilvl w:val="0"/>
          <w:numId w:val="23"/>
        </w:numPr>
        <w:tabs>
          <w:tab w:val="left" w:pos="64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 Пушкин. </w:t>
      </w:r>
      <w:r w:rsidRPr="006135F2">
        <w:rPr>
          <w:rFonts w:ascii="Times New Roman" w:eastAsia="Times New Roman" w:hAnsi="Times New Roman" w:cs="Times New Roman"/>
          <w:lang w:eastAsia="ru-RU" w:bidi="ru-RU"/>
        </w:rPr>
        <w:t>«Песни о Стеньке Разине» (песня 1).</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двух). Например: И. З. Суриков «Я ли в поле да не травушка была.», А. К. Толстой «Моя душа летит приветом.» и др.</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32" w:name="bookmark460"/>
      <w:r w:rsidRPr="006135F2">
        <w:rPr>
          <w:rFonts w:ascii="Times New Roman" w:eastAsia="Courier New" w:hAnsi="Times New Roman" w:cs="Times New Roman"/>
          <w:b/>
          <w:i/>
          <w:lang w:eastAsia="ru-RU" w:bidi="ru-RU"/>
        </w:rPr>
        <w:t>Города земли русской</w:t>
      </w:r>
      <w:bookmarkEnd w:id="23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Сибирский край</w:t>
      </w:r>
    </w:p>
    <w:p w:rsidR="008976FC" w:rsidRPr="006135F2" w:rsidRDefault="008976FC" w:rsidP="006135F2">
      <w:pPr>
        <w:widowControl w:val="0"/>
        <w:numPr>
          <w:ilvl w:val="0"/>
          <w:numId w:val="23"/>
        </w:numPr>
        <w:tabs>
          <w:tab w:val="left" w:pos="60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Г. Распутин. </w:t>
      </w:r>
      <w:r w:rsidRPr="006135F2">
        <w:rPr>
          <w:rFonts w:ascii="Times New Roman" w:eastAsia="Times New Roman" w:hAnsi="Times New Roman" w:cs="Times New Roman"/>
          <w:lang w:eastAsia="ru-RU" w:bidi="ru-RU"/>
        </w:rPr>
        <w:t>«Сибирь, Сибирь.» (одна глава по выбору, например «Тобольск»).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И. Солженицын. </w:t>
      </w:r>
      <w:r w:rsidRPr="006135F2">
        <w:rPr>
          <w:rFonts w:ascii="Times New Roman" w:eastAsia="Times New Roman" w:hAnsi="Times New Roman" w:cs="Times New Roman"/>
          <w:lang w:eastAsia="ru-RU" w:bidi="ru-RU"/>
        </w:rPr>
        <w:t>«Колокол Углича».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33" w:name="bookmark462"/>
      <w:r w:rsidRPr="006135F2">
        <w:rPr>
          <w:rFonts w:ascii="Times New Roman" w:eastAsia="Courier New" w:hAnsi="Times New Roman" w:cs="Times New Roman"/>
          <w:b/>
          <w:i/>
          <w:lang w:eastAsia="ru-RU" w:bidi="ru-RU"/>
        </w:rPr>
        <w:t>Родные просторы</w:t>
      </w:r>
      <w:bookmarkEnd w:id="23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Русское поле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двух). Например: И. С. Никитин «Поле», И. А. Гофф «Русское поле»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Д. В. Григорович. </w:t>
      </w:r>
      <w:r w:rsidRPr="006135F2">
        <w:rPr>
          <w:rFonts w:ascii="Times New Roman" w:eastAsia="Times New Roman" w:hAnsi="Times New Roman" w:cs="Times New Roman"/>
          <w:lang w:eastAsia="ru-RU" w:bidi="ru-RU"/>
        </w:rPr>
        <w:t>«Пахарь» (не менее одной главы по выбору).</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34" w:name="bookmark46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2. Русские традиции</w:t>
      </w:r>
      <w:bookmarkEnd w:id="234"/>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Праздники русского мира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Пасха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двух). Например: К. Д. Бальмонт «Благовещенье в Москве», А. С. Хомяков «Кремлевская заутреня на Пасху», А. А. Фет «Христос Воскресе!» (П. П. Боткину).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П. Чехов. </w:t>
      </w:r>
      <w:r w:rsidRPr="006135F2">
        <w:rPr>
          <w:rFonts w:ascii="Times New Roman" w:eastAsia="Times New Roman" w:hAnsi="Times New Roman" w:cs="Times New Roman"/>
          <w:lang w:eastAsia="ru-RU" w:bidi="ru-RU"/>
        </w:rPr>
        <w:t>«Казак».</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35" w:name="bookmark467"/>
      <w:r w:rsidRPr="006135F2">
        <w:rPr>
          <w:rFonts w:ascii="Times New Roman" w:eastAsia="Courier New" w:hAnsi="Times New Roman" w:cs="Times New Roman"/>
          <w:b/>
          <w:i/>
          <w:lang w:eastAsia="ru-RU" w:bidi="ru-RU"/>
        </w:rPr>
        <w:t>Тепло родного дома</w:t>
      </w:r>
      <w:bookmarkEnd w:id="23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Русские мастера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 xml:space="preserve">В. А. Солоухин. </w:t>
      </w:r>
      <w:r w:rsidRPr="006135F2">
        <w:rPr>
          <w:rFonts w:ascii="Times New Roman" w:eastAsia="Times New Roman" w:hAnsi="Times New Roman" w:cs="Times New Roman"/>
          <w:lang w:eastAsia="ru-RU" w:bidi="ru-RU"/>
        </w:rPr>
        <w:t>«Камешки на ладони» (не менее двух миниатюр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Ф. А. Абрамов. </w:t>
      </w:r>
      <w:r w:rsidRPr="006135F2">
        <w:rPr>
          <w:rFonts w:ascii="Times New Roman" w:eastAsia="Times New Roman" w:hAnsi="Times New Roman" w:cs="Times New Roman"/>
          <w:lang w:eastAsia="ru-RU" w:bidi="ru-RU"/>
        </w:rPr>
        <w:t>«Дом» (один фрагмент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одного). Например: Р. И. Рождественский «О мастерах»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36" w:name="bookmark46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3. Русский характер — русская душа</w:t>
      </w:r>
      <w:bookmarkEnd w:id="236"/>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Не до ордена — была бы Родина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На Первой мировой войне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двух). Например: С. М. Городецкий «Воздушный витязь», Н. С. Гумилёв «Наступление», «Война»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М. М. Пришвин. </w:t>
      </w:r>
      <w:r w:rsidRPr="006135F2">
        <w:rPr>
          <w:rFonts w:ascii="Times New Roman" w:eastAsia="Times New Roman" w:hAnsi="Times New Roman" w:cs="Times New Roman"/>
          <w:lang w:eastAsia="ru-RU" w:bidi="ru-RU"/>
        </w:rPr>
        <w:t>«Голубая стрекоза».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37" w:name="bookmark472"/>
      <w:r w:rsidRPr="006135F2">
        <w:rPr>
          <w:rFonts w:ascii="Times New Roman" w:eastAsia="Courier New" w:hAnsi="Times New Roman" w:cs="Times New Roman"/>
          <w:b/>
          <w:i/>
          <w:lang w:eastAsia="ru-RU" w:bidi="ru-RU"/>
        </w:rPr>
        <w:t>Загадки русской души</w:t>
      </w:r>
      <w:bookmarkEnd w:id="23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Долюшка женская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Ф. А. Абрамов. </w:t>
      </w:r>
      <w:r w:rsidRPr="006135F2">
        <w:rPr>
          <w:rFonts w:ascii="Times New Roman" w:eastAsia="Times New Roman" w:hAnsi="Times New Roman" w:cs="Times New Roman"/>
          <w:lang w:eastAsia="ru-RU" w:bidi="ru-RU"/>
        </w:rPr>
        <w:t>«Золотые руки».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38" w:name="bookmark474"/>
      <w:r w:rsidRPr="006135F2">
        <w:rPr>
          <w:rFonts w:ascii="Times New Roman" w:eastAsia="Courier New" w:hAnsi="Times New Roman" w:cs="Times New Roman"/>
          <w:b/>
          <w:i/>
          <w:lang w:eastAsia="ru-RU" w:bidi="ru-RU"/>
        </w:rPr>
        <w:t>О ваших ровесниках</w:t>
      </w:r>
      <w:bookmarkEnd w:id="23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Взрослые детские проблемы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С. Игнатова. </w:t>
      </w:r>
      <w:r w:rsidRPr="006135F2">
        <w:rPr>
          <w:rFonts w:ascii="Times New Roman" w:eastAsia="Times New Roman" w:hAnsi="Times New Roman" w:cs="Times New Roman"/>
          <w:lang w:eastAsia="ru-RU" w:bidi="ru-RU"/>
        </w:rPr>
        <w:t>«Джинн Сева».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Н. Н. Назаркин. </w:t>
      </w:r>
      <w:r w:rsidRPr="006135F2">
        <w:rPr>
          <w:rFonts w:ascii="Times New Roman" w:eastAsia="Times New Roman" w:hAnsi="Times New Roman" w:cs="Times New Roman"/>
          <w:lang w:eastAsia="ru-RU" w:bidi="ru-RU"/>
        </w:rPr>
        <w:t>«Изумрудная рыбка» (не менее двух глав по выбору, например, «Изумрудная рыбка», «Ах, миледи!», «Про личную жизнь»).</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39" w:name="bookmark476"/>
      <w:r w:rsidRPr="006135F2">
        <w:rPr>
          <w:rFonts w:ascii="Times New Roman" w:eastAsia="Courier New" w:hAnsi="Times New Roman" w:cs="Times New Roman"/>
          <w:b/>
          <w:i/>
          <w:lang w:eastAsia="ru-RU" w:bidi="ru-RU"/>
        </w:rPr>
        <w:t>Лишь слову жизнь дана</w:t>
      </w:r>
      <w:bookmarkEnd w:id="23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Такого языка на свете не бывало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одного). Например: Вс. Рождественский «В родной поэзии совсем не старовер.»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40" w:name="bookmark47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8 КЛАСС</w:t>
      </w:r>
      <w:bookmarkEnd w:id="24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41" w:name="bookmark48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1. Россия — Родина моя</w:t>
      </w:r>
      <w:bookmarkEnd w:id="241"/>
    </w:p>
    <w:p w:rsidR="008976FC" w:rsidRPr="006135F2" w:rsidRDefault="008976FC" w:rsidP="006135F2">
      <w:pPr>
        <w:widowControl w:val="0"/>
        <w:spacing w:after="0" w:line="240" w:lineRule="auto"/>
        <w:ind w:firstLine="240"/>
        <w:jc w:val="both"/>
        <w:rPr>
          <w:rFonts w:ascii="Times New Roman" w:eastAsia="Times New Roman" w:hAnsi="Times New Roman" w:cs="Times New Roman"/>
          <w:i/>
          <w:i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Легендарный герой земли русской Иван Сусанин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одного). Например: С. Н. Марков «Сусанин», О. А. Ильина «Во время грозного и злого поединка.»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 Н. Полевой. </w:t>
      </w:r>
      <w:r w:rsidRPr="006135F2">
        <w:rPr>
          <w:rFonts w:ascii="Times New Roman" w:eastAsia="Times New Roman" w:hAnsi="Times New Roman" w:cs="Times New Roman"/>
          <w:lang w:eastAsia="ru-RU" w:bidi="ru-RU"/>
        </w:rPr>
        <w:t>«Избранник Божий» (не менее двух глав по выбору).</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42" w:name="bookmark482"/>
      <w:r w:rsidRPr="006135F2">
        <w:rPr>
          <w:rFonts w:ascii="Times New Roman" w:eastAsia="Courier New" w:hAnsi="Times New Roman" w:cs="Times New Roman"/>
          <w:b/>
          <w:i/>
          <w:lang w:eastAsia="ru-RU" w:bidi="ru-RU"/>
        </w:rPr>
        <w:lastRenderedPageBreak/>
        <w:t>Города земли русской</w:t>
      </w:r>
      <w:bookmarkEnd w:id="24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По Золотому кольцу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43" w:name="bookmark484"/>
      <w:r w:rsidRPr="006135F2">
        <w:rPr>
          <w:rFonts w:ascii="Times New Roman" w:eastAsia="Courier New" w:hAnsi="Times New Roman" w:cs="Times New Roman"/>
          <w:b/>
          <w:i/>
          <w:lang w:eastAsia="ru-RU" w:bidi="ru-RU"/>
        </w:rPr>
        <w:t>Родные просторы</w:t>
      </w:r>
      <w:bookmarkEnd w:id="24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Волга — русская река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Русские народные песни о Волге </w:t>
      </w:r>
      <w:r w:rsidRPr="006135F2">
        <w:rPr>
          <w:rFonts w:ascii="Times New Roman" w:eastAsia="Times New Roman" w:hAnsi="Times New Roman" w:cs="Times New Roman"/>
          <w:lang w:eastAsia="ru-RU" w:bidi="ru-RU"/>
        </w:rPr>
        <w:t>(одна по выбору). Например: «Уж ты, Волга-река, Волга-матушка!..», «Вниз по матушке по Волге.»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двух). Например: Н. А. Некрасов «Люблю я краткой той поры.» (из поэмы «Горе старого Наума»), В. С. Высоцкий «Песня о Волге»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 В. Розанов. </w:t>
      </w:r>
      <w:r w:rsidRPr="006135F2">
        <w:rPr>
          <w:rFonts w:ascii="Times New Roman" w:eastAsia="Times New Roman" w:hAnsi="Times New Roman" w:cs="Times New Roman"/>
          <w:lang w:eastAsia="ru-RU" w:bidi="ru-RU"/>
        </w:rPr>
        <w:t>«Русский Нил» (один фрагмент по выбору).</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44" w:name="bookmark486"/>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2. Русские традиции</w:t>
      </w:r>
      <w:bookmarkEnd w:id="244"/>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Праздники русского мира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Троица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двух). Например: И. А. Бунин «Троица», С. А. Есенин «Троицыно утро, утренний канон.», Н. И. Рыленков «Возможно ль высказать без слов.»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А. Новиков. </w:t>
      </w:r>
      <w:r w:rsidRPr="006135F2">
        <w:rPr>
          <w:rFonts w:ascii="Times New Roman" w:eastAsia="Times New Roman" w:hAnsi="Times New Roman" w:cs="Times New Roman"/>
          <w:lang w:eastAsia="ru-RU" w:bidi="ru-RU"/>
        </w:rPr>
        <w:t>«Троицкая кукушка».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45" w:name="bookmark489"/>
      <w:r w:rsidRPr="006135F2">
        <w:rPr>
          <w:rFonts w:ascii="Times New Roman" w:eastAsia="Courier New" w:hAnsi="Times New Roman" w:cs="Times New Roman"/>
          <w:b/>
          <w:i/>
          <w:lang w:eastAsia="ru-RU" w:bidi="ru-RU"/>
        </w:rPr>
        <w:t>Тепло родного дома</w:t>
      </w:r>
      <w:bookmarkEnd w:id="24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Родство душ</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Ф. А. Абрамов. </w:t>
      </w:r>
      <w:r w:rsidRPr="006135F2">
        <w:rPr>
          <w:rFonts w:ascii="Times New Roman" w:eastAsia="Times New Roman" w:hAnsi="Times New Roman" w:cs="Times New Roman"/>
          <w:lang w:eastAsia="ru-RU" w:bidi="ru-RU"/>
        </w:rPr>
        <w:t>«Валенки».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Т. В. Михеева. </w:t>
      </w:r>
      <w:r w:rsidRPr="006135F2">
        <w:rPr>
          <w:rFonts w:ascii="Times New Roman" w:eastAsia="Times New Roman" w:hAnsi="Times New Roman" w:cs="Times New Roman"/>
          <w:lang w:eastAsia="ru-RU" w:bidi="ru-RU"/>
        </w:rPr>
        <w:t>«Не предавай меня!» (две главы по выбору).</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46" w:name="bookmark49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3. Русский характер — русская душа</w:t>
      </w:r>
      <w:bookmarkEnd w:id="246"/>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Не до ордена — была бы Родина</w:t>
      </w:r>
    </w:p>
    <w:p w:rsidR="008976FC" w:rsidRPr="006135F2" w:rsidRDefault="008976FC" w:rsidP="006135F2">
      <w:pPr>
        <w:widowControl w:val="0"/>
        <w:spacing w:after="0" w:line="240" w:lineRule="auto"/>
        <w:ind w:firstLine="240"/>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Дети на войне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Э. Н. Веркин. </w:t>
      </w:r>
      <w:r w:rsidRPr="006135F2">
        <w:rPr>
          <w:rFonts w:ascii="Times New Roman" w:eastAsia="Times New Roman" w:hAnsi="Times New Roman" w:cs="Times New Roman"/>
          <w:lang w:eastAsia="ru-RU" w:bidi="ru-RU"/>
        </w:rPr>
        <w:t>«Облачный полк» (не менее двух глав по выбору).</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47" w:name="bookmark494"/>
      <w:r w:rsidRPr="006135F2">
        <w:rPr>
          <w:rFonts w:ascii="Times New Roman" w:eastAsia="Courier New" w:hAnsi="Times New Roman" w:cs="Times New Roman"/>
          <w:b/>
          <w:i/>
          <w:lang w:eastAsia="ru-RU" w:bidi="ru-RU"/>
        </w:rPr>
        <w:t>Загадки русской души</w:t>
      </w:r>
      <w:bookmarkEnd w:id="24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Сеятель твой и хранитель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С. Тургенев. </w:t>
      </w:r>
      <w:r w:rsidRPr="006135F2">
        <w:rPr>
          <w:rFonts w:ascii="Times New Roman" w:eastAsia="Times New Roman" w:hAnsi="Times New Roman" w:cs="Times New Roman"/>
          <w:lang w:eastAsia="ru-RU" w:bidi="ru-RU"/>
        </w:rPr>
        <w:t>«Сфинкс».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Ф. М. Достоевский. </w:t>
      </w:r>
      <w:r w:rsidRPr="006135F2">
        <w:rPr>
          <w:rFonts w:ascii="Times New Roman" w:eastAsia="Times New Roman" w:hAnsi="Times New Roman" w:cs="Times New Roman"/>
          <w:lang w:eastAsia="ru-RU" w:bidi="ru-RU"/>
        </w:rPr>
        <w:t>«Мужик Марей».</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48" w:name="bookmark496"/>
      <w:r w:rsidRPr="006135F2">
        <w:rPr>
          <w:rFonts w:ascii="Times New Roman" w:eastAsia="Courier New" w:hAnsi="Times New Roman" w:cs="Times New Roman"/>
          <w:b/>
          <w:i/>
          <w:lang w:eastAsia="ru-RU" w:bidi="ru-RU"/>
        </w:rPr>
        <w:t>О ваших ровесниках</w:t>
      </w:r>
      <w:bookmarkEnd w:id="24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Пора взросления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Б. Л. Васильев. </w:t>
      </w:r>
      <w:r w:rsidRPr="006135F2">
        <w:rPr>
          <w:rFonts w:ascii="Times New Roman" w:eastAsia="Times New Roman" w:hAnsi="Times New Roman" w:cs="Times New Roman"/>
          <w:lang w:eastAsia="ru-RU" w:bidi="ru-RU"/>
        </w:rPr>
        <w:t xml:space="preserve">«Завтра была война» (не менее одной главы по </w:t>
      </w:r>
      <w:r w:rsidRPr="006135F2">
        <w:rPr>
          <w:rFonts w:ascii="Times New Roman" w:eastAsia="Times New Roman" w:hAnsi="Times New Roman" w:cs="Times New Roman"/>
          <w:lang w:eastAsia="ru-RU" w:bidi="ru-RU"/>
        </w:rPr>
        <w:lastRenderedPageBreak/>
        <w:t>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Г. Н. Щербакова. </w:t>
      </w:r>
      <w:r w:rsidRPr="006135F2">
        <w:rPr>
          <w:rFonts w:ascii="Times New Roman" w:eastAsia="Times New Roman" w:hAnsi="Times New Roman" w:cs="Times New Roman"/>
          <w:lang w:eastAsia="ru-RU" w:bidi="ru-RU"/>
        </w:rPr>
        <w:t>«Вам и не снилось» (не менее одной главы по выбору)</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49" w:name="bookmark498"/>
      <w:r w:rsidRPr="006135F2">
        <w:rPr>
          <w:rFonts w:ascii="Times New Roman" w:eastAsia="Courier New" w:hAnsi="Times New Roman" w:cs="Times New Roman"/>
          <w:b/>
          <w:i/>
          <w:lang w:eastAsia="ru-RU" w:bidi="ru-RU"/>
        </w:rPr>
        <w:t>Лишь слову жизнь дана</w:t>
      </w:r>
      <w:bookmarkEnd w:id="24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Язык поэзии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одного). Например: И. Ф. Анненский «Третий мучительный сонет»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Дон Аминадо. </w:t>
      </w:r>
      <w:r w:rsidRPr="006135F2">
        <w:rPr>
          <w:rFonts w:ascii="Times New Roman" w:eastAsia="Times New Roman" w:hAnsi="Times New Roman" w:cs="Times New Roman"/>
          <w:lang w:eastAsia="ru-RU" w:bidi="ru-RU"/>
        </w:rPr>
        <w:t>«Наука стихосложения».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50" w:name="bookmark50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9 КЛАСС</w:t>
      </w:r>
      <w:bookmarkEnd w:id="25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51" w:name="bookmark502"/>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1. Россия — Родина моя</w:t>
      </w:r>
      <w:bookmarkEnd w:id="251"/>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Преданья старины глубокой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Гроза двенадцатого года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Русские народные песни об Отечественной войне 1812 года </w:t>
      </w:r>
      <w:r w:rsidRPr="006135F2">
        <w:rPr>
          <w:rFonts w:ascii="Times New Roman" w:eastAsia="Times New Roman" w:hAnsi="Times New Roman" w:cs="Times New Roman"/>
          <w:lang w:eastAsia="ru-RU" w:bidi="ru-RU"/>
        </w:rPr>
        <w:t>(не менее одной). Например: «Как не две тученьки не две грозныя»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 И. Лажечников. </w:t>
      </w:r>
      <w:r w:rsidRPr="006135F2">
        <w:rPr>
          <w:rFonts w:ascii="Times New Roman" w:eastAsia="Times New Roman" w:hAnsi="Times New Roman" w:cs="Times New Roman"/>
          <w:lang w:eastAsia="ru-RU" w:bidi="ru-RU"/>
        </w:rPr>
        <w:t>«Новобранец 1812 года» (один фрагмент по выбору).</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52" w:name="bookmark505"/>
      <w:r w:rsidRPr="006135F2">
        <w:rPr>
          <w:rFonts w:ascii="Times New Roman" w:eastAsia="Courier New" w:hAnsi="Times New Roman" w:cs="Times New Roman"/>
          <w:b/>
          <w:i/>
          <w:lang w:eastAsia="ru-RU" w:bidi="ru-RU"/>
        </w:rPr>
        <w:t>Города земли русской</w:t>
      </w:r>
      <w:bookmarkEnd w:id="25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Петербург в русской литературе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Л. В. Успенский. </w:t>
      </w:r>
      <w:r w:rsidRPr="006135F2">
        <w:rPr>
          <w:rFonts w:ascii="Times New Roman" w:eastAsia="Times New Roman" w:hAnsi="Times New Roman" w:cs="Times New Roman"/>
          <w:lang w:eastAsia="ru-RU" w:bidi="ru-RU"/>
        </w:rPr>
        <w:t>«Записки старого петербуржца» (одна глава по выбору, например, «Фонарики-сударики»).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53" w:name="bookmark507"/>
      <w:r w:rsidRPr="006135F2">
        <w:rPr>
          <w:rFonts w:ascii="Times New Roman" w:eastAsia="Courier New" w:hAnsi="Times New Roman" w:cs="Times New Roman"/>
          <w:b/>
          <w:i/>
          <w:lang w:eastAsia="ru-RU" w:bidi="ru-RU"/>
        </w:rPr>
        <w:t>Родные просторы</w:t>
      </w:r>
      <w:bookmarkEnd w:id="25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Степь раздольная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Русские народные песни о степи </w:t>
      </w:r>
      <w:r w:rsidRPr="006135F2">
        <w:rPr>
          <w:rFonts w:ascii="Times New Roman" w:eastAsia="Times New Roman" w:hAnsi="Times New Roman" w:cs="Times New Roman"/>
          <w:lang w:eastAsia="ru-RU" w:bidi="ru-RU"/>
        </w:rPr>
        <w:t>(одна по выбору). Например: «Уж ты, степь ли моя, степь Моздокская.», «Ах ты, степь широкая.»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двух). Например: П. А. Вяземский «Степь», И. З. Суриков «В степи»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П. Чехов. </w:t>
      </w:r>
      <w:r w:rsidRPr="006135F2">
        <w:rPr>
          <w:rFonts w:ascii="Times New Roman" w:eastAsia="Times New Roman" w:hAnsi="Times New Roman" w:cs="Times New Roman"/>
          <w:lang w:eastAsia="ru-RU" w:bidi="ru-RU"/>
        </w:rPr>
        <w:t>«Степь» (один фрагмент по выбору).</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54" w:name="bookmark50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lastRenderedPageBreak/>
        <w:t>Раздел 2. Русские традиции</w:t>
      </w:r>
      <w:bookmarkEnd w:id="254"/>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Праздники русского мира</w:t>
      </w:r>
    </w:p>
    <w:p w:rsidR="008976FC" w:rsidRPr="006135F2" w:rsidRDefault="008976FC" w:rsidP="006135F2">
      <w:pPr>
        <w:widowControl w:val="0"/>
        <w:spacing w:after="0" w:line="240" w:lineRule="auto"/>
        <w:ind w:firstLine="240"/>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Августовские Спасы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трёх). Например: К. Д. Бальмонт «Первый спас», Б. А. Ахмадулина «Ночь упаданья яблок», Е. А. Евтушенко «Само упало яблоко с небес...»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Е. И. Носов. </w:t>
      </w:r>
      <w:r w:rsidRPr="006135F2">
        <w:rPr>
          <w:rFonts w:ascii="Times New Roman" w:eastAsia="Times New Roman" w:hAnsi="Times New Roman" w:cs="Times New Roman"/>
          <w:lang w:eastAsia="ru-RU" w:bidi="ru-RU"/>
        </w:rPr>
        <w:t>«Яблочный спас».</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55" w:name="bookmark512"/>
      <w:r w:rsidRPr="006135F2">
        <w:rPr>
          <w:rFonts w:ascii="Times New Roman" w:eastAsia="Courier New" w:hAnsi="Times New Roman" w:cs="Times New Roman"/>
          <w:b/>
          <w:i/>
          <w:lang w:eastAsia="ru-RU" w:bidi="ru-RU"/>
        </w:rPr>
        <w:t>Тепло родного дома</w:t>
      </w:r>
      <w:bookmarkEnd w:id="25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Родительский дом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П. Платонов. </w:t>
      </w:r>
      <w:r w:rsidRPr="006135F2">
        <w:rPr>
          <w:rFonts w:ascii="Times New Roman" w:eastAsia="Times New Roman" w:hAnsi="Times New Roman" w:cs="Times New Roman"/>
          <w:lang w:eastAsia="ru-RU" w:bidi="ru-RU"/>
        </w:rPr>
        <w:t>«На заре туманной юности» (две главы по выбору).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 П. Астафьев. </w:t>
      </w:r>
      <w:r w:rsidRPr="006135F2">
        <w:rPr>
          <w:rFonts w:ascii="Times New Roman" w:eastAsia="Times New Roman" w:hAnsi="Times New Roman" w:cs="Times New Roman"/>
          <w:lang w:eastAsia="ru-RU" w:bidi="ru-RU"/>
        </w:rPr>
        <w:t>«Далёкая и близкая сказка» (рассказ из повести «Последний поклон»).</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56" w:name="bookmark514"/>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Раздел 3. Русский характер — русская душа</w:t>
      </w:r>
      <w:bookmarkEnd w:id="256"/>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Не до ордена — была бы Родина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Великая Отечественная война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двух). Например: Н. П. Майоров «Мы», М. В. Кульчицкий «Мечтатель, фантазёр, лентяй- завистник!..»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Ю. М. Нагибин. </w:t>
      </w:r>
      <w:r w:rsidRPr="006135F2">
        <w:rPr>
          <w:rFonts w:ascii="Times New Roman" w:eastAsia="Times New Roman" w:hAnsi="Times New Roman" w:cs="Times New Roman"/>
          <w:lang w:eastAsia="ru-RU" w:bidi="ru-RU"/>
        </w:rPr>
        <w:t>«Ваганов».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Е. И. Носов. </w:t>
      </w:r>
      <w:r w:rsidRPr="006135F2">
        <w:rPr>
          <w:rFonts w:ascii="Times New Roman" w:eastAsia="Times New Roman" w:hAnsi="Times New Roman" w:cs="Times New Roman"/>
          <w:lang w:eastAsia="ru-RU" w:bidi="ru-RU"/>
        </w:rPr>
        <w:t>«Переправа».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57" w:name="bookmark517"/>
      <w:r w:rsidRPr="006135F2">
        <w:rPr>
          <w:rFonts w:ascii="Times New Roman" w:eastAsia="Courier New" w:hAnsi="Times New Roman" w:cs="Times New Roman"/>
          <w:b/>
          <w:i/>
          <w:lang w:eastAsia="ru-RU" w:bidi="ru-RU"/>
        </w:rPr>
        <w:t>Загадки русской души</w:t>
      </w:r>
      <w:bookmarkEnd w:id="25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Судьбы русских эмигрантов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Б. К. Зайцев. </w:t>
      </w:r>
      <w:r w:rsidRPr="006135F2">
        <w:rPr>
          <w:rFonts w:ascii="Times New Roman" w:eastAsia="Times New Roman" w:hAnsi="Times New Roman" w:cs="Times New Roman"/>
          <w:lang w:eastAsia="ru-RU" w:bidi="ru-RU"/>
        </w:rPr>
        <w:t>«Лёгкое бремя».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 Т. Аверченко. </w:t>
      </w:r>
      <w:r w:rsidRPr="006135F2">
        <w:rPr>
          <w:rFonts w:ascii="Times New Roman" w:eastAsia="Times New Roman" w:hAnsi="Times New Roman" w:cs="Times New Roman"/>
          <w:lang w:eastAsia="ru-RU" w:bidi="ru-RU"/>
        </w:rPr>
        <w:t>«Русское искусство».</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58" w:name="bookmark519"/>
      <w:r w:rsidRPr="006135F2">
        <w:rPr>
          <w:rFonts w:ascii="Times New Roman" w:eastAsia="Courier New" w:hAnsi="Times New Roman" w:cs="Times New Roman"/>
          <w:b/>
          <w:i/>
          <w:lang w:eastAsia="ru-RU" w:bidi="ru-RU"/>
        </w:rPr>
        <w:t>О ваших ровесниках</w:t>
      </w:r>
      <w:bookmarkEnd w:id="25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Прощание с детством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Ю. И. Коваль. </w:t>
      </w:r>
      <w:r w:rsidRPr="006135F2">
        <w:rPr>
          <w:rFonts w:ascii="Times New Roman" w:eastAsia="Times New Roman" w:hAnsi="Times New Roman" w:cs="Times New Roman"/>
          <w:lang w:eastAsia="ru-RU" w:bidi="ru-RU"/>
        </w:rPr>
        <w:t>«От Красных ворот» (не менее одного фрагмента по выбору).</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259" w:name="bookmark521"/>
      <w:r w:rsidRPr="006135F2">
        <w:rPr>
          <w:rFonts w:ascii="Times New Roman" w:eastAsia="Courier New" w:hAnsi="Times New Roman" w:cs="Times New Roman"/>
          <w:b/>
          <w:i/>
          <w:lang w:eastAsia="ru-RU" w:bidi="ru-RU"/>
        </w:rPr>
        <w:t>Лишь слову жизнь дана</w:t>
      </w:r>
      <w:bookmarkEnd w:id="25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«Припадаю к великой реке...»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Стихотворения </w:t>
      </w:r>
      <w:r w:rsidRPr="006135F2">
        <w:rPr>
          <w:rFonts w:ascii="Times New Roman" w:eastAsia="Times New Roman" w:hAnsi="Times New Roman" w:cs="Times New Roman"/>
          <w:lang w:eastAsia="ru-RU" w:bidi="ru-RU"/>
        </w:rPr>
        <w:t>(не менее двух). Например: И. А. Бродский «Мой народ», С. А. Каргашин «Я — русский! Спасибо, Господи!..» и др.</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60" w:name="bookmark523"/>
      <w:r w:rsidRPr="006135F2">
        <w:rPr>
          <w:rFonts w:ascii="Times New Roman" w:eastAsia="Courier New" w:hAnsi="Times New Roman" w:cs="Times New Roman"/>
          <w:b/>
          <w:lang w:eastAsia="ru-RU" w:bidi="ru-RU"/>
        </w:rPr>
        <w:t>ПЛАНИРУЕМЫЕ РЕЗУЛЬТАТЫ</w:t>
      </w:r>
      <w:bookmarkEnd w:id="26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ОСВОЕНИЯ УЧЕБНОГО ПРЕДМЕТА</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«РОДНАЯ ЛИТЕРАТУРА (РУССКАЯ)»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Изучение учебного предмета «Родная литература (русская)» в </w:t>
      </w:r>
      <w:r w:rsidRPr="006135F2">
        <w:rPr>
          <w:rFonts w:ascii="Times New Roman" w:eastAsia="Times New Roman" w:hAnsi="Times New Roman" w:cs="Times New Roman"/>
          <w:lang w:eastAsia="ru-RU" w:bidi="ru-RU"/>
        </w:rPr>
        <w:lastRenderedPageBreak/>
        <w:t>основной школе направлено на достижение обучающимися следующих личностных, метапредметных и предметных результатов.</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61" w:name="bookmark527"/>
      <w:r w:rsidRPr="006135F2">
        <w:rPr>
          <w:rFonts w:ascii="Times New Roman" w:eastAsia="Courier New" w:hAnsi="Times New Roman" w:cs="Times New Roman"/>
          <w:b/>
          <w:lang w:eastAsia="ru-RU" w:bidi="ru-RU"/>
        </w:rPr>
        <w:t>ЛИЧНОСТНЫЕ РЕЗУЛЬТАТЫ</w:t>
      </w:r>
      <w:bookmarkEnd w:id="26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гражданского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патриотического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w:t>
      </w:r>
      <w:r w:rsidRPr="006135F2">
        <w:rPr>
          <w:rFonts w:ascii="Times New Roman" w:eastAsia="Times New Roman" w:hAnsi="Times New Roman" w:cs="Times New Roman"/>
          <w:lang w:eastAsia="ru-RU" w:bidi="ru-RU"/>
        </w:rPr>
        <w:lastRenderedPageBreak/>
        <w:t>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духовно-нравственного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эстетического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физического воспитания, формирования культуры здоровья и эмоционального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принимать себя и других, не осуждая;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осознавать эмоциональное состояние себя и других, умение управлять собственным эмоциональным состоянием;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навыка рефлексии, признание своего права на ошибку и такого же права другого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lastRenderedPageBreak/>
        <w:t>трудового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экологического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ценности научного познания: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Личностные результаты, обеспечивающие </w:t>
      </w:r>
      <w:r w:rsidRPr="006135F2">
        <w:rPr>
          <w:rFonts w:ascii="Times New Roman" w:eastAsia="Times New Roman" w:hAnsi="Times New Roman" w:cs="Times New Roman"/>
          <w:b/>
          <w:bCs/>
          <w:i/>
          <w:iCs/>
          <w:lang w:eastAsia="ru-RU" w:bidi="ru-RU"/>
        </w:rPr>
        <w:t>адаптацию обучающегося</w:t>
      </w:r>
      <w:r w:rsidRPr="006135F2">
        <w:rPr>
          <w:rFonts w:ascii="Times New Roman" w:eastAsia="Times New Roman" w:hAnsi="Times New Roman" w:cs="Times New Roman"/>
          <w:lang w:eastAsia="ru-RU" w:bidi="ru-RU"/>
        </w:rPr>
        <w:t xml:space="preserve"> к изменяющимся условиям социальной и природной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w:t>
      </w:r>
      <w:r w:rsidRPr="006135F2">
        <w:rPr>
          <w:rFonts w:ascii="Times New Roman" w:eastAsia="Times New Roman" w:hAnsi="Times New Roman" w:cs="Times New Roman"/>
          <w:lang w:eastAsia="ru-RU" w:bidi="ru-RU"/>
        </w:rPr>
        <w:lastRenderedPageBreak/>
        <w:t>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обучающихся ко взаимодействию в условиях неопределённости, открытость опыту и знаниям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оперировать основными понятиями, терминами и представлениями в области концепции устойчивого развития;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анализировать и выявлять взаимосвязи природы, общества и экономики;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62" w:name="bookmark529"/>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МЕТАПРЕДМЕТНЫЕ РЕЗУЛЬТАТЫ</w:t>
      </w:r>
      <w:bookmarkEnd w:id="26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Овладение универсальными учебными </w:t>
      </w:r>
      <w:r w:rsidRPr="006135F2">
        <w:rPr>
          <w:rFonts w:ascii="Times New Roman" w:eastAsia="Times New Roman" w:hAnsi="Times New Roman" w:cs="Times New Roman"/>
          <w:b/>
          <w:bCs/>
          <w:lang w:eastAsia="ru-RU" w:bidi="ru-RU"/>
        </w:rPr>
        <w:t>познавательными действиями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логические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объектов (явлений);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основания для обобщения и сравнения, критерии проводимого анализа;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 учётом предложенной задачи выявлять закономерности и </w:t>
      </w:r>
      <w:r w:rsidRPr="006135F2">
        <w:rPr>
          <w:rFonts w:ascii="Times New Roman" w:eastAsia="Times New Roman" w:hAnsi="Times New Roman" w:cs="Times New Roman"/>
          <w:lang w:eastAsia="ru-RU" w:bidi="ru-RU"/>
        </w:rPr>
        <w:lastRenderedPageBreak/>
        <w:t>противоречия в рассматриваемых фактах, данных и наблюдениях; предлагать критерии для выявления закономерностей и противоречий;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дефициты информации, данных, необходимых для решения поставленной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исследовательские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формировать гипотезу об истинности собственных суждений и суждений других, аргументировать свою позицию, мнение;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 применимость и достоверность информации, полученной в ходе исследования (эксперимента);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систематизировать и интерпретировать информацию различных видов и форм представления;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находить сходные аргументы (подтверждающие или </w:t>
      </w:r>
      <w:r w:rsidRPr="006135F2">
        <w:rPr>
          <w:rFonts w:ascii="Times New Roman" w:eastAsia="Times New Roman" w:hAnsi="Times New Roman" w:cs="Times New Roman"/>
          <w:lang w:eastAsia="ru-RU" w:bidi="ru-RU"/>
        </w:rPr>
        <w:lastRenderedPageBreak/>
        <w:t>опровергающие одну и ту же идею, версию) в различных информационных источниках;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 запоминать и систематизировать информацию.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Овладение универсальными учебными </w:t>
      </w:r>
      <w:r w:rsidRPr="006135F2">
        <w:rPr>
          <w:rFonts w:ascii="Times New Roman" w:eastAsia="Times New Roman" w:hAnsi="Times New Roman" w:cs="Times New Roman"/>
          <w:b/>
          <w:bCs/>
          <w:lang w:eastAsia="ru-RU" w:bidi="ru-RU"/>
        </w:rPr>
        <w:t>коммуникативными действиями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Общение:</w:t>
      </w:r>
      <w:r w:rsidRPr="006135F2">
        <w:rPr>
          <w:rFonts w:ascii="Times New Roman" w:eastAsia="Times New Roman" w:hAnsi="Times New Roman" w:cs="Times New Roman"/>
          <w:lang w:eastAsia="ru-RU" w:bidi="ru-RU"/>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Совместная деятельность:</w:t>
      </w:r>
      <w:r w:rsidRPr="006135F2">
        <w:rPr>
          <w:rFonts w:ascii="Times New Roman" w:eastAsia="Times New Roman" w:hAnsi="Times New Roman" w:cs="Times New Roman"/>
          <w:lang w:eastAsia="ru-RU" w:bidi="ru-RU"/>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w:t>
      </w:r>
      <w:r w:rsidRPr="006135F2">
        <w:rPr>
          <w:rFonts w:ascii="Times New Roman" w:eastAsia="Times New Roman" w:hAnsi="Times New Roman" w:cs="Times New Roman"/>
          <w:lang w:eastAsia="ru-RU" w:bidi="ru-RU"/>
        </w:rPr>
        <w:lastRenderedPageBreak/>
        <w:t>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Овладение универсальными учебными </w:t>
      </w:r>
      <w:r w:rsidRPr="006135F2">
        <w:rPr>
          <w:rFonts w:ascii="Times New Roman" w:eastAsia="Times New Roman" w:hAnsi="Times New Roman" w:cs="Times New Roman"/>
          <w:b/>
          <w:bCs/>
          <w:lang w:eastAsia="ru-RU" w:bidi="ru-RU"/>
        </w:rPr>
        <w:t>регулятивными действиями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Самоорганизация:</w:t>
      </w:r>
      <w:r w:rsidRPr="006135F2">
        <w:rPr>
          <w:rFonts w:ascii="Times New Roman" w:eastAsia="Times New Roman" w:hAnsi="Times New Roman" w:cs="Times New Roman"/>
          <w:lang w:eastAsia="ru-RU" w:bidi="ru-RU"/>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Самоконтроль:</w:t>
      </w:r>
      <w:r w:rsidRPr="006135F2">
        <w:rPr>
          <w:rFonts w:ascii="Times New Roman" w:eastAsia="Times New Roman" w:hAnsi="Times New Roman" w:cs="Times New Roman"/>
          <w:lang w:eastAsia="ru-RU" w:bidi="ru-RU"/>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Эмоциональный интеллект:</w:t>
      </w:r>
      <w:r w:rsidRPr="006135F2">
        <w:rPr>
          <w:rFonts w:ascii="Times New Roman" w:eastAsia="Times New Roman" w:hAnsi="Times New Roman" w:cs="Times New Roman"/>
          <w:lang w:eastAsia="ru-RU" w:bidi="ru-RU"/>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Принятие себя и других:</w:t>
      </w:r>
      <w:r w:rsidRPr="006135F2">
        <w:rPr>
          <w:rFonts w:ascii="Times New Roman" w:eastAsia="Times New Roman" w:hAnsi="Times New Roman" w:cs="Times New Roman"/>
          <w:lang w:eastAsia="ru-RU" w:bidi="ru-RU"/>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w:t>
      </w:r>
      <w:r w:rsidRPr="006135F2">
        <w:rPr>
          <w:rFonts w:ascii="Times New Roman" w:eastAsia="Times New Roman" w:hAnsi="Times New Roman" w:cs="Times New Roman"/>
          <w:lang w:eastAsia="ru-RU" w:bidi="ru-RU"/>
        </w:rPr>
        <w:lastRenderedPageBreak/>
        <w:t>себе и другим; осознавать невозможность контролировать всё вокруг.</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63" w:name="bookmark53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ПРЕДМЕТНЫЕ РЕЗУЛЬТАТЫ</w:t>
      </w:r>
      <w:bookmarkEnd w:id="26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освоения примерной программы по учебному предмету «Родная литература (русская)» должны отражать:</w:t>
      </w:r>
    </w:p>
    <w:p w:rsidR="008976FC" w:rsidRPr="006135F2" w:rsidRDefault="008976FC" w:rsidP="006135F2">
      <w:pPr>
        <w:widowControl w:val="0"/>
        <w:numPr>
          <w:ilvl w:val="0"/>
          <w:numId w:val="24"/>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976FC" w:rsidRPr="006135F2" w:rsidRDefault="008976FC" w:rsidP="006135F2">
      <w:pPr>
        <w:widowControl w:val="0"/>
        <w:numPr>
          <w:ilvl w:val="0"/>
          <w:numId w:val="24"/>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родной литературы как одной из основных национально-культурных ценностей народа, особого способа познания жизни;</w:t>
      </w:r>
    </w:p>
    <w:p w:rsidR="008976FC" w:rsidRPr="006135F2" w:rsidRDefault="008976FC" w:rsidP="006135F2">
      <w:pPr>
        <w:widowControl w:val="0"/>
        <w:numPr>
          <w:ilvl w:val="0"/>
          <w:numId w:val="24"/>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976FC" w:rsidRPr="006135F2" w:rsidRDefault="008976FC" w:rsidP="006135F2">
      <w:pPr>
        <w:widowControl w:val="0"/>
        <w:numPr>
          <w:ilvl w:val="0"/>
          <w:numId w:val="24"/>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8976FC" w:rsidRPr="006135F2" w:rsidRDefault="008976FC" w:rsidP="006135F2">
      <w:pPr>
        <w:widowControl w:val="0"/>
        <w:numPr>
          <w:ilvl w:val="0"/>
          <w:numId w:val="24"/>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способности понимать литературные художественные произведения, отражающие разные этнокультурные традиции;</w:t>
      </w:r>
    </w:p>
    <w:p w:rsidR="008976FC" w:rsidRPr="006135F2" w:rsidRDefault="008976FC" w:rsidP="006135F2">
      <w:pPr>
        <w:widowControl w:val="0"/>
        <w:numPr>
          <w:ilvl w:val="0"/>
          <w:numId w:val="24"/>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64" w:name="bookmark53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Предметные результаты по классам</w:t>
      </w:r>
      <w:bookmarkEnd w:id="264"/>
    </w:p>
    <w:p w:rsidR="008976FC" w:rsidRPr="006135F2" w:rsidRDefault="008976FC" w:rsidP="006135F2">
      <w:pPr>
        <w:widowControl w:val="0"/>
        <w:spacing w:after="0" w:line="240" w:lineRule="auto"/>
        <w:rPr>
          <w:rFonts w:ascii="Times New Roman" w:eastAsia="Courier New" w:hAnsi="Times New Roman" w:cs="Times New Roman"/>
          <w:b/>
          <w:bCs/>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bCs/>
          <w:lang w:eastAsia="ru-RU" w:bidi="ru-RU"/>
        </w:rPr>
        <w:t>5 класс:</w:t>
      </w:r>
    </w:p>
    <w:p w:rsidR="008976FC" w:rsidRPr="006135F2" w:rsidRDefault="008976FC" w:rsidP="006135F2">
      <w:pPr>
        <w:widowControl w:val="0"/>
        <w:numPr>
          <w:ilvl w:val="0"/>
          <w:numId w:val="2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976FC" w:rsidRPr="006135F2" w:rsidRDefault="008976FC" w:rsidP="006135F2">
      <w:pPr>
        <w:widowControl w:val="0"/>
        <w:numPr>
          <w:ilvl w:val="0"/>
          <w:numId w:val="2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976FC" w:rsidRPr="006135F2" w:rsidRDefault="008976FC" w:rsidP="006135F2">
      <w:pPr>
        <w:widowControl w:val="0"/>
        <w:numPr>
          <w:ilvl w:val="0"/>
          <w:numId w:val="2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976FC" w:rsidRPr="006135F2" w:rsidRDefault="008976FC" w:rsidP="006135F2">
      <w:pPr>
        <w:widowControl w:val="0"/>
        <w:numPr>
          <w:ilvl w:val="0"/>
          <w:numId w:val="2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976FC" w:rsidRPr="006135F2" w:rsidRDefault="008976FC" w:rsidP="006135F2">
      <w:pPr>
        <w:widowControl w:val="0"/>
        <w:numPr>
          <w:ilvl w:val="0"/>
          <w:numId w:val="2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6 класс:</w:t>
      </w:r>
    </w:p>
    <w:p w:rsidR="008976FC" w:rsidRPr="006135F2" w:rsidRDefault="008976FC" w:rsidP="006135F2">
      <w:pPr>
        <w:widowControl w:val="0"/>
        <w:numPr>
          <w:ilvl w:val="0"/>
          <w:numId w:val="25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8976FC" w:rsidRPr="006135F2" w:rsidRDefault="008976FC" w:rsidP="006135F2">
      <w:pPr>
        <w:widowControl w:val="0"/>
        <w:numPr>
          <w:ilvl w:val="0"/>
          <w:numId w:val="25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976FC" w:rsidRPr="006135F2" w:rsidRDefault="008976FC" w:rsidP="006135F2">
      <w:pPr>
        <w:widowControl w:val="0"/>
        <w:numPr>
          <w:ilvl w:val="0"/>
          <w:numId w:val="25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976FC" w:rsidRPr="006135F2" w:rsidRDefault="008976FC" w:rsidP="006135F2">
      <w:pPr>
        <w:widowControl w:val="0"/>
        <w:numPr>
          <w:ilvl w:val="0"/>
          <w:numId w:val="25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976FC" w:rsidRPr="006135F2" w:rsidRDefault="008976FC" w:rsidP="006135F2">
      <w:pPr>
        <w:widowControl w:val="0"/>
        <w:numPr>
          <w:ilvl w:val="0"/>
          <w:numId w:val="25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7 класс:</w:t>
      </w:r>
    </w:p>
    <w:p w:rsidR="008976FC" w:rsidRPr="006135F2" w:rsidRDefault="008976FC" w:rsidP="006135F2">
      <w:pPr>
        <w:widowControl w:val="0"/>
        <w:numPr>
          <w:ilvl w:val="0"/>
          <w:numId w:val="2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976FC" w:rsidRPr="006135F2" w:rsidRDefault="008976FC" w:rsidP="006135F2">
      <w:pPr>
        <w:widowControl w:val="0"/>
        <w:numPr>
          <w:ilvl w:val="0"/>
          <w:numId w:val="2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976FC" w:rsidRPr="006135F2" w:rsidRDefault="008976FC" w:rsidP="006135F2">
      <w:pPr>
        <w:widowControl w:val="0"/>
        <w:numPr>
          <w:ilvl w:val="0"/>
          <w:numId w:val="2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976FC" w:rsidRPr="006135F2" w:rsidRDefault="008976FC" w:rsidP="006135F2">
      <w:pPr>
        <w:widowControl w:val="0"/>
        <w:numPr>
          <w:ilvl w:val="0"/>
          <w:numId w:val="2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владеть умением давать смысловой анализ фольклорного и </w:t>
      </w:r>
      <w:r w:rsidRPr="006135F2">
        <w:rPr>
          <w:rFonts w:ascii="Times New Roman" w:eastAsia="Times New Roman" w:hAnsi="Times New Roman" w:cs="Times New Roman"/>
          <w:lang w:eastAsia="ru-RU" w:bidi="ru-RU"/>
        </w:rPr>
        <w:lastRenderedPageBreak/>
        <w:t>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976FC" w:rsidRPr="006135F2" w:rsidRDefault="008976FC" w:rsidP="006135F2">
      <w:pPr>
        <w:widowControl w:val="0"/>
        <w:numPr>
          <w:ilvl w:val="0"/>
          <w:numId w:val="2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8 класс:</w:t>
      </w:r>
    </w:p>
    <w:p w:rsidR="008976FC" w:rsidRPr="006135F2" w:rsidRDefault="008976FC" w:rsidP="006135F2">
      <w:pPr>
        <w:widowControl w:val="0"/>
        <w:numPr>
          <w:ilvl w:val="0"/>
          <w:numId w:val="2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976FC" w:rsidRPr="006135F2" w:rsidRDefault="008976FC" w:rsidP="006135F2">
      <w:pPr>
        <w:widowControl w:val="0"/>
        <w:numPr>
          <w:ilvl w:val="0"/>
          <w:numId w:val="2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976FC" w:rsidRPr="006135F2" w:rsidRDefault="008976FC" w:rsidP="006135F2">
      <w:pPr>
        <w:widowControl w:val="0"/>
        <w:numPr>
          <w:ilvl w:val="0"/>
          <w:numId w:val="2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976FC" w:rsidRPr="006135F2" w:rsidRDefault="008976FC" w:rsidP="006135F2">
      <w:pPr>
        <w:widowControl w:val="0"/>
        <w:numPr>
          <w:ilvl w:val="0"/>
          <w:numId w:val="2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w:t>
      </w:r>
      <w:r w:rsidRPr="006135F2">
        <w:rPr>
          <w:rFonts w:ascii="Times New Roman" w:eastAsia="Times New Roman" w:hAnsi="Times New Roman" w:cs="Times New Roman"/>
          <w:lang w:eastAsia="ru-RU" w:bidi="ru-RU"/>
        </w:rPr>
        <w:lastRenderedPageBreak/>
        <w:t>самостоятельно отбирать произведения для внеклассного чтения;</w:t>
      </w:r>
    </w:p>
    <w:p w:rsidR="008976FC" w:rsidRPr="006135F2" w:rsidRDefault="008976FC" w:rsidP="006135F2">
      <w:pPr>
        <w:widowControl w:val="0"/>
        <w:numPr>
          <w:ilvl w:val="0"/>
          <w:numId w:val="2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9 класс:</w:t>
      </w:r>
    </w:p>
    <w:p w:rsidR="008976FC" w:rsidRPr="006135F2" w:rsidRDefault="008976FC" w:rsidP="006135F2">
      <w:pPr>
        <w:widowControl w:val="0"/>
        <w:numPr>
          <w:ilvl w:val="0"/>
          <w:numId w:val="2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8976FC" w:rsidRPr="006135F2" w:rsidRDefault="008976FC" w:rsidP="006135F2">
      <w:pPr>
        <w:widowControl w:val="0"/>
        <w:numPr>
          <w:ilvl w:val="0"/>
          <w:numId w:val="2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976FC" w:rsidRPr="006135F2" w:rsidRDefault="008976FC" w:rsidP="006135F2">
      <w:pPr>
        <w:widowControl w:val="0"/>
        <w:numPr>
          <w:ilvl w:val="0"/>
          <w:numId w:val="2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976FC" w:rsidRPr="006135F2" w:rsidRDefault="008976FC" w:rsidP="006135F2">
      <w:pPr>
        <w:widowControl w:val="0"/>
        <w:numPr>
          <w:ilvl w:val="0"/>
          <w:numId w:val="2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976FC" w:rsidRPr="006135F2" w:rsidRDefault="008976FC" w:rsidP="006135F2">
      <w:pPr>
        <w:widowControl w:val="0"/>
        <w:numPr>
          <w:ilvl w:val="0"/>
          <w:numId w:val="254"/>
        </w:numPr>
        <w:spacing w:after="0" w:line="240" w:lineRule="auto"/>
        <w:jc w:val="both"/>
        <w:rPr>
          <w:rFonts w:ascii="Times New Roman" w:eastAsia="Times New Roman" w:hAnsi="Times New Roman" w:cs="Times New Roman"/>
          <w:lang w:eastAsia="ru-RU" w:bidi="ru-RU"/>
        </w:rPr>
        <w:sectPr w:rsidR="008976FC" w:rsidRPr="006135F2">
          <w:footerReference w:type="even" r:id="rId25"/>
          <w:footerReference w:type="default" r:id="rId26"/>
          <w:footnotePr>
            <w:numRestart w:val="eachPage"/>
          </w:footnotePr>
          <w:type w:val="continuous"/>
          <w:pgSz w:w="7824" w:h="12019"/>
          <w:pgMar w:top="632" w:right="701" w:bottom="901" w:left="709" w:header="0" w:footer="3" w:gutter="0"/>
          <w:cols w:space="720"/>
          <w:noEndnote/>
          <w:docGrid w:linePitch="360"/>
        </w:sectPr>
      </w:pPr>
      <w:r w:rsidRPr="006135F2">
        <w:rPr>
          <w:rFonts w:ascii="Times New Roman" w:eastAsia="Times New Roman" w:hAnsi="Times New Roman" w:cs="Times New Roman"/>
          <w:lang w:eastAsia="ru-RU" w:bidi="ru-RU"/>
        </w:rPr>
        <w:t xml:space="preserve">осуществлять самостоятельную проектно-исследовательскую деятельность и оформлять её результаты, владеть навыками работы </w:t>
      </w:r>
      <w:r w:rsidR="009C435C">
        <w:rPr>
          <w:rFonts w:ascii="Times New Roman" w:eastAsia="Times New Roman" w:hAnsi="Times New Roman" w:cs="Times New Roman"/>
          <w:lang w:eastAsia="ru-RU" w:bidi="ru-RU"/>
        </w:rPr>
        <w:t>с разными источниками информации.</w:t>
      </w:r>
    </w:p>
    <w:p w:rsidR="008976FC" w:rsidRPr="009C435C" w:rsidRDefault="008976FC" w:rsidP="006135F2">
      <w:pPr>
        <w:widowControl w:val="0"/>
        <w:spacing w:after="0" w:line="240" w:lineRule="auto"/>
        <w:rPr>
          <w:rFonts w:ascii="Times New Roman" w:eastAsia="Arial" w:hAnsi="Times New Roman" w:cs="Times New Roman"/>
          <w:b/>
          <w:bCs/>
          <w:lang w:eastAsia="ru-RU" w:bidi="ru-RU"/>
        </w:rPr>
      </w:pPr>
      <w:bookmarkStart w:id="265" w:name="bookmark535"/>
      <w:bookmarkStart w:id="266" w:name="_Toc105502781"/>
      <w:r w:rsidRPr="006135F2">
        <w:rPr>
          <w:rFonts w:ascii="Times New Roman" w:eastAsia="Arial" w:hAnsi="Times New Roman" w:cs="Times New Roman"/>
          <w:b/>
          <w:bCs/>
          <w:lang w:eastAsia="ru-RU" w:bidi="ru-RU"/>
        </w:rPr>
        <w:lastRenderedPageBreak/>
        <w:t>2.1.5. АНГЛИЙСКИЙ ЯЗЫК</w:t>
      </w:r>
      <w:bookmarkEnd w:id="265"/>
      <w:bookmarkEnd w:id="266"/>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bookmarkStart w:id="267" w:name="bookmark537"/>
      <w:r w:rsidRPr="006135F2">
        <w:rPr>
          <w:rFonts w:ascii="Times New Roman" w:eastAsia="Courier New" w:hAnsi="Times New Roman" w:cs="Times New Roman"/>
          <w:b/>
          <w:lang w:eastAsia="ru-RU" w:bidi="ru-RU"/>
        </w:rPr>
        <w:t xml:space="preserve">РАБОЧАЯ ПРОГРАММА. АНГЛИЙСКИЙ ЯЗЫК </w:t>
      </w:r>
    </w:p>
    <w:p w:rsidR="008976FC" w:rsidRPr="006135F2" w:rsidRDefault="008976FC" w:rsidP="009C435C">
      <w:pPr>
        <w:widowControl w:val="0"/>
        <w:pBdr>
          <w:bottom w:val="single" w:sz="12" w:space="1" w:color="auto"/>
        </w:pBdr>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(ДЛЯ 5-9 КЛАССОВ ОБРАЗОВАТЕЛЬНЫХ ОРГАНИЗАЦИЙ)</w:t>
      </w:r>
      <w:bookmarkEnd w:id="267"/>
    </w:p>
    <w:p w:rsidR="008976FC" w:rsidRPr="006135F2" w:rsidRDefault="009C435C"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Рабочая </w:t>
      </w:r>
      <w:r w:rsidR="008976FC" w:rsidRPr="006135F2">
        <w:rPr>
          <w:rFonts w:ascii="Times New Roman" w:eastAsia="Times New Roman" w:hAnsi="Times New Roman" w:cs="Times New Roman"/>
          <w:lang w:eastAsia="ru-RU" w:bidi="ru-RU"/>
        </w:rPr>
        <w:t xml:space="preserve">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bookmarkStart w:id="268" w:name="bookmark539"/>
      <w:r w:rsidRPr="006135F2">
        <w:rPr>
          <w:rFonts w:ascii="Times New Roman" w:eastAsia="Courier New" w:hAnsi="Times New Roman" w:cs="Times New Roman"/>
          <w:b/>
          <w:lang w:eastAsia="ru-RU" w:bidi="ru-RU"/>
        </w:rPr>
        <w:t>ПОЯСНИТЕЛЬНАЯ ЗАПИСКА</w:t>
      </w:r>
      <w:bookmarkEnd w:id="268"/>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69" w:name="bookmark54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lastRenderedPageBreak/>
        <w:t>ОБЩАЯ ХАРАКТЕРИСТИКА УЧЕБНОГО ПРЕДМЕТА «ИНОСТРАННЫЙ (АНГЛИЙСКИЙ) ЯЗЫК»</w:t>
      </w:r>
      <w:bookmarkEnd w:id="26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w:t>
      </w:r>
      <w:r w:rsidRPr="006135F2">
        <w:rPr>
          <w:rFonts w:ascii="Times New Roman" w:eastAsia="Times New Roman" w:hAnsi="Times New Roman" w:cs="Times New Roman"/>
          <w:lang w:eastAsia="ru-RU" w:bidi="ru-RU"/>
        </w:rPr>
        <w:lastRenderedPageBreak/>
        <w:t>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Естественно, возрастание значимости владения иностранными языками приводит к переосмыслению целей и содержания обучения предмету.</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70" w:name="bookmark543"/>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ЦЕЛИ УЧЕБНОГО ПРЕДМЕТА</w:t>
      </w:r>
      <w:bookmarkEnd w:id="270"/>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«ИНОСТРАННЫЙ (АНГЛИЙСКИЙ) ЯЗЫК»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свете сказанного выше цели иноязычного образования становятся более сложными по структуре, формулируются на </w:t>
      </w:r>
      <w:r w:rsidRPr="006135F2">
        <w:rPr>
          <w:rFonts w:ascii="Times New Roman" w:eastAsia="Times New Roman" w:hAnsi="Times New Roman" w:cs="Times New Roman"/>
          <w:i/>
          <w:iCs/>
          <w:lang w:eastAsia="ru-RU" w:bidi="ru-RU"/>
        </w:rPr>
        <w:t>ценностном, когнитивном и прагматическом</w:t>
      </w:r>
      <w:r w:rsidRPr="006135F2">
        <w:rPr>
          <w:rFonts w:ascii="Times New Roman" w:eastAsia="Times New Roman" w:hAnsi="Times New Roman" w:cs="Times New Roman"/>
          <w:lang w:eastAsia="ru-RU" w:bidi="ru-RU"/>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 прагматическом уровне </w:t>
      </w:r>
      <w:r w:rsidRPr="006135F2">
        <w:rPr>
          <w:rFonts w:ascii="Times New Roman" w:eastAsia="Times New Roman" w:hAnsi="Times New Roman" w:cs="Times New Roman"/>
          <w:b/>
          <w:bCs/>
          <w:i/>
          <w:iCs/>
          <w:lang w:eastAsia="ru-RU" w:bidi="ru-RU"/>
        </w:rPr>
        <w:t>целью иноязычного образования</w:t>
      </w:r>
      <w:r w:rsidRPr="006135F2">
        <w:rPr>
          <w:rFonts w:ascii="Times New Roman" w:eastAsia="Times New Roman" w:hAnsi="Times New Roman" w:cs="Times New Roman"/>
          <w:lang w:eastAsia="ru-RU" w:bidi="ru-RU"/>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6135F2">
        <w:rPr>
          <w:rFonts w:ascii="Times New Roman" w:eastAsia="Times New Roman" w:hAnsi="Times New Roman" w:cs="Times New Roman"/>
          <w:i/>
          <w:iCs/>
          <w:lang w:eastAsia="ru-RU" w:bidi="ru-RU"/>
        </w:rPr>
        <w:t>речевая компетенция</w:t>
      </w:r>
      <w:r w:rsidRPr="006135F2">
        <w:rPr>
          <w:rFonts w:ascii="Times New Roman" w:eastAsia="Times New Roman" w:hAnsi="Times New Roman" w:cs="Times New Roman"/>
          <w:lang w:eastAsia="ru-RU" w:bidi="ru-RU"/>
        </w:rPr>
        <w:t xml:space="preserve"> — развитие коммуникативных умений в четырёх основных видах речевой деятельности (говорении, аудировании, чтении, письме);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языковая компетенция</w:t>
      </w:r>
      <w:r w:rsidRPr="006135F2">
        <w:rPr>
          <w:rFonts w:ascii="Times New Roman" w:eastAsia="Times New Roman" w:hAnsi="Times New Roman" w:cs="Times New Roman"/>
          <w:lang w:eastAsia="ru-RU" w:bidi="ru-RU"/>
        </w:rPr>
        <w:t xml:space="preserve"> — овладение новыми языковыми средствами (фонетическими, орфографическими, лексическими, грамматическими) в соответствии </w:t>
      </w:r>
      <w:r w:rsidRPr="006135F2">
        <w:rPr>
          <w:rFonts w:ascii="Times New Roman" w:eastAsia="Times New Roman" w:hAnsi="Times New Roman" w:cs="Times New Roman"/>
          <w:lang w:val="en-US" w:bidi="en-US"/>
        </w:rPr>
        <w: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социокультурная/межкультурная компетенция</w:t>
      </w:r>
      <w:r w:rsidRPr="006135F2">
        <w:rPr>
          <w:rFonts w:ascii="Times New Roman" w:eastAsia="Times New Roman" w:hAnsi="Times New Roman" w:cs="Times New Roman"/>
          <w:lang w:eastAsia="ru-RU" w:bidi="ru-RU"/>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компенсаторная компетенция</w:t>
      </w:r>
      <w:r w:rsidRPr="006135F2">
        <w:rPr>
          <w:rFonts w:ascii="Times New Roman" w:eastAsia="Times New Roman" w:hAnsi="Times New Roman" w:cs="Times New Roman"/>
          <w:lang w:eastAsia="ru-RU" w:bidi="ru-RU"/>
        </w:rPr>
        <w:t xml:space="preserve"> — развитие умений выходить из </w:t>
      </w:r>
      <w:r w:rsidRPr="006135F2">
        <w:rPr>
          <w:rFonts w:ascii="Times New Roman" w:eastAsia="Times New Roman" w:hAnsi="Times New Roman" w:cs="Times New Roman"/>
          <w:lang w:eastAsia="ru-RU" w:bidi="ru-RU"/>
        </w:rPr>
        <w:lastRenderedPageBreak/>
        <w:t>положения в условиях дефицита языковых средств при получении и передаче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Наряду с иноязычной коммуникативной компетенцией средствами иностранного языка формируются </w:t>
      </w:r>
      <w:r w:rsidRPr="006135F2">
        <w:rPr>
          <w:rFonts w:ascii="Times New Roman" w:eastAsia="Times New Roman" w:hAnsi="Times New Roman" w:cs="Times New Roman"/>
          <w:i/>
          <w:iCs/>
          <w:lang w:eastAsia="ru-RU" w:bidi="ru-RU"/>
        </w:rPr>
        <w:t>ключевые универсальные учебные компетенции</w:t>
      </w:r>
      <w:r w:rsidRPr="006135F2">
        <w:rPr>
          <w:rFonts w:ascii="Times New Roman" w:eastAsia="Times New Roman" w:hAnsi="Times New Roman" w:cs="Times New Roman"/>
          <w:lang w:eastAsia="ru-RU" w:bidi="ru-RU"/>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соответствии с личностно ориентированной парадигмой образования основными подходами к обучению </w:t>
      </w:r>
      <w:r w:rsidRPr="006135F2">
        <w:rPr>
          <w:rFonts w:ascii="Times New Roman" w:eastAsia="Times New Roman" w:hAnsi="Times New Roman" w:cs="Times New Roman"/>
          <w:i/>
          <w:iCs/>
          <w:lang w:eastAsia="ru-RU" w:bidi="ru-RU"/>
        </w:rPr>
        <w:t>иностранным языкам</w:t>
      </w:r>
      <w:r w:rsidRPr="006135F2">
        <w:rPr>
          <w:rFonts w:ascii="Times New Roman" w:eastAsia="Times New Roman" w:hAnsi="Times New Roman" w:cs="Times New Roman"/>
          <w:lang w:eastAsia="ru-RU" w:bidi="ru-RU"/>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МЕСТО УЧЕБНОГО ПРЕДМЕТА</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71" w:name="bookmark546"/>
      <w:r w:rsidRPr="006135F2">
        <w:rPr>
          <w:rFonts w:ascii="Times New Roman" w:eastAsia="Courier New" w:hAnsi="Times New Roman" w:cs="Times New Roman"/>
          <w:b/>
          <w:lang w:eastAsia="ru-RU" w:bidi="ru-RU"/>
        </w:rPr>
        <w:t>«ИНОСТРАННЫЙ (АНГЛИЙСКИЙ) ЯЗЫК» В УЧЕБНОМ ПЛАНЕ</w:t>
      </w:r>
      <w:bookmarkEnd w:id="27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Требования к </w:t>
      </w:r>
      <w:r w:rsidRPr="006135F2">
        <w:rPr>
          <w:rFonts w:ascii="Times New Roman" w:eastAsia="Times New Roman" w:hAnsi="Times New Roman" w:cs="Times New Roman"/>
          <w:i/>
          <w:iCs/>
          <w:lang w:eastAsia="ru-RU" w:bidi="ru-RU"/>
        </w:rPr>
        <w:t>предметным результатам</w:t>
      </w:r>
      <w:r w:rsidRPr="006135F2">
        <w:rPr>
          <w:rFonts w:ascii="Times New Roman" w:eastAsia="Times New Roman" w:hAnsi="Times New Roman" w:cs="Times New Roman"/>
          <w:lang w:eastAsia="ru-RU" w:bidi="ru-RU"/>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w:t>
      </w:r>
      <w:r w:rsidRPr="006135F2">
        <w:rPr>
          <w:rFonts w:ascii="Times New Roman" w:eastAsia="Times New Roman" w:hAnsi="Times New Roman" w:cs="Times New Roman"/>
          <w:lang w:eastAsia="ru-RU" w:bidi="ru-RU"/>
        </w:rPr>
        <w:lastRenderedPageBreak/>
        <w:t>соответствии с Общеевропейскими компетенциями владения иностранным языком)</w:t>
      </w:r>
      <w:r w:rsidRPr="006135F2">
        <w:rPr>
          <w:rFonts w:ascii="Times New Roman" w:eastAsia="Times New Roman" w:hAnsi="Times New Roman" w:cs="Times New Roman"/>
          <w:vertAlign w:val="superscript"/>
          <w:lang w:eastAsia="ru-RU" w:bidi="ru-RU"/>
        </w:rPr>
        <w:footnoteReference w:id="2"/>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72" w:name="bookmark548"/>
      <w:r w:rsidRPr="006135F2">
        <w:rPr>
          <w:rFonts w:ascii="Times New Roman" w:eastAsia="Courier New" w:hAnsi="Times New Roman" w:cs="Times New Roman"/>
          <w:b/>
          <w:lang w:eastAsia="ru-RU" w:bidi="ru-RU"/>
        </w:rPr>
        <w:t>СОДЕРЖАНИЕ ОБУЧЕНИЯ</w:t>
      </w:r>
      <w:bookmarkEnd w:id="272"/>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УЧЕБНОМУ ПРЕДМЕТУ «АНГЛИЙСКИЙ ЯЗЫК»</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73" w:name="bookmark551"/>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5 класс</w:t>
      </w:r>
      <w:bookmarkEnd w:id="273"/>
    </w:p>
    <w:p w:rsidR="008976FC" w:rsidRPr="006135F2" w:rsidRDefault="008976FC" w:rsidP="006135F2">
      <w:pPr>
        <w:widowControl w:val="0"/>
        <w:spacing w:after="0" w:line="240" w:lineRule="auto"/>
        <w:rPr>
          <w:rFonts w:ascii="Times New Roman" w:eastAsia="Courier New" w:hAnsi="Times New Roman" w:cs="Times New Roman"/>
          <w:b/>
          <w:bCs/>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bCs/>
          <w:lang w:eastAsia="ru-RU" w:bidi="ru-RU"/>
        </w:rPr>
        <w:t>Коммуникативные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Моя семья. Мои друзья. Семейные праздники: день рождения, Новый год.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Внешность и характер человека/литературного персонажа.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Досуг и увлечения/хобби современного подростка (чтение, кино, спорт).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Здоровый образ жизни: режим труда и отдыха, здоровое 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Покупки: одежда, обувь и продукты 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Школа, школьная жизнь, школьная форма, изучаемые предметы. Переписка с зарубежными сверстниками.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Каникулы в различное время года. Виды отдыха.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Природа: дикие и домашние животные. Погода.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Родной город/село. Транспорт.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Выдающиеся люди родной страны и страны/стран изучаемого языка: писатели, поэты.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Говорение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коммуникативных умений </w:t>
      </w:r>
      <w:r w:rsidRPr="006135F2">
        <w:rPr>
          <w:rFonts w:ascii="Times New Roman" w:eastAsia="Times New Roman" w:hAnsi="Times New Roman" w:cs="Times New Roman"/>
          <w:b/>
          <w:bCs/>
          <w:i/>
          <w:iCs/>
          <w:lang w:eastAsia="ru-RU" w:bidi="ru-RU"/>
        </w:rPr>
        <w:t xml:space="preserve">диалогической речи </w:t>
      </w:r>
      <w:r w:rsidRPr="006135F2">
        <w:rPr>
          <w:rFonts w:ascii="Times New Roman" w:eastAsia="Times New Roman" w:hAnsi="Times New Roman" w:cs="Times New Roman"/>
          <w:lang w:eastAsia="ru-RU" w:bidi="ru-RU"/>
        </w:rPr>
        <w:t>на базе умений, сформированных в начальной школе: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 этикетного характера</w:t>
      </w:r>
      <w:r w:rsidRPr="006135F2">
        <w:rPr>
          <w:rFonts w:ascii="Times New Roman" w:eastAsia="Times New Roman" w:hAnsi="Times New Roman" w:cs="Times New Roman"/>
          <w:lang w:eastAsia="ru-RU" w:bidi="ru-RU"/>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 — побуждение к действию</w:t>
      </w:r>
      <w:r w:rsidRPr="006135F2">
        <w:rPr>
          <w:rFonts w:ascii="Times New Roman" w:eastAsia="Times New Roman" w:hAnsi="Times New Roman" w:cs="Times New Roman"/>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диалог-расспрос</w:t>
      </w:r>
      <w:r w:rsidRPr="006135F2">
        <w:rPr>
          <w:rFonts w:ascii="Times New Roman" w:eastAsia="Times New Roman" w:hAnsi="Times New Roman" w:cs="Times New Roman"/>
          <w:lang w:eastAsia="ru-RU" w:bidi="ru-RU"/>
        </w:rPr>
        <w:t>: сообщать фактическую информацию, отвечая на вопросы разных видов; запрашивать интересующую информацию.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диалога — до 5 реплик со стороны каждого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коммуникативных умений </w:t>
      </w:r>
      <w:r w:rsidRPr="006135F2">
        <w:rPr>
          <w:rFonts w:ascii="Times New Roman" w:eastAsia="Times New Roman" w:hAnsi="Times New Roman" w:cs="Times New Roman"/>
          <w:b/>
          <w:bCs/>
          <w:i/>
          <w:iCs/>
          <w:lang w:eastAsia="ru-RU" w:bidi="ru-RU"/>
        </w:rPr>
        <w:t xml:space="preserve">монологической речи </w:t>
      </w:r>
      <w:r w:rsidRPr="006135F2">
        <w:rPr>
          <w:rFonts w:ascii="Times New Roman" w:eastAsia="Times New Roman" w:hAnsi="Times New Roman" w:cs="Times New Roman"/>
          <w:lang w:eastAsia="ru-RU" w:bidi="ru-RU"/>
        </w:rPr>
        <w:t>на базе умений, сформированных в начальной школе:</w:t>
      </w:r>
    </w:p>
    <w:p w:rsidR="008976FC" w:rsidRPr="006135F2" w:rsidRDefault="008976FC" w:rsidP="006135F2">
      <w:pPr>
        <w:widowControl w:val="0"/>
        <w:numPr>
          <w:ilvl w:val="0"/>
          <w:numId w:val="257"/>
        </w:numPr>
        <w:tabs>
          <w:tab w:val="left" w:pos="20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устных связных монологических высказываний с использованием основных коммуникативных типов речи:</w:t>
      </w:r>
    </w:p>
    <w:p w:rsidR="008976FC" w:rsidRPr="006135F2" w:rsidRDefault="008976FC" w:rsidP="006135F2">
      <w:pPr>
        <w:widowControl w:val="0"/>
        <w:numPr>
          <w:ilvl w:val="0"/>
          <w:numId w:val="25"/>
        </w:numPr>
        <w:tabs>
          <w:tab w:val="left" w:pos="709"/>
          <w:tab w:val="left" w:pos="993"/>
        </w:tabs>
        <w:spacing w:after="0" w:line="240" w:lineRule="auto"/>
        <w:ind w:left="709" w:firstLine="4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976FC" w:rsidRPr="006135F2" w:rsidRDefault="008976FC" w:rsidP="006135F2">
      <w:pPr>
        <w:widowControl w:val="0"/>
        <w:numPr>
          <w:ilvl w:val="0"/>
          <w:numId w:val="25"/>
        </w:numPr>
        <w:tabs>
          <w:tab w:val="left" w:pos="709"/>
          <w:tab w:val="left" w:pos="993"/>
        </w:tabs>
        <w:spacing w:after="0" w:line="240" w:lineRule="auto"/>
        <w:ind w:left="709" w:firstLine="4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повествование/сообщение;</w:t>
      </w:r>
    </w:p>
    <w:p w:rsidR="008976FC" w:rsidRPr="006135F2" w:rsidRDefault="008976FC" w:rsidP="006135F2">
      <w:pPr>
        <w:widowControl w:val="0"/>
        <w:numPr>
          <w:ilvl w:val="0"/>
          <w:numId w:val="2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изложение (пересказ) основного содержания прочитанного текста;</w:t>
      </w:r>
    </w:p>
    <w:p w:rsidR="008976FC" w:rsidRPr="006135F2" w:rsidRDefault="008976FC" w:rsidP="006135F2">
      <w:pPr>
        <w:widowControl w:val="0"/>
        <w:numPr>
          <w:ilvl w:val="0"/>
          <w:numId w:val="2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краткое изложение результатов выполненной проектной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монологического высказывания — 5—6 фраз.</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lastRenderedPageBreak/>
        <w:t>Аудирование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коммуникативных умений </w:t>
      </w:r>
      <w:r w:rsidRPr="006135F2">
        <w:rPr>
          <w:rFonts w:ascii="Times New Roman" w:eastAsia="Times New Roman" w:hAnsi="Times New Roman" w:cs="Times New Roman"/>
          <w:b/>
          <w:bCs/>
          <w:i/>
          <w:iCs/>
          <w:lang w:eastAsia="ru-RU" w:bidi="ru-RU"/>
        </w:rPr>
        <w:t>аудирования</w:t>
      </w:r>
      <w:r w:rsidRPr="006135F2">
        <w:rPr>
          <w:rFonts w:ascii="Times New Roman" w:eastAsia="Times New Roman" w:hAnsi="Times New Roman" w:cs="Times New Roman"/>
          <w:lang w:eastAsia="ru-RU" w:bidi="ru-RU"/>
        </w:rPr>
        <w:t xml:space="preserve"> на базе умений, сформированных в начальной школе: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Время звучания текста/текстов для аудирования — до 1 минуты.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Смысловое чтение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Чтение несплошных текстов (таблиц) и понимание представленной в них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текста/текстов для чтения — 180—200 слов.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Письменная речь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 письменной речи на базе умений, сформированных в начальной школе: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написание коротких поздравлений с праздниками (с Новым годом, Рождеством, днём рождения);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Языковые знания и умения</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Фонетическая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чтения вслух: беседа/диалог, рассказ, отрывок из статьи научно-популярного характера, сообщение информационного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текста для чтения вслух — до 90 слов.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Графика, орфография и пунктуация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Правильное написание изученных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Лексическая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способы словообразования: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 аффиксация: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образование</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имён</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существительных</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при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помощи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суффиксов</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-er/-or (teacher/visitor), -ist (scientist, tourist), -sion/-tion (dis- cussion/invitation);</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образование</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имён</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прилагательных</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при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помощи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суффиксов</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-ful (wonderful), -ian/-an (Russian/American);</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наречий при помощи суффикса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recently</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имён прилагательных, имён существительных и наречий при помощи отрицательного префикса </w:t>
      </w:r>
      <w:r w:rsidRPr="006135F2">
        <w:rPr>
          <w:rFonts w:ascii="Times New Roman" w:eastAsia="Times New Roman" w:hAnsi="Times New Roman" w:cs="Times New Roman"/>
          <w:lang w:val="en-US" w:bidi="en-US"/>
        </w:rPr>
        <w:t>un</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unhappy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unreality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unusually</w:t>
      </w:r>
      <w:r w:rsidRPr="006135F2">
        <w:rPr>
          <w:rFonts w:ascii="Times New Roman" w:eastAsia="Times New Roman" w:hAnsi="Times New Roman" w:cs="Times New Roman"/>
          <w:lang w:bidi="en-US"/>
        </w:rPr>
        <w:t>).</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Грамматическая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Предложения с несколькими обстоятельствами, следующими в определённом порядке.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Вопросительные предложения (альтернативный и разделительный вопросы в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Future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Simple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Глаголы в видо-временных формах действительного залога в изъявительном наклонении в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Perfect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повествовательных (утвердительных и отрицательных) и </w:t>
      </w:r>
      <w:r w:rsidRPr="006135F2">
        <w:rPr>
          <w:rFonts w:ascii="Times New Roman" w:eastAsia="Times New Roman" w:hAnsi="Times New Roman" w:cs="Times New Roman"/>
          <w:lang w:eastAsia="ru-RU" w:bidi="ru-RU"/>
        </w:rPr>
        <w:lastRenderedPageBreak/>
        <w:t>вопросительных предложениях.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Имена существительные с причастиями настоящего и прошедшего времени.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Наречия в положительной, сравнительной и превосходной степенях, образованные по правилу, и исключения.</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Социокультурные знания и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умений: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писать свои имя и фамилию, а также имена и фамилии своих родственников и друзей на английском языке;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оформлять свой адрес на английском языке (в анкете, формуляре);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представлять Россию и страну/страны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Компенсаторные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при чтении и аудировании языковой, в том числе контекстуальной, догадки.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в качестве опоры при порождении собственных высказываний ключевых слов, плана.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bookmarkStart w:id="274" w:name="bookmark553"/>
      <w:r w:rsidRPr="006135F2">
        <w:rPr>
          <w:rFonts w:ascii="Times New Roman" w:eastAsia="Courier New" w:hAnsi="Times New Roman" w:cs="Times New Roman"/>
          <w:b/>
          <w:lang w:eastAsia="ru-RU" w:bidi="ru-RU"/>
        </w:rPr>
        <w:lastRenderedPageBreak/>
        <w:t>6 класс</w:t>
      </w:r>
      <w:bookmarkEnd w:id="274"/>
    </w:p>
    <w:p w:rsidR="008976FC" w:rsidRPr="006135F2" w:rsidRDefault="008976FC" w:rsidP="006135F2">
      <w:pPr>
        <w:widowControl w:val="0"/>
        <w:spacing w:after="0" w:line="240" w:lineRule="auto"/>
        <w:rPr>
          <w:rFonts w:ascii="Times New Roman" w:eastAsia="Courier New" w:hAnsi="Times New Roman" w:cs="Times New Roman"/>
          <w:b/>
          <w:bCs/>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lang w:eastAsia="ru-RU" w:bidi="ru-RU"/>
        </w:rPr>
      </w:pPr>
      <w:r w:rsidRPr="006135F2">
        <w:rPr>
          <w:rFonts w:ascii="Times New Roman" w:eastAsia="Courier New" w:hAnsi="Times New Roman" w:cs="Times New Roman"/>
          <w:b/>
          <w:bCs/>
          <w:lang w:eastAsia="ru-RU" w:bidi="ru-RU"/>
        </w:rPr>
        <w:t>Коммуникативные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Взаимоотношения в семье и с друзьями. Семейные праздники.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Внешность и характер человека/литературного персонажа.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Досуг и увлечения/хобби современного подростка (чтение, кино, театр, спорт).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Здоровый образ жизни: режим труда и отдыха, фитнес, сбалансированное 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Покупки: одежда, обувь и продукты 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Переписка с зарубежными сверстниками.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Каникулы в различное время года. Виды отдыха.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Путешествия по России и зарубежным странам.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Природа: дикие и домашние животные. Климат, погода.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Жизнь в городе и сельской местности. Описание родного го- рода/села. Транспорт.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Выдающиеся люди родной страны и страны/стран изучаемого языка: писатели, поэты, учёные.</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Говорение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коммуникативных умений </w:t>
      </w:r>
      <w:r w:rsidRPr="006135F2">
        <w:rPr>
          <w:rFonts w:ascii="Times New Roman" w:eastAsia="Times New Roman" w:hAnsi="Times New Roman" w:cs="Times New Roman"/>
          <w:b/>
          <w:bCs/>
          <w:i/>
          <w:iCs/>
          <w:lang w:eastAsia="ru-RU" w:bidi="ru-RU"/>
        </w:rPr>
        <w:t>диалогической речи</w:t>
      </w:r>
      <w:r w:rsidRPr="006135F2">
        <w:rPr>
          <w:rFonts w:ascii="Times New Roman" w:eastAsia="Times New Roman" w:hAnsi="Times New Roman" w:cs="Times New Roman"/>
          <w:lang w:eastAsia="ru-RU" w:bidi="ru-RU"/>
        </w:rPr>
        <w:t>, а именно умений вести: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 этикетного характера:</w:t>
      </w:r>
      <w:r w:rsidRPr="006135F2">
        <w:rPr>
          <w:rFonts w:ascii="Times New Roman" w:eastAsia="Times New Roman" w:hAnsi="Times New Roman" w:cs="Times New Roman"/>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 — побуждение к действию:</w:t>
      </w:r>
      <w:r w:rsidRPr="006135F2">
        <w:rPr>
          <w:rFonts w:ascii="Times New Roman" w:eastAsia="Times New Roman" w:hAnsi="Times New Roman" w:cs="Times New Roman"/>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lastRenderedPageBreak/>
        <w:t>диалог-расспрос:</w:t>
      </w:r>
      <w:r w:rsidRPr="006135F2">
        <w:rPr>
          <w:rFonts w:ascii="Times New Roman" w:eastAsia="Times New Roman" w:hAnsi="Times New Roman" w:cs="Times New Roman"/>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диалога — до 5 реплик со стороны каждого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коммуникативных умений </w:t>
      </w:r>
      <w:r w:rsidRPr="006135F2">
        <w:rPr>
          <w:rFonts w:ascii="Times New Roman" w:eastAsia="Times New Roman" w:hAnsi="Times New Roman" w:cs="Times New Roman"/>
          <w:b/>
          <w:bCs/>
          <w:i/>
          <w:iCs/>
          <w:lang w:eastAsia="ru-RU" w:bidi="ru-RU"/>
        </w:rPr>
        <w:t>монологической речи</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2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устных связных монологических высказываний с использованием основных коммуникативных типов речи:</w:t>
      </w:r>
    </w:p>
    <w:p w:rsidR="008976FC" w:rsidRPr="006135F2" w:rsidRDefault="008976FC" w:rsidP="006135F2">
      <w:pPr>
        <w:widowControl w:val="0"/>
        <w:spacing w:after="0" w:line="240" w:lineRule="auto"/>
        <w:ind w:left="993"/>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8976FC" w:rsidRPr="006135F2" w:rsidRDefault="008976FC" w:rsidP="006135F2">
      <w:pPr>
        <w:widowControl w:val="0"/>
        <w:spacing w:after="0" w:line="240" w:lineRule="auto"/>
        <w:ind w:left="993"/>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повествование/сообщение;</w:t>
      </w:r>
    </w:p>
    <w:p w:rsidR="008976FC" w:rsidRPr="006135F2" w:rsidRDefault="008976FC" w:rsidP="006135F2">
      <w:pPr>
        <w:widowControl w:val="0"/>
        <w:numPr>
          <w:ilvl w:val="0"/>
          <w:numId w:val="2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изложение (пересказ) основного содержания прочитанного текста;</w:t>
      </w:r>
    </w:p>
    <w:p w:rsidR="008976FC" w:rsidRPr="006135F2" w:rsidRDefault="008976FC" w:rsidP="006135F2">
      <w:pPr>
        <w:widowControl w:val="0"/>
        <w:numPr>
          <w:ilvl w:val="0"/>
          <w:numId w:val="2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краткое изложение результатов выполненной проектной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монологического высказывания — 7—8 фраз.</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Аудирование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Аудирование с пониманием основного содержания текста предполагает умение определять основную тему и главные </w:t>
      </w:r>
      <w:r w:rsidRPr="006135F2">
        <w:rPr>
          <w:rFonts w:ascii="Times New Roman" w:eastAsia="Times New Roman" w:hAnsi="Times New Roman" w:cs="Times New Roman"/>
          <w:lang w:eastAsia="ru-RU" w:bidi="ru-RU"/>
        </w:rPr>
        <w:lastRenderedPageBreak/>
        <w:t>факты/события в воспринимаемом на слух тексте; игнорировать незнакомые слова, несущественные для понимания основного содержания.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Время звучания текста/текстов для аудирования — до 1,5 минут.</w:t>
      </w:r>
    </w:p>
    <w:p w:rsidR="008976FC" w:rsidRPr="006135F2" w:rsidRDefault="008976FC" w:rsidP="006135F2">
      <w:pPr>
        <w:widowControl w:val="0"/>
        <w:spacing w:after="0" w:line="240" w:lineRule="auto"/>
        <w:jc w:val="both"/>
        <w:rPr>
          <w:rFonts w:ascii="Times New Roman" w:eastAsia="Arial" w:hAnsi="Times New Roman" w:cs="Times New Roman"/>
          <w:lang w:eastAsia="ru-RU" w:bidi="ru-RU"/>
        </w:rPr>
      </w:pPr>
      <w:r w:rsidRPr="006135F2">
        <w:rPr>
          <w:rFonts w:ascii="Times New Roman" w:eastAsia="Arial" w:hAnsi="Times New Roman" w:cs="Times New Roman"/>
          <w:b/>
          <w:bCs/>
          <w:i/>
          <w:iCs/>
          <w:lang w:eastAsia="ru-RU" w:bidi="ru-RU"/>
        </w:rPr>
        <w:t>Смысловое чтение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с пониманием запрашиваемой информации предполагает умения находить в прочитанном тексте и понимать запрашиваемую информацию.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несплошных текстов (таблиц) и понимание представленной в них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текста/текстов для чтения — 250—300 слов.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Письменная речь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 письменной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заполнение анкет и формуляров: сообщение о себе основных сведений в соответствии с нормами, принятыми в англоговорящих </w:t>
      </w:r>
      <w:r w:rsidRPr="006135F2">
        <w:rPr>
          <w:rFonts w:ascii="Times New Roman" w:eastAsia="Times New Roman" w:hAnsi="Times New Roman" w:cs="Times New Roman"/>
          <w:lang w:eastAsia="ru-RU" w:bidi="ru-RU"/>
        </w:rPr>
        <w:lastRenderedPageBreak/>
        <w:t>странах;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небольшого письменного высказывания с опорой на образец, план, иллюстрацию. Объём письменного высказывания — до 70 слов.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Языковые знания и умения</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Фонетическая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текста для чтения вслух — до 95 слов.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Графика, орфография и пунктуация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Правильное написание изученных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Лексическая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sidRPr="006135F2">
        <w:rPr>
          <w:rFonts w:ascii="Times New Roman" w:eastAsia="Times New Roman" w:hAnsi="Times New Roman" w:cs="Times New Roman"/>
          <w:lang w:eastAsia="ru-RU" w:bidi="ru-RU"/>
        </w:rPr>
        <w:lastRenderedPageBreak/>
        <w:t>сочетаемости.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способы словообразования: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аффиксация: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имён существительных при помощи суффикса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reading</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имён прилагательных при помощи суффиксов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al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typical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bidi="en-US"/>
        </w:rPr>
        <w:noBreakHyphen/>
      </w:r>
      <w:r w:rsidRPr="006135F2">
        <w:rPr>
          <w:rFonts w:ascii="Times New Roman" w:eastAsia="Times New Roman" w:hAnsi="Times New Roman" w:cs="Times New Roman"/>
          <w:lang w:val="en-US" w:bidi="en-US"/>
        </w:rPr>
        <w:t>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amazing</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less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useless</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ive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impressive</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Синонимы. Антонимы. Интернациональные слова.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Грамматическая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Сложноподчинённые предложения с придаточными определительными с союзными словами </w:t>
      </w:r>
      <w:r w:rsidRPr="006135F2">
        <w:rPr>
          <w:rFonts w:ascii="Times New Roman" w:eastAsia="Times New Roman" w:hAnsi="Times New Roman" w:cs="Times New Roman"/>
          <w:lang w:val="en-US" w:bidi="en-US"/>
        </w:rPr>
        <w:t>who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which</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that</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Сложноподчинённые предложения с придаточными времени с союзами </w:t>
      </w:r>
      <w:r w:rsidRPr="006135F2">
        <w:rPr>
          <w:rFonts w:ascii="Times New Roman" w:eastAsia="Times New Roman" w:hAnsi="Times New Roman" w:cs="Times New Roman"/>
          <w:lang w:val="en-US" w:bidi="en-US"/>
        </w:rPr>
        <w:t>for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since</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Предложения с конструкциями </w:t>
      </w:r>
      <w:r w:rsidRPr="006135F2">
        <w:rPr>
          <w:rFonts w:ascii="Times New Roman" w:eastAsia="Times New Roman" w:hAnsi="Times New Roman" w:cs="Times New Roman"/>
          <w:lang w:val="en-US" w:bidi="en-US"/>
        </w:rPr>
        <w:t>as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as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not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so</w:t>
      </w:r>
      <w:r w:rsidRPr="006135F2">
        <w:rPr>
          <w:rFonts w:ascii="Times New Roman" w:eastAsia="Times New Roman" w:hAnsi="Times New Roman" w:cs="Times New Roman"/>
          <w:lang w:bidi="en-US"/>
        </w:rPr>
        <w:t xml:space="preserve"> ... </w:t>
      </w:r>
      <w:r w:rsidRPr="006135F2">
        <w:rPr>
          <w:rFonts w:ascii="Times New Roman" w:eastAsia="Times New Roman" w:hAnsi="Times New Roman" w:cs="Times New Roman"/>
          <w:lang w:val="en-US" w:bidi="en-US"/>
        </w:rPr>
        <w:t>as</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Все типы вопросительных предложений (общий, специальный, альтернативный, разделительный вопросы) в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Continuous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Глаголы в видо-временных формах действительного залога в изъявительном наклонении в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Continuous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Модальные</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глаголы</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их</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эквиваленты</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(can/be able to, must/ have to, may, should, need).</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Слова</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выражающие</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количество</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(little/a little, few/a few).</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Возвратные, неопределённые местоимения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some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any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их производные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somebody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anybody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something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anything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every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производные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everybody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everything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повествовательных (утвердительных и отрицательных) и вопросительных предложениях.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Числительные для обозначения дат и больших чисел </w:t>
      </w:r>
      <w:r w:rsidRPr="006135F2">
        <w:rPr>
          <w:rFonts w:ascii="Times New Roman" w:eastAsia="Times New Roman" w:hAnsi="Times New Roman" w:cs="Times New Roman"/>
          <w:lang w:bidi="en-US"/>
        </w:rPr>
        <w:t>(100— 1000).</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Социокультурные знания и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Знание и использование отдельных социокультурных элементов </w:t>
      </w:r>
      <w:r w:rsidRPr="006135F2">
        <w:rPr>
          <w:rFonts w:ascii="Times New Roman" w:eastAsia="Times New Roman" w:hAnsi="Times New Roman" w:cs="Times New Roman"/>
          <w:lang w:eastAsia="ru-RU" w:bidi="ru-RU"/>
        </w:rPr>
        <w:lastRenderedPageBreak/>
        <w:t>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писать свои имя и фамилию, а также имена и фамилии своих родственников и друзей на английском языке;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оформлять свой адрес на английском языке (в анкете, формуляре);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представлять Россию и страну/страны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рассказывать о выдающихся людях родной страны и страны/стран изучаемого языка (учёных, писателях, поэтах).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Компенсаторные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при чтении и аудировании языковой догадки, в том числе контекстуальной.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в качестве опоры при порождении собственных высказываний ключевых слов, плана.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75" w:name="bookmark55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7 класс</w:t>
      </w:r>
      <w:bookmarkEnd w:id="275"/>
    </w:p>
    <w:p w:rsidR="008976FC" w:rsidRPr="006135F2" w:rsidRDefault="008976FC" w:rsidP="006135F2">
      <w:pPr>
        <w:widowControl w:val="0"/>
        <w:spacing w:after="0" w:line="240" w:lineRule="auto"/>
        <w:rPr>
          <w:rFonts w:ascii="Times New Roman" w:eastAsia="Courier New" w:hAnsi="Times New Roman" w:cs="Times New Roman"/>
          <w:b/>
          <w:bCs/>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Коммуникативные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Взаимоотношения в семье и с друзьями. Семейные праздники. Обязанности по дому.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Внешность и характер человека/литературного персонажа.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Досуг и увлечения/хобби современного подростка (чтение, кино, театр, музей, спорт, музыка).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Здоровый образ жизни: режим труда и отдыха, фитнес, сбалансированное 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Покупки: одежда, обувь и продукты 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Каникулы в различное время года. Виды отдыха. Путешествия по России и зарубежным странам.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Природа: дикие и домашние животные. Климат, погода.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Жизнь в городе и сельской местности. Описание родного города/села. Транспорт.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Средства массовой информации (телевидение, журналы, Интернет).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Выдающиеся люди родной страны и страны/стран изучаемого языка: учёные, писатели, поэты, спортсмены.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Говорение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коммуникативных умений </w:t>
      </w:r>
      <w:r w:rsidRPr="006135F2">
        <w:rPr>
          <w:rFonts w:ascii="Times New Roman" w:eastAsia="Times New Roman" w:hAnsi="Times New Roman" w:cs="Times New Roman"/>
          <w:b/>
          <w:bCs/>
          <w:i/>
          <w:iCs/>
          <w:lang w:eastAsia="ru-RU" w:bidi="ru-RU"/>
        </w:rPr>
        <w:t>диалогической речи</w:t>
      </w:r>
      <w:r w:rsidRPr="006135F2">
        <w:rPr>
          <w:rFonts w:ascii="Times New Roman" w:eastAsia="Times New Roman" w:hAnsi="Times New Roman" w:cs="Times New Roman"/>
          <w:lang w:eastAsia="ru-RU" w:bidi="ru-RU"/>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 этикетного характера:</w:t>
      </w:r>
      <w:r w:rsidRPr="006135F2">
        <w:rPr>
          <w:rFonts w:ascii="Times New Roman" w:eastAsia="Times New Roman" w:hAnsi="Times New Roman" w:cs="Times New Roman"/>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lastRenderedPageBreak/>
        <w:t>диалог</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i/>
          <w:iCs/>
          <w:lang w:eastAsia="ru-RU" w:bidi="ru-RU"/>
        </w:rPr>
        <w:t>побуждение к действию:</w:t>
      </w:r>
      <w:r w:rsidRPr="006135F2">
        <w:rPr>
          <w:rFonts w:ascii="Times New Roman" w:eastAsia="Times New Roman" w:hAnsi="Times New Roman" w:cs="Times New Roman"/>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диалог-расспрос:</w:t>
      </w:r>
      <w:r w:rsidRPr="006135F2">
        <w:rPr>
          <w:rFonts w:ascii="Times New Roman" w:eastAsia="Times New Roman" w:hAnsi="Times New Roman" w:cs="Times New Roman"/>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диалога — до 6 реплик со стороны каждого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коммуникативных умений </w:t>
      </w:r>
      <w:r w:rsidRPr="006135F2">
        <w:rPr>
          <w:rFonts w:ascii="Times New Roman" w:eastAsia="Times New Roman" w:hAnsi="Times New Roman" w:cs="Times New Roman"/>
          <w:b/>
          <w:bCs/>
          <w:i/>
          <w:iCs/>
          <w:lang w:eastAsia="ru-RU" w:bidi="ru-RU"/>
        </w:rPr>
        <w:t>монологической речи</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2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устных связных монологических высказываний с использованием основных коммуникативных типов речи:</w:t>
      </w:r>
    </w:p>
    <w:p w:rsidR="008976FC" w:rsidRPr="006135F2" w:rsidRDefault="008976FC" w:rsidP="006135F2">
      <w:pPr>
        <w:widowControl w:val="0"/>
        <w:numPr>
          <w:ilvl w:val="0"/>
          <w:numId w:val="26"/>
        </w:numPr>
        <w:tabs>
          <w:tab w:val="left" w:pos="709"/>
          <w:tab w:val="left" w:pos="993"/>
        </w:tabs>
        <w:spacing w:after="0" w:line="240" w:lineRule="auto"/>
        <w:ind w:left="709"/>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976FC" w:rsidRPr="006135F2" w:rsidRDefault="008976FC" w:rsidP="006135F2">
      <w:pPr>
        <w:widowControl w:val="0"/>
        <w:numPr>
          <w:ilvl w:val="0"/>
          <w:numId w:val="26"/>
        </w:numPr>
        <w:tabs>
          <w:tab w:val="left" w:pos="709"/>
          <w:tab w:val="left" w:pos="993"/>
        </w:tabs>
        <w:spacing w:after="0" w:line="240" w:lineRule="auto"/>
        <w:ind w:left="709"/>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повествование/сообщение;</w:t>
      </w:r>
    </w:p>
    <w:p w:rsidR="008976FC" w:rsidRPr="006135F2" w:rsidRDefault="008976FC" w:rsidP="006135F2">
      <w:pPr>
        <w:widowControl w:val="0"/>
        <w:numPr>
          <w:ilvl w:val="0"/>
          <w:numId w:val="2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изложение (пересказ) основного содержания прочитанного/ прослушанного текста;</w:t>
      </w:r>
    </w:p>
    <w:p w:rsidR="008976FC" w:rsidRPr="006135F2" w:rsidRDefault="008976FC" w:rsidP="006135F2">
      <w:pPr>
        <w:widowControl w:val="0"/>
        <w:numPr>
          <w:ilvl w:val="0"/>
          <w:numId w:val="2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краткое изложение результатов выполненной проектной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монологического высказывания — 8—9 фраз.</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Аудирование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w:t>
      </w:r>
      <w:r w:rsidRPr="006135F2">
        <w:rPr>
          <w:rFonts w:ascii="Times New Roman" w:eastAsia="Times New Roman" w:hAnsi="Times New Roman" w:cs="Times New Roman"/>
          <w:lang w:eastAsia="ru-RU" w:bidi="ru-RU"/>
        </w:rPr>
        <w:lastRenderedPageBreak/>
        <w:t>задачи: с пониманием основного содержания; с пониманием запрашиваемой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Время звучания текста/текстов для аудирования — до 1,5 минут.</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Смысловое чтение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несплошных текстов (таблиц, диаграмм) и понимание представленной в них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w:t>
      </w:r>
      <w:r w:rsidRPr="006135F2">
        <w:rPr>
          <w:rFonts w:ascii="Times New Roman" w:eastAsia="Times New Roman" w:hAnsi="Times New Roman" w:cs="Times New Roman"/>
          <w:lang w:eastAsia="ru-RU" w:bidi="ru-RU"/>
        </w:rPr>
        <w:lastRenderedPageBreak/>
        <w:t>информационного характера; объявление; кулинарный рецепт; сообщение личного характера; стихотворение; несплошной текст (таблица, диаграмма).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текста/текстов для чтения — до 350 слов.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Письменная речь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 письменной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небольшого письменного высказывания с опорой на образец, план, таблицу. Объём письменного высказывания — до 90 слов.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Языковые знания и умения</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Фонетическая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текста для чтения вслух — до 100 слов.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Графика, орфография и пунктуация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Правильное написание изученных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Правильное использование знаков препинания: точки, вопросительного и восклицательного знаков в конце предложения; </w:t>
      </w:r>
      <w:r w:rsidRPr="006135F2">
        <w:rPr>
          <w:rFonts w:ascii="Times New Roman" w:eastAsia="Times New Roman" w:hAnsi="Times New Roman" w:cs="Times New Roman"/>
          <w:lang w:eastAsia="ru-RU" w:bidi="ru-RU"/>
        </w:rPr>
        <w:lastRenderedPageBreak/>
        <w:t>запятой при перечислении и обращении; апострофа.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Лексическая сторона речи</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способы словообразования:</w:t>
      </w:r>
    </w:p>
    <w:p w:rsidR="008976FC" w:rsidRPr="006135F2" w:rsidRDefault="008976FC" w:rsidP="006135F2">
      <w:pPr>
        <w:widowControl w:val="0"/>
        <w:numPr>
          <w:ilvl w:val="0"/>
          <w:numId w:val="27"/>
        </w:numPr>
        <w:tabs>
          <w:tab w:val="left" w:pos="589"/>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аффиксация: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имён существительных при помощи префикса </w:t>
      </w:r>
      <w:r w:rsidRPr="006135F2">
        <w:rPr>
          <w:rFonts w:ascii="Times New Roman" w:eastAsia="Times New Roman" w:hAnsi="Times New Roman" w:cs="Times New Roman"/>
          <w:lang w:val="en-US" w:bidi="en-US"/>
        </w:rPr>
        <w:t>un</w:t>
      </w:r>
      <w:r w:rsidRPr="006135F2">
        <w:rPr>
          <w:rFonts w:ascii="Times New Roman" w:eastAsia="Times New Roman" w:hAnsi="Times New Roman" w:cs="Times New Roman"/>
          <w:lang w:bidi="en-US"/>
        </w:rPr>
        <w:noBreakHyphen/>
        <w:t xml:space="preserve"> (</w:t>
      </w:r>
      <w:r w:rsidRPr="006135F2">
        <w:rPr>
          <w:rFonts w:ascii="Times New Roman" w:eastAsia="Times New Roman" w:hAnsi="Times New Roman" w:cs="Times New Roman"/>
          <w:lang w:val="en-US" w:bidi="en-US"/>
        </w:rPr>
        <w:t>unreality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при помощи суффиксов: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ment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development</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ness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darkness</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имён прилагательных при помощи суффиксов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friendly</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ous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famous</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busy</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имён прилагательных и наречий при помощи префиксов </w:t>
      </w:r>
      <w:r w:rsidRPr="006135F2">
        <w:rPr>
          <w:rFonts w:ascii="Times New Roman" w:eastAsia="Times New Roman" w:hAnsi="Times New Roman" w:cs="Times New Roman"/>
          <w:lang w:val="en-US" w:bidi="en-US"/>
        </w:rPr>
        <w:t>in</w:t>
      </w:r>
      <w:r w:rsidRPr="006135F2">
        <w:rPr>
          <w:rFonts w:ascii="Times New Roman" w:eastAsia="Times New Roman" w:hAnsi="Times New Roman" w:cs="Times New Roman"/>
          <w:lang w:bidi="en-US"/>
        </w:rPr>
        <w:noBreakHyphen/>
        <w:t>/</w:t>
      </w:r>
      <w:r w:rsidRPr="006135F2">
        <w:rPr>
          <w:rFonts w:ascii="Times New Roman" w:eastAsia="Times New Roman" w:hAnsi="Times New Roman" w:cs="Times New Roman"/>
          <w:lang w:val="en-US" w:bidi="en-US"/>
        </w:rPr>
        <w:t>im</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informal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independently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impossible</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7"/>
        </w:numPr>
        <w:tabs>
          <w:tab w:val="left" w:pos="58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словосложение: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ed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blue</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eyed</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Многозначные лексические единицы. Синонимы. Антонимы. Интернациональные слова. Наиболее частотные фразовые глаголы.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Грамматическая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Предложения со сложным дополнением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Complex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Object</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Условные предложения реального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Conditional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0, </w:t>
      </w:r>
      <w:r w:rsidRPr="006135F2">
        <w:rPr>
          <w:rFonts w:ascii="Times New Roman" w:eastAsia="Times New Roman" w:hAnsi="Times New Roman" w:cs="Times New Roman"/>
          <w:lang w:val="en-US" w:bidi="en-US"/>
        </w:rPr>
        <w:t>Conditional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предложения с конструкцией </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be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going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инфинитив и формы </w:t>
      </w:r>
      <w:r w:rsidRPr="006135F2">
        <w:rPr>
          <w:rFonts w:ascii="Times New Roman" w:eastAsia="Times New Roman" w:hAnsi="Times New Roman" w:cs="Times New Roman"/>
          <w:lang w:val="en-US" w:bidi="en-US"/>
        </w:rPr>
        <w:lastRenderedPageBreak/>
        <w:t>Future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Simple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Continuous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для выражения будущего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Конструкция </w:t>
      </w:r>
      <w:r w:rsidRPr="006135F2">
        <w:rPr>
          <w:rFonts w:ascii="Times New Roman" w:eastAsia="Times New Roman" w:hAnsi="Times New Roman" w:cs="Times New Roman"/>
          <w:lang w:val="en-US" w:bidi="en-US"/>
        </w:rPr>
        <w:t>used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инфинитив глагола.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Глаголы в наиболее употребительных формах страдательного залога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Simple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Passive</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Предлоги, употребляемые с глаголами в страдательном залоге.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Модальный глагол </w:t>
      </w:r>
      <w:r w:rsidRPr="006135F2">
        <w:rPr>
          <w:rFonts w:ascii="Times New Roman" w:eastAsia="Times New Roman" w:hAnsi="Times New Roman" w:cs="Times New Roman"/>
          <w:lang w:val="en-US" w:bidi="en-US"/>
        </w:rPr>
        <w:t>might</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Наречия, совпадающие по форме с прилагательными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high</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early</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Местоимения</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other/another, both, all, one.</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Количественные числительные для обозначения больших чисел (до 1 000 000).</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Социокультурные знания и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писать свои имя и фамилию, а также имена и фамилии своих родственников и друзей на английском языке;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оформлять свой адрес на английском языке (в анкете);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представлять Россию и страну/страны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кратко представлять некоторые культурные явления родной страны и страны/стран изучаемого языка (основные национальные </w:t>
      </w:r>
      <w:r w:rsidRPr="006135F2">
        <w:rPr>
          <w:rFonts w:ascii="Times New Roman" w:eastAsia="Times New Roman" w:hAnsi="Times New Roman" w:cs="Times New Roman"/>
          <w:lang w:eastAsia="ru-RU" w:bidi="ru-RU"/>
        </w:rPr>
        <w:lastRenderedPageBreak/>
        <w:t>праздники, традиции в проведении досуга и питании); наиболее известные достопримечательности;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рассказывать о выдающихся людях родной страны и страны/стран изучаемого языка (учёных, писателях, поэтах, спортсменах).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Компенсаторные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Переспрашивать, просить повторить, уточняя значение незнакомых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в качестве опоры при порождении собственных высказываний ключевых слов, плана.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76" w:name="bookmark55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276"/>
    </w:p>
    <w:p w:rsidR="008976FC" w:rsidRPr="006135F2" w:rsidRDefault="008976FC" w:rsidP="006135F2">
      <w:pPr>
        <w:widowControl w:val="0"/>
        <w:spacing w:after="0" w:line="240" w:lineRule="auto"/>
        <w:rPr>
          <w:rFonts w:ascii="Times New Roman" w:eastAsia="Courier New" w:hAnsi="Times New Roman" w:cs="Times New Roman"/>
          <w:b/>
          <w:bCs/>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Коммуникативные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Взаимоотношения в семье и с друзьями.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Внешность и характер человека/литературного персонажа.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Досуг и увлечения/хобби современного подростка (чтение, кино, театр, музей, спорт, музыка).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Здоровый образ жизни: режим труда и отдыха, фитнес, сбалансированное питание. Посещение врача.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Покупки: одежда, обувь и продукты питания. Карманные деньги.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отдыха в различное время года. Путешествия по России и зарубежным странам.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Природа: флора и фауна. Проблемы экологии. Климат, погода. </w:t>
      </w:r>
      <w:r w:rsidRPr="006135F2">
        <w:rPr>
          <w:rFonts w:ascii="Times New Roman" w:eastAsia="Times New Roman" w:hAnsi="Times New Roman" w:cs="Times New Roman"/>
          <w:lang w:eastAsia="ru-RU" w:bidi="ru-RU"/>
        </w:rPr>
        <w:lastRenderedPageBreak/>
        <w:t>Стихийные бедствия.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Условия проживания в городской/сельской местности. Транспорт.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Средства массовой информации (телевидение, радио, пресса, Интернет).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Выдающиеся люди родной страны и страны/стран изучаемого языка: учёные, писатели, поэты, художники, музыканты, спортсмены.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Говорение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коммуникативных умений </w:t>
      </w:r>
      <w:r w:rsidRPr="006135F2">
        <w:rPr>
          <w:rFonts w:ascii="Times New Roman" w:eastAsia="Times New Roman" w:hAnsi="Times New Roman" w:cs="Times New Roman"/>
          <w:b/>
          <w:bCs/>
          <w:i/>
          <w:iCs/>
          <w:lang w:eastAsia="ru-RU" w:bidi="ru-RU"/>
        </w:rPr>
        <w:t>диалогической речи</w:t>
      </w:r>
      <w:r w:rsidRPr="006135F2">
        <w:rPr>
          <w:rFonts w:ascii="Times New Roman" w:eastAsia="Times New Roman" w:hAnsi="Times New Roman" w:cs="Times New Roman"/>
          <w:lang w:eastAsia="ru-RU" w:bidi="ru-RU"/>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 этикетного характера:</w:t>
      </w:r>
      <w:r w:rsidRPr="006135F2">
        <w:rPr>
          <w:rFonts w:ascii="Times New Roman" w:eastAsia="Times New Roman" w:hAnsi="Times New Roman" w:cs="Times New Roman"/>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 — побуждение к действию:</w:t>
      </w:r>
      <w:r w:rsidRPr="006135F2">
        <w:rPr>
          <w:rFonts w:ascii="Times New Roman" w:eastAsia="Times New Roman" w:hAnsi="Times New Roman" w:cs="Times New Roman"/>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диалог-расспрос:</w:t>
      </w:r>
      <w:r w:rsidRPr="006135F2">
        <w:rPr>
          <w:rFonts w:ascii="Times New Roman" w:eastAsia="Times New Roman" w:hAnsi="Times New Roman" w:cs="Times New Roman"/>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диалога — до 7 реплик со стороны каждого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коммуникативных умений </w:t>
      </w:r>
      <w:r w:rsidRPr="006135F2">
        <w:rPr>
          <w:rFonts w:ascii="Times New Roman" w:eastAsia="Times New Roman" w:hAnsi="Times New Roman" w:cs="Times New Roman"/>
          <w:b/>
          <w:bCs/>
          <w:i/>
          <w:iCs/>
          <w:lang w:eastAsia="ru-RU" w:bidi="ru-RU"/>
        </w:rPr>
        <w:t>монологической речи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создание устных связных монологических высказываний с </w:t>
      </w:r>
      <w:r w:rsidRPr="006135F2">
        <w:rPr>
          <w:rFonts w:ascii="Times New Roman" w:eastAsia="Times New Roman" w:hAnsi="Times New Roman" w:cs="Times New Roman"/>
          <w:lang w:eastAsia="ru-RU" w:bidi="ru-RU"/>
        </w:rPr>
        <w:lastRenderedPageBreak/>
        <w:t>использованием основных коммуникативных типов речи:</w:t>
      </w:r>
    </w:p>
    <w:p w:rsidR="008976FC" w:rsidRPr="006135F2" w:rsidRDefault="008976FC" w:rsidP="006135F2">
      <w:pPr>
        <w:widowControl w:val="0"/>
        <w:numPr>
          <w:ilvl w:val="0"/>
          <w:numId w:val="28"/>
        </w:numPr>
        <w:tabs>
          <w:tab w:val="left" w:pos="289"/>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976FC" w:rsidRPr="006135F2" w:rsidRDefault="008976FC" w:rsidP="006135F2">
      <w:pPr>
        <w:widowControl w:val="0"/>
        <w:numPr>
          <w:ilvl w:val="0"/>
          <w:numId w:val="28"/>
        </w:numPr>
        <w:tabs>
          <w:tab w:val="left" w:pos="28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повествование/сообщение;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выражение и аргументирование своего мнения по отношению к услышанному/прочитанному;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изложение (пересказ) основного содержания прочитанного/ прослушанного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составление рассказа по картинкам;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изложение результатов выполненной проектной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монологического высказывания — 9—10 фраз.</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Аудирование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Тексты для аудирования: диалог (беседа), высказывания собеседников в ситуациях повседневного общения, рассказ, </w:t>
      </w:r>
      <w:r w:rsidRPr="006135F2">
        <w:rPr>
          <w:rFonts w:ascii="Times New Roman" w:eastAsia="Times New Roman" w:hAnsi="Times New Roman" w:cs="Times New Roman"/>
          <w:lang w:eastAsia="ru-RU" w:bidi="ru-RU"/>
        </w:rPr>
        <w:lastRenderedPageBreak/>
        <w:t>сообщение информационного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Время звучания текста/текстов для аудирования — до 2 минут.</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Смысловое чтение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Чтение </w:t>
      </w:r>
      <w:r w:rsidRPr="006135F2">
        <w:rPr>
          <w:rFonts w:ascii="Times New Roman" w:eastAsia="Times New Roman" w:hAnsi="Times New Roman" w:cs="Times New Roman"/>
          <w:i/>
          <w:iCs/>
          <w:lang w:eastAsia="ru-RU" w:bidi="ru-RU"/>
        </w:rPr>
        <w:t>с пониманием основного содержания текста</w:t>
      </w:r>
      <w:r w:rsidRPr="006135F2">
        <w:rPr>
          <w:rFonts w:ascii="Times New Roman" w:eastAsia="Times New Roman" w:hAnsi="Times New Roman" w:cs="Times New Roman"/>
          <w:lang w:eastAsia="ru-RU" w:bidi="ru-RU"/>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Чтение </w:t>
      </w:r>
      <w:r w:rsidRPr="006135F2">
        <w:rPr>
          <w:rFonts w:ascii="Times New Roman" w:eastAsia="Times New Roman" w:hAnsi="Times New Roman" w:cs="Times New Roman"/>
          <w:i/>
          <w:iCs/>
          <w:lang w:eastAsia="ru-RU" w:bidi="ru-RU"/>
        </w:rPr>
        <w:t>с пониманием нужной/интересующей/запрашиваемой информации</w:t>
      </w:r>
      <w:r w:rsidRPr="006135F2">
        <w:rPr>
          <w:rFonts w:ascii="Times New Roman" w:eastAsia="Times New Roman" w:hAnsi="Times New Roman" w:cs="Times New Roman"/>
          <w:lang w:eastAsia="ru-RU" w:bidi="ru-RU"/>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несплошных текстов (таблиц, диаграмм, схем) и понимание представленной в них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Чтение </w:t>
      </w:r>
      <w:r w:rsidRPr="006135F2">
        <w:rPr>
          <w:rFonts w:ascii="Times New Roman" w:eastAsia="Times New Roman" w:hAnsi="Times New Roman" w:cs="Times New Roman"/>
          <w:i/>
          <w:iCs/>
          <w:lang w:eastAsia="ru-RU" w:bidi="ru-RU"/>
        </w:rPr>
        <w:t>с полным пониманием содержания</w:t>
      </w:r>
      <w:r w:rsidRPr="006135F2">
        <w:rPr>
          <w:rFonts w:ascii="Times New Roman" w:eastAsia="Times New Roman" w:hAnsi="Times New Roman" w:cs="Times New Roman"/>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текста/текстов для чтения — 350—500 слов.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Письменная речь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 письменной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составление плана/тезисов устного или письменного сообщения;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Языковые знания и умения</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Фонетическая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текста для чтения вслух — до 110 слов.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Графика, орфография и пунктуация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Правильное написание изученных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135F2">
        <w:rPr>
          <w:rFonts w:ascii="Times New Roman" w:eastAsia="Times New Roman" w:hAnsi="Times New Roman" w:cs="Times New Roman"/>
          <w:lang w:val="en-US" w:bidi="en-US"/>
        </w:rPr>
        <w:t>firstly</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first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of</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all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secondly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finally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the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one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hand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the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other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hand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апострофа.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lastRenderedPageBreak/>
        <w:t>Лексическая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способы словообразования:</w:t>
      </w:r>
    </w:p>
    <w:p w:rsidR="008976FC" w:rsidRPr="006135F2" w:rsidRDefault="008976FC" w:rsidP="006135F2">
      <w:pPr>
        <w:widowControl w:val="0"/>
        <w:numPr>
          <w:ilvl w:val="0"/>
          <w:numId w:val="29"/>
        </w:numPr>
        <w:tabs>
          <w:tab w:val="left" w:pos="581"/>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аффиксация: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образование</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имен</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существительных</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при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помощи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суффиксов</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-ance/-ence (performance/residence); -ity (activity); -ship (friendship);</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имен прилагательных при помощи префикса </w:t>
      </w:r>
      <w:r w:rsidRPr="006135F2">
        <w:rPr>
          <w:rFonts w:ascii="Times New Roman" w:eastAsia="Times New Roman" w:hAnsi="Times New Roman" w:cs="Times New Roman"/>
          <w:lang w:val="en-US" w:bidi="en-US"/>
        </w:rPr>
        <w:t>inter</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international</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имен прилагательных при помощи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ed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interested</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interesting</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9"/>
        </w:numPr>
        <w:tabs>
          <w:tab w:val="left" w:pos="581"/>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конверсия: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имени существительного от неопределённой формы глагола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walk</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a</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walk</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глагола от имени существительного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a</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имени существительного от прилагательного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rich</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the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rich</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Различные средства связи в тексте для обеспечения его целостности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firstly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however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finally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at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last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etc</w:t>
      </w:r>
      <w:r w:rsidRPr="006135F2">
        <w:rPr>
          <w:rFonts w:ascii="Times New Roman" w:eastAsia="Times New Roman" w:hAnsi="Times New Roman" w:cs="Times New Roman"/>
          <w:lang w:bidi="en-US"/>
        </w:rPr>
        <w:t>.).</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Грамматическая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Предложения</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со</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сложным</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дополнением</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(Complex Object) (I saw her cross/crossing the road.).</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 xml:space="preserve">Все типы вопросительных предложений в </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Perfect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Согласование времен в рамках сложного предложения.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Согласование подлежащего, выраженного собирательным существительным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family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police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со сказуемым.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Конструкции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глаголами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на</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-ing: to love/hate doing something.</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Конструкции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содержащие</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глаголы</w:t>
      </w:r>
      <w:r w:rsidRPr="006135F2">
        <w:rPr>
          <w:rFonts w:ascii="Times New Roman" w:eastAsia="Times New Roman" w:hAnsi="Times New Roman" w:cs="Times New Roman"/>
          <w:lang w:val="en-US" w:eastAsia="ru-RU" w:bidi="ru-RU"/>
        </w:rPr>
        <w:t>-</w:t>
      </w:r>
      <w:r w:rsidRPr="006135F2">
        <w:rPr>
          <w:rFonts w:ascii="Times New Roman" w:eastAsia="Times New Roman" w:hAnsi="Times New Roman" w:cs="Times New Roman"/>
          <w:lang w:eastAsia="ru-RU" w:bidi="ru-RU"/>
        </w:rPr>
        <w:t>связки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to be/to look/to feel/to seem.</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Конструкции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 xml:space="preserve">be/get used to </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инфинитив</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глагола</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 xml:space="preserve">be/get used to </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инфинитив</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глагола</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be/get used to doing something; be/get used to something.</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Конструкция</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 xml:space="preserve">both </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 xml:space="preserve">and ... </w:t>
      </w:r>
      <w:r w:rsidRPr="006135F2">
        <w:rPr>
          <w:rFonts w:ascii="Times New Roman" w:eastAsia="Times New Roman" w:hAnsi="Times New Roman" w:cs="Times New Roman"/>
          <w:i/>
          <w:iCs/>
          <w:lang w:val="en-US"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Конструкции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 xml:space="preserve">c </w:t>
      </w:r>
      <w:r w:rsidRPr="006135F2">
        <w:rPr>
          <w:rFonts w:ascii="Times New Roman" w:eastAsia="Times New Roman" w:hAnsi="Times New Roman" w:cs="Times New Roman"/>
          <w:lang w:eastAsia="ru-RU" w:bidi="ru-RU"/>
        </w:rPr>
        <w:t>глаголами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 xml:space="preserve">to stop, to remember, to forget </w:t>
      </w:r>
      <w:r w:rsidRPr="006135F2">
        <w:rPr>
          <w:rFonts w:ascii="Times New Roman" w:eastAsia="Times New Roman" w:hAnsi="Times New Roman" w:cs="Times New Roman"/>
          <w:lang w:val="en-US" w:eastAsia="ru-RU" w:bidi="ru-RU"/>
        </w:rPr>
        <w:t>(</w:t>
      </w:r>
      <w:r w:rsidRPr="006135F2">
        <w:rPr>
          <w:rFonts w:ascii="Times New Roman" w:eastAsia="Times New Roman" w:hAnsi="Times New Roman" w:cs="Times New Roman"/>
          <w:lang w:eastAsia="ru-RU" w:bidi="ru-RU"/>
        </w:rPr>
        <w:t>разница</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в</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значении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 xml:space="preserve">to stop doing smth </w:t>
      </w:r>
      <w:r w:rsidRPr="006135F2">
        <w:rPr>
          <w:rFonts w:ascii="Times New Roman" w:eastAsia="Times New Roman" w:hAnsi="Times New Roman" w:cs="Times New Roman"/>
          <w:lang w:eastAsia="ru-RU" w:bidi="ru-RU"/>
        </w:rPr>
        <w:t>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to stop to do smth).</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Глаголы</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в</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видо</w:t>
      </w:r>
      <w:r w:rsidRPr="006135F2">
        <w:rPr>
          <w:rFonts w:ascii="Times New Roman" w:eastAsia="Times New Roman" w:hAnsi="Times New Roman" w:cs="Times New Roman"/>
          <w:lang w:val="en-US" w:eastAsia="ru-RU" w:bidi="ru-RU"/>
        </w:rPr>
        <w:t>-</w:t>
      </w:r>
      <w:r w:rsidRPr="006135F2">
        <w:rPr>
          <w:rFonts w:ascii="Times New Roman" w:eastAsia="Times New Roman" w:hAnsi="Times New Roman" w:cs="Times New Roman"/>
          <w:lang w:eastAsia="ru-RU" w:bidi="ru-RU"/>
        </w:rPr>
        <w:t>временных</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формах</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действительного</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залога</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в</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изъявительном</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наклонении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(Past Perfect Tense, Present Perfect Continuous Tense, Future-in-the-Past).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Модальные глаголы в косвенной речи в настоящем и прошедшем времени.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Неличные формы глагола (инфинитив, герундий, причастия настоящего и прошедшего времени).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Наречия </w:t>
      </w:r>
      <w:r w:rsidRPr="006135F2">
        <w:rPr>
          <w:rFonts w:ascii="Times New Roman" w:eastAsia="Times New Roman" w:hAnsi="Times New Roman" w:cs="Times New Roman"/>
          <w:lang w:val="en-US" w:bidi="en-US"/>
        </w:rPr>
        <w:t>too</w:t>
      </w:r>
      <w:r w:rsidRPr="006135F2">
        <w:rPr>
          <w:rFonts w:ascii="Times New Roman" w:eastAsia="Times New Roman" w:hAnsi="Times New Roman" w:cs="Times New Roman"/>
          <w:lang w:bidi="en-US"/>
        </w:rPr>
        <w:t xml:space="preserve"> — </w:t>
      </w:r>
      <w:r w:rsidRPr="006135F2">
        <w:rPr>
          <w:rFonts w:ascii="Times New Roman" w:eastAsia="Times New Roman" w:hAnsi="Times New Roman" w:cs="Times New Roman"/>
          <w:lang w:val="en-US" w:bidi="en-US"/>
        </w:rPr>
        <w:t>enough</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Отрицательные местоимения </w:t>
      </w:r>
      <w:r w:rsidRPr="006135F2">
        <w:rPr>
          <w:rFonts w:ascii="Times New Roman" w:eastAsia="Times New Roman" w:hAnsi="Times New Roman" w:cs="Times New Roman"/>
          <w:lang w:val="en-US" w:bidi="en-US"/>
        </w:rPr>
        <w:t>no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его производные </w:t>
      </w:r>
      <w:r w:rsidRPr="006135F2">
        <w:rPr>
          <w:rFonts w:ascii="Times New Roman" w:eastAsia="Times New Roman" w:hAnsi="Times New Roman" w:cs="Times New Roman"/>
          <w:lang w:val="en-US" w:bidi="en-US"/>
        </w:rPr>
        <w:t>nobody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nothing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none</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Социокультурные знания и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w:t>
      </w:r>
      <w:r w:rsidRPr="006135F2">
        <w:rPr>
          <w:rFonts w:ascii="Times New Roman" w:eastAsia="Times New Roman" w:hAnsi="Times New Roman" w:cs="Times New Roman"/>
          <w:lang w:eastAsia="ru-RU" w:bidi="ru-RU"/>
        </w:rPr>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Соблюдение нормы вежливости в межкультурном общении.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представлять Россию и страну/страны изучаемого языка (культурные явления, события, достопримечательности);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Компенсаторные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Переспрашивать, просить повторить, уточняя значение незнакомых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в качестве опоры при порождении собственных высказываний ключевых слов, плана.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77" w:name="bookmark559"/>
      <w:r w:rsidRPr="006135F2">
        <w:rPr>
          <w:rFonts w:ascii="Times New Roman" w:eastAsia="Courier New" w:hAnsi="Times New Roman" w:cs="Times New Roman"/>
          <w:b/>
          <w:color w:val="000000"/>
          <w:lang w:eastAsia="ru-RU" w:bidi="ru-RU"/>
        </w:rPr>
        <w:t>9 класс</w:t>
      </w:r>
      <w:bookmarkEnd w:id="277"/>
    </w:p>
    <w:p w:rsidR="008976FC" w:rsidRPr="006135F2" w:rsidRDefault="008976FC" w:rsidP="006135F2">
      <w:pPr>
        <w:widowControl w:val="0"/>
        <w:spacing w:after="0" w:line="240" w:lineRule="auto"/>
        <w:rPr>
          <w:rFonts w:ascii="Times New Roman" w:eastAsia="Courier New" w:hAnsi="Times New Roman" w:cs="Times New Roman"/>
          <w:b/>
          <w:bCs/>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Коммуникативные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Взаимоотношения в семье и с друзьями. Конфликты и их разрешение.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Внешность и характер человека/литературного персонажа.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Здоровый образ жизни: режим труда и отдыха, фитнес, сбалансированное питание. Посещение врача.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Покупки: одежда, обувь и продукты питания. Карманные деньги. Молодёжная мода.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отдыха в различное время года. Путешествия по России и зарубежным странам. Транспорт.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Природа: флора и фауна. Проблемы экологии. Защита окружающей среды. Климат, погода. Стихийные бедствия.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Средства массовой информации (телевидение, радио, пресса, Интернет).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Говорение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коммуникативных умений </w:t>
      </w:r>
      <w:r w:rsidRPr="006135F2">
        <w:rPr>
          <w:rFonts w:ascii="Times New Roman" w:eastAsia="Times New Roman" w:hAnsi="Times New Roman" w:cs="Times New Roman"/>
          <w:b/>
          <w:bCs/>
          <w:i/>
          <w:iCs/>
          <w:lang w:eastAsia="ru-RU" w:bidi="ru-RU"/>
        </w:rPr>
        <w:t>диалогической речи</w:t>
      </w:r>
      <w:r w:rsidRPr="006135F2">
        <w:rPr>
          <w:rFonts w:ascii="Times New Roman" w:eastAsia="Times New Roman" w:hAnsi="Times New Roman" w:cs="Times New Roman"/>
          <w:lang w:eastAsia="ru-RU" w:bidi="ru-RU"/>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 этикетного характера:</w:t>
      </w:r>
      <w:r w:rsidRPr="006135F2">
        <w:rPr>
          <w:rFonts w:ascii="Times New Roman" w:eastAsia="Times New Roman" w:hAnsi="Times New Roman" w:cs="Times New Roman"/>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lastRenderedPageBreak/>
        <w:t>диалог</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i/>
          <w:iCs/>
          <w:lang w:eastAsia="ru-RU" w:bidi="ru-RU"/>
        </w:rPr>
        <w:t>побуждение к действию:</w:t>
      </w:r>
      <w:r w:rsidRPr="006135F2">
        <w:rPr>
          <w:rFonts w:ascii="Times New Roman" w:eastAsia="Times New Roman" w:hAnsi="Times New Roman" w:cs="Times New Roman"/>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диалог-расспрос:</w:t>
      </w:r>
      <w:r w:rsidRPr="006135F2">
        <w:rPr>
          <w:rFonts w:ascii="Times New Roman" w:eastAsia="Times New Roman" w:hAnsi="Times New Roman" w:cs="Times New Roman"/>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диалог</w:t>
      </w:r>
      <w:r w:rsidRPr="006135F2">
        <w:rPr>
          <w:rFonts w:ascii="Times New Roman" w:eastAsia="Times New Roman" w:hAnsi="Times New Roman" w:cs="Times New Roman"/>
          <w:lang w:eastAsia="ru-RU" w:bidi="ru-RU"/>
        </w:rPr>
        <w:t xml:space="preserve"> — </w:t>
      </w:r>
      <w:r w:rsidRPr="006135F2">
        <w:rPr>
          <w:rFonts w:ascii="Times New Roman" w:eastAsia="Times New Roman" w:hAnsi="Times New Roman" w:cs="Times New Roman"/>
          <w:i/>
          <w:iCs/>
          <w:lang w:eastAsia="ru-RU" w:bidi="ru-RU"/>
        </w:rPr>
        <w:t>обмен мнениями:</w:t>
      </w:r>
      <w:r w:rsidRPr="006135F2">
        <w:rPr>
          <w:rFonts w:ascii="Times New Roman" w:eastAsia="Times New Roman" w:hAnsi="Times New Roman" w:cs="Times New Roman"/>
          <w:lang w:eastAsia="ru-RU" w:bidi="ru-RU"/>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коммуникативных умений </w:t>
      </w:r>
      <w:r w:rsidRPr="006135F2">
        <w:rPr>
          <w:rFonts w:ascii="Times New Roman" w:eastAsia="Times New Roman" w:hAnsi="Times New Roman" w:cs="Times New Roman"/>
          <w:b/>
          <w:bCs/>
          <w:i/>
          <w:iCs/>
          <w:lang w:eastAsia="ru-RU" w:bidi="ru-RU"/>
        </w:rPr>
        <w:t>монологической речи</w:t>
      </w:r>
      <w:r w:rsidRPr="006135F2">
        <w:rPr>
          <w:rFonts w:ascii="Times New Roman" w:eastAsia="Times New Roman" w:hAnsi="Times New Roman" w:cs="Times New Roman"/>
          <w:lang w:eastAsia="ru-RU" w:bidi="ru-RU"/>
        </w:rPr>
        <w:t>: создание устных связных монологических высказываний с использованием основных коммуникативных типов речи:</w:t>
      </w:r>
    </w:p>
    <w:p w:rsidR="008976FC" w:rsidRPr="006135F2" w:rsidRDefault="008976FC" w:rsidP="006135F2">
      <w:pPr>
        <w:widowControl w:val="0"/>
        <w:numPr>
          <w:ilvl w:val="0"/>
          <w:numId w:val="30"/>
        </w:numPr>
        <w:tabs>
          <w:tab w:val="left" w:pos="289"/>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976FC" w:rsidRPr="006135F2" w:rsidRDefault="008976FC" w:rsidP="006135F2">
      <w:pPr>
        <w:widowControl w:val="0"/>
        <w:numPr>
          <w:ilvl w:val="0"/>
          <w:numId w:val="30"/>
        </w:numPr>
        <w:tabs>
          <w:tab w:val="left" w:pos="28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повествование/сообщение;</w:t>
      </w:r>
    </w:p>
    <w:p w:rsidR="008976FC" w:rsidRPr="006135F2" w:rsidRDefault="008976FC" w:rsidP="006135F2">
      <w:pPr>
        <w:widowControl w:val="0"/>
        <w:numPr>
          <w:ilvl w:val="0"/>
          <w:numId w:val="30"/>
        </w:numPr>
        <w:tabs>
          <w:tab w:val="left" w:pos="28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рассуждение;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выражение и краткое аргументирование своего мнения по отношению к услышанному/прочитанному;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составление рассказа по картинкам;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изложение результатов выполненной проектной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Данные умения монологической речи развиваются в стандартных ситуациях неофициального общения в рамках тематического </w:t>
      </w:r>
      <w:r w:rsidRPr="006135F2">
        <w:rPr>
          <w:rFonts w:ascii="Times New Roman" w:eastAsia="Times New Roman" w:hAnsi="Times New Roman" w:cs="Times New Roman"/>
          <w:lang w:eastAsia="ru-RU" w:bidi="ru-RU"/>
        </w:rPr>
        <w:lastRenderedPageBreak/>
        <w:t>содержания речи с опорой на вопросы, ключевые слова, план и/или иллюстрации, фотографии, таблицы или без опоры.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монологического высказывания — 10—12 фраз.</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Аудирование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Время звучания текста/текстов для аудирования — до 2 минут.</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Смысловое чтение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Чтение с пониманием основного содержания текста предполагает </w:t>
      </w:r>
      <w:r w:rsidRPr="006135F2">
        <w:rPr>
          <w:rFonts w:ascii="Times New Roman" w:eastAsia="Times New Roman" w:hAnsi="Times New Roman" w:cs="Times New Roman"/>
          <w:lang w:eastAsia="ru-RU" w:bidi="ru-RU"/>
        </w:rPr>
        <w:lastRenderedPageBreak/>
        <w:t>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несплошных текстов (таблиц, диаграмм, схем) и понимание представленной в них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Чтение </w:t>
      </w:r>
      <w:r w:rsidRPr="006135F2">
        <w:rPr>
          <w:rFonts w:ascii="Times New Roman" w:eastAsia="Times New Roman" w:hAnsi="Times New Roman" w:cs="Times New Roman"/>
          <w:i/>
          <w:iCs/>
          <w:lang w:eastAsia="ru-RU" w:bidi="ru-RU"/>
        </w:rPr>
        <w:t>с полным пониманием содержания</w:t>
      </w:r>
      <w:r w:rsidRPr="006135F2">
        <w:rPr>
          <w:rFonts w:ascii="Times New Roman" w:eastAsia="Times New Roman" w:hAnsi="Times New Roman" w:cs="Times New Roman"/>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текста/текстов для чтения — 500—600 слов.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Письменная речь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 письменной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составление плана/тезисов устного или письменного сообщения;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заполнение таблицы с краткой фиксацией содержания прочитанного/прослушанного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преобразование таблицы, схемы в текстовый вариант представления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письменное представление результатов выполненной проектной работы (объём — 100—120 слов).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Языковые знания и умения</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Фонетическая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Выражение модального значения, чувства и эмоции.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текста для чтения вслух — до 110 слов.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Графика, орфография и пунктуация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Правильное написание изученных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w:t>
      </w:r>
      <w:r w:rsidRPr="006135F2">
        <w:rPr>
          <w:rFonts w:ascii="Times New Roman" w:eastAsia="Times New Roman" w:hAnsi="Times New Roman" w:cs="Times New Roman"/>
          <w:lang w:eastAsia="ru-RU" w:bidi="ru-RU"/>
        </w:rPr>
        <w:lastRenderedPageBreak/>
        <w:t xml:space="preserve">обозначающих порядок мыслей и их связь (например, в английском языке: </w:t>
      </w:r>
      <w:r w:rsidRPr="006135F2">
        <w:rPr>
          <w:rFonts w:ascii="Times New Roman" w:eastAsia="Times New Roman" w:hAnsi="Times New Roman" w:cs="Times New Roman"/>
          <w:lang w:val="en-US" w:bidi="en-US"/>
        </w:rPr>
        <w:t>firstly</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first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of</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all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secondly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finally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the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one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hand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the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other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hand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апострофа.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Лексическая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способы словообразования:</w:t>
      </w:r>
    </w:p>
    <w:p w:rsidR="008976FC" w:rsidRPr="006135F2" w:rsidRDefault="008976FC" w:rsidP="006135F2">
      <w:pPr>
        <w:widowControl w:val="0"/>
        <w:numPr>
          <w:ilvl w:val="0"/>
          <w:numId w:val="31"/>
        </w:numPr>
        <w:tabs>
          <w:tab w:val="left" w:pos="60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аффиксация: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глаголов с помощью префиксов </w:t>
      </w:r>
      <w:r w:rsidRPr="006135F2">
        <w:rPr>
          <w:rFonts w:ascii="Times New Roman" w:eastAsia="Times New Roman" w:hAnsi="Times New Roman" w:cs="Times New Roman"/>
          <w:lang w:val="en-US" w:bidi="en-US"/>
        </w:rPr>
        <w:t>under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over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dis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mis</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имён прилагательных с помощью суффиксов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able</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ible</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имён существительных с помощью отрицательных префиксов </w:t>
      </w:r>
      <w:r w:rsidRPr="006135F2">
        <w:rPr>
          <w:rFonts w:ascii="Times New Roman" w:eastAsia="Times New Roman" w:hAnsi="Times New Roman" w:cs="Times New Roman"/>
          <w:lang w:val="en-US" w:bidi="en-US"/>
        </w:rPr>
        <w:t>in</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im</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31"/>
        </w:numPr>
        <w:tabs>
          <w:tab w:val="left" w:pos="59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словосложение: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сложных существительных путём соединения основы числительного с основой существительного с добавлением суффикса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ed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eight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legged</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сложных существительных путём соединения основ существительных с предлогом: </w:t>
      </w:r>
      <w:r w:rsidRPr="006135F2">
        <w:rPr>
          <w:rFonts w:ascii="Times New Roman" w:eastAsia="Times New Roman" w:hAnsi="Times New Roman" w:cs="Times New Roman"/>
          <w:lang w:val="en-US" w:bidi="en-US"/>
        </w:rPr>
        <w:t>father</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in</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law</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сложных прилагательных путём соединения основы прилагательного с основой причастия настоящего времени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nice</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looking</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сложных прилагательных путём соединения основы прилагательного с основой причастия прошедшего времени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well</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behaved</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31"/>
        </w:numPr>
        <w:tabs>
          <w:tab w:val="left" w:pos="60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конверсия: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глагола от имени прилагательного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cool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cool</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Многозначность лексических единиц. Синонимы. Антонимы. </w:t>
      </w:r>
      <w:r w:rsidRPr="006135F2">
        <w:rPr>
          <w:rFonts w:ascii="Times New Roman" w:eastAsia="Times New Roman" w:hAnsi="Times New Roman" w:cs="Times New Roman"/>
          <w:lang w:eastAsia="ru-RU" w:bidi="ru-RU"/>
        </w:rPr>
        <w:lastRenderedPageBreak/>
        <w:t>Интернациональные слова. Наиболее частотные фразовые глаголы. Сокращения и аббревиатуры.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Различные средства связи в тексте для обеспечения его целостности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firstly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however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finally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at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last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etc</w:t>
      </w:r>
      <w:r w:rsidRPr="006135F2">
        <w:rPr>
          <w:rFonts w:ascii="Times New Roman" w:eastAsia="Times New Roman" w:hAnsi="Times New Roman" w:cs="Times New Roman"/>
          <w:lang w:bidi="en-US"/>
        </w:rPr>
        <w:t>.).</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Грамматическая сторона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Предложения</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со</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сложным</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дополнением</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(Complex Object) (I want to have my hair cut.).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Условные предложения нереального характера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Conditional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Конструкции для выражения предпочтения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prefer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prefer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rather</w:t>
      </w:r>
      <w:r w:rsidRPr="006135F2">
        <w:rPr>
          <w:rFonts w:ascii="Times New Roman" w:eastAsia="Times New Roman" w:hAnsi="Times New Roman" w:cs="Times New Roman"/>
          <w:lang w:bidi="en-US"/>
        </w:rPr>
        <w:t xml:space="preserve"> ...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Конструкция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wish</w:t>
      </w:r>
      <w:r w:rsidRPr="006135F2">
        <w:rPr>
          <w:rFonts w:ascii="Times New Roman" w:eastAsia="Times New Roman" w:hAnsi="Times New Roman" w:cs="Times New Roman"/>
          <w:lang w:bidi="en-US"/>
        </w:rPr>
        <w:t xml:space="preserve"> …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Предложения с конструкцией </w:t>
      </w:r>
      <w:r w:rsidRPr="006135F2">
        <w:rPr>
          <w:rFonts w:ascii="Times New Roman" w:eastAsia="Times New Roman" w:hAnsi="Times New Roman" w:cs="Times New Roman"/>
          <w:lang w:val="en-US" w:bidi="en-US"/>
        </w:rPr>
        <w:t>either</w:t>
      </w:r>
      <w:r w:rsidRPr="006135F2">
        <w:rPr>
          <w:rFonts w:ascii="Times New Roman" w:eastAsia="Times New Roman" w:hAnsi="Times New Roman" w:cs="Times New Roman"/>
          <w:lang w:bidi="en-US"/>
        </w:rPr>
        <w:t xml:space="preserve"> … </w:t>
      </w:r>
      <w:r w:rsidRPr="006135F2">
        <w:rPr>
          <w:rFonts w:ascii="Times New Roman" w:eastAsia="Times New Roman" w:hAnsi="Times New Roman" w:cs="Times New Roman"/>
          <w:lang w:val="en-US" w:bidi="en-US"/>
        </w:rPr>
        <w:t>or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neither</w:t>
      </w:r>
      <w:r w:rsidRPr="006135F2">
        <w:rPr>
          <w:rFonts w:ascii="Times New Roman" w:eastAsia="Times New Roman" w:hAnsi="Times New Roman" w:cs="Times New Roman"/>
          <w:lang w:bidi="en-US"/>
        </w:rPr>
        <w:t xml:space="preserve"> … </w:t>
      </w:r>
      <w:r w:rsidRPr="006135F2">
        <w:rPr>
          <w:rFonts w:ascii="Times New Roman" w:eastAsia="Times New Roman" w:hAnsi="Times New Roman" w:cs="Times New Roman"/>
          <w:lang w:val="en-US" w:bidi="en-US"/>
        </w:rPr>
        <w:t>nor</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Глаголы в видо-временных формах действительного залога в изъявительном наклонении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Future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Simple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Perfect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Continuous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Future</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in</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the</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наиболее употребительных формах страдательного залога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Simple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Passive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Perfect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Passive</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Порядок следования имён прилагательных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nice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long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blond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hair</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Социокультурные знания и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элементарного представление о различных вариантах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Соблюдение нормы вежливости в межкультурном общении.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писать свои имя и фамилию, а также имена и фамилии своих родственников и друзей на английском языке;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оформлять свой адрес на английском языке (в анкете);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представлять Россию и страну/страны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Компенсаторные умения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Переспрашивать, просить повторить, уточняя значение незнакомых 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в качестве опоры при порождении собственных высказываний ключевых слов, плана.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78" w:name="bookmark56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ПЛАНИРУЕМЫЕ РЕЗУЛЬТАТЫ</w:t>
      </w:r>
      <w:bookmarkEnd w:id="27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ОСВОЕНИЯ УЧЕБНОГО ПРЕДМЕТА</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«ИНОСТРАННЫЙ (АНГЛИЙСКИЙ) ЯЗЫК»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79" w:name="bookmark565"/>
      <w:r w:rsidRPr="006135F2">
        <w:rPr>
          <w:rFonts w:ascii="Times New Roman" w:eastAsia="Courier New" w:hAnsi="Times New Roman" w:cs="Times New Roman"/>
          <w:b/>
          <w:color w:val="000000"/>
          <w:lang w:eastAsia="ru-RU" w:bidi="ru-RU"/>
        </w:rPr>
        <w:t>ЛИЧНОСТНЫЕ РЕЗУЛЬТАТЫ</w:t>
      </w:r>
      <w:bookmarkEnd w:id="27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Личностные результаты </w:t>
      </w:r>
      <w:r w:rsidRPr="006135F2">
        <w:rPr>
          <w:rFonts w:ascii="Times New Roman" w:eastAsia="Times New Roman" w:hAnsi="Times New Roman" w:cs="Times New Roman"/>
          <w:lang w:eastAsia="ru-RU" w:bidi="ru-RU"/>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Гражданского воспитания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активное участие в жизни семьи, Организации, местного сообщества, родного края, страны;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неприятие любых форм экстремизма, дискриминации;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роли различных социальных институтов в жизни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представление о способах противодействия коррупции;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участию в гуманитарной деятельности (волонтёрство, помощь людям, нуждающимся в ней).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Патриотического воспитания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ценностное отношение к достижениям своей Родины </w:t>
      </w:r>
      <w:r w:rsidRPr="006135F2">
        <w:rPr>
          <w:rFonts w:ascii="Times New Roman" w:eastAsia="Times New Roman" w:hAnsi="Times New Roman" w:cs="Times New Roman"/>
          <w:lang w:eastAsia="ru-RU" w:bidi="ru-RU"/>
        </w:rPr>
        <w:softHyphen/>
        <w:t>– России, к науке, искусству, спорту, технологиям, боевым подвигам и трудовым достижениям народа;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Духовно-нравственного воспитания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моральные ценности и нормы в ситуациях нравственного выбора;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Эстетического воспитания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ценности отечественного и мирового искусства, роли этнических культурных традиций и народного творчества;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стремление к самовыражению в разных видах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Физического воспитания, формирования культуры здоровья и эмоционального благополучия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ценности жизни;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ответственное отношение к своему здоровью и установка на </w:t>
      </w:r>
      <w:r w:rsidRPr="006135F2">
        <w:rPr>
          <w:rFonts w:ascii="Times New Roman" w:eastAsia="Times New Roman" w:hAnsi="Times New Roman" w:cs="Times New Roman"/>
          <w:lang w:eastAsia="ru-RU" w:bidi="ru-RU"/>
        </w:rPr>
        <w:lastRenderedPageBreak/>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соблюдение правил безопасности, в том числе навыков безопасного поведения в интернет-среде;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принимать себя и других, не осуждая;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осознавать эмоциональное состояние себя и других, умение управлять собственным эмоциональным состоянием;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навыка рефлексии, признание своего права на ошибку и такого же права другого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Трудового воспитания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адаптироваться в профессиональной среде;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уважение к труду и результатам трудовой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Экологического воспитания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повышение уровня экологической культуры, осознание глобального характера экологических проблем и путей их решения;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активное неприятие действий, приносящих вред окружающей </w:t>
      </w:r>
      <w:r w:rsidRPr="006135F2">
        <w:rPr>
          <w:rFonts w:ascii="Times New Roman" w:eastAsia="Times New Roman" w:hAnsi="Times New Roman" w:cs="Times New Roman"/>
          <w:lang w:eastAsia="ru-RU" w:bidi="ru-RU"/>
        </w:rPr>
        <w:lastRenderedPageBreak/>
        <w:t>среде;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своей роли как гражданина и потребителя в условиях взаимосвязи природной, технологической и социальной сред;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участию в практической деятельности экологической направленности.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Ценности научного познания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языковой и читательской культурой как средством познания мира;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Личностные результаты, обеспечивающие адаптацию обучающегося к изменяющимся условиям социальной и природной среды, включают</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обучающихся взаимодействовать в условиях неопределённости, открытость опыту и знаниям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6135F2">
        <w:rPr>
          <w:rFonts w:ascii="Times New Roman" w:eastAsia="Times New Roman" w:hAnsi="Times New Roman" w:cs="Times New Roman"/>
          <w:lang w:eastAsia="ru-RU" w:bidi="ru-RU"/>
        </w:rP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анализировать и выявлять взаимосвязи природы, общества и экономики;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обучающихся осознавать стрессовую ситуацию, оценивать происходящие изменения и их последствия;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стрессовую ситуацию как вызов, требующий контрмер;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ситуацию стресса, корректировать принимаемые решения и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и оценивать риски и последствия, формировать опыт, уметь находить позитивное в произошедшей ситуации;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быть готовым действовать в отсутствие гарантий успеха.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80" w:name="bookmark567"/>
      <w:r w:rsidRPr="006135F2">
        <w:rPr>
          <w:rFonts w:ascii="Times New Roman" w:eastAsia="Courier New" w:hAnsi="Times New Roman" w:cs="Times New Roman"/>
          <w:b/>
          <w:color w:val="000000"/>
          <w:lang w:eastAsia="ru-RU" w:bidi="ru-RU"/>
        </w:rPr>
        <w:t>МЕТАПРЕДМЕТНЫЕ РЕЗУЛЬТАТЫ</w:t>
      </w:r>
      <w:bookmarkEnd w:id="28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Метапредметные результаты освоения программы основного общего образования, в том числе адаптированной, должны отражать: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Овладение универсальными учебными познавательными действиями</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32"/>
        </w:numPr>
        <w:tabs>
          <w:tab w:val="left" w:pos="57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базовые логические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объектов (явлений);</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основания для обобщения и сравнения, критерии проводимого анализа;</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учётом предложенной задачи выявлять закономерности и противоречия в рассматриваемых фактах, данных и наблюдениях;</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дефицит информации, данных, необходимых для решения поставленной задачи;</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причинно-следственные связи при изучении явлений и процессов;</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976FC" w:rsidRPr="006135F2" w:rsidRDefault="008976FC" w:rsidP="006135F2">
      <w:pPr>
        <w:widowControl w:val="0"/>
        <w:numPr>
          <w:ilvl w:val="0"/>
          <w:numId w:val="32"/>
        </w:numPr>
        <w:tabs>
          <w:tab w:val="left" w:pos="581"/>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базовые исследовательские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гипотезу об истинности собственных суждений и суждений других, аргументировать свою позицию, мнение;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 применимость и достоверность информацию, полученную в ходе исследования (эксперимента);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976FC" w:rsidRPr="006135F2" w:rsidRDefault="008976FC" w:rsidP="006135F2">
      <w:pPr>
        <w:widowControl w:val="0"/>
        <w:numPr>
          <w:ilvl w:val="0"/>
          <w:numId w:val="32"/>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работа с информацией: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систематизировать и интерпретировать информацию различных видов и форм представления;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 запоминать и систематизировать информацию.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lastRenderedPageBreak/>
        <w:t>Овладение универсальными учебными коммуникативными действиями</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33"/>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и формулировать суждения, выражать эмоции в соответствии с целями и условиями 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выражать себя (свою точку зрения) в устных и письменных текстах;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свои суждения с суждениями других участников диалога, обнаруживать различие и сходство позиций;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выполненного опыта (эксперимента, исследования, проекта);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976FC" w:rsidRPr="006135F2" w:rsidRDefault="008976FC" w:rsidP="006135F2">
      <w:pPr>
        <w:widowControl w:val="0"/>
        <w:numPr>
          <w:ilvl w:val="0"/>
          <w:numId w:val="33"/>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совместная деятельность: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обобщать мнения нескольких людей, проявлять готовность руководить, выполнять поручения, подчиняться;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выполнять свою часть работы, достигать качественного результата по своему направлению и координировать свои действия </w:t>
      </w:r>
      <w:r w:rsidRPr="006135F2">
        <w:rPr>
          <w:rFonts w:ascii="Times New Roman" w:eastAsia="Times New Roman" w:hAnsi="Times New Roman" w:cs="Times New Roman"/>
          <w:lang w:eastAsia="ru-RU" w:bidi="ru-RU"/>
        </w:rPr>
        <w:lastRenderedPageBreak/>
        <w:t>с другими членами команды;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Овладение универсальными учебными регулятивными действиями</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34"/>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самоорганизация: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проблемы для решения в жизненных и учебных ситуациях;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выбор и брать ответственность за решение;</w:t>
      </w:r>
    </w:p>
    <w:p w:rsidR="008976FC" w:rsidRPr="006135F2" w:rsidRDefault="008976FC" w:rsidP="006135F2">
      <w:pPr>
        <w:widowControl w:val="0"/>
        <w:numPr>
          <w:ilvl w:val="0"/>
          <w:numId w:val="34"/>
        </w:numPr>
        <w:tabs>
          <w:tab w:val="left" w:pos="57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самоконтроль: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способами самоконтроля, самомотивации и рефлексии;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давать адекватную оценку ситуации и предлагать план её изменения;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соответствие результата цели и условиям;</w:t>
      </w:r>
    </w:p>
    <w:p w:rsidR="008976FC" w:rsidRPr="006135F2" w:rsidRDefault="008976FC" w:rsidP="006135F2">
      <w:pPr>
        <w:widowControl w:val="0"/>
        <w:numPr>
          <w:ilvl w:val="0"/>
          <w:numId w:val="34"/>
        </w:numPr>
        <w:tabs>
          <w:tab w:val="left" w:pos="57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эмоциональный интеллект: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различать, называть и управлять собственными эмоциями и эмоциями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анализировать причины эмоций;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ставить себя на место другого человека, понимать мотивы и намерения другого;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регулировать способ выражения эмоций;</w:t>
      </w:r>
    </w:p>
    <w:p w:rsidR="008976FC" w:rsidRPr="006135F2" w:rsidRDefault="008976FC" w:rsidP="006135F2">
      <w:pPr>
        <w:widowControl w:val="0"/>
        <w:numPr>
          <w:ilvl w:val="0"/>
          <w:numId w:val="34"/>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принятие себя и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осознанно относиться к другому человеку, его мнению;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признавать своё право на ошибку и такое же право другого;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себя и других, не осуждая;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открытость себе и другим;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невозможность контролировать всё вокруг.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81" w:name="bookmark56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ПРЕДМЕТНЫЕ РЕЗУЛЬТАТЫ</w:t>
      </w:r>
      <w:bookmarkEnd w:id="28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82" w:name="bookmark57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5 класс</w:t>
      </w:r>
      <w:bookmarkEnd w:id="282"/>
    </w:p>
    <w:p w:rsidR="008976FC" w:rsidRPr="006135F2" w:rsidRDefault="008976FC" w:rsidP="006135F2">
      <w:pPr>
        <w:widowControl w:val="0"/>
        <w:numPr>
          <w:ilvl w:val="0"/>
          <w:numId w:val="35"/>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основными видами речевой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говорение: </w:t>
      </w:r>
      <w:r w:rsidRPr="006135F2">
        <w:rPr>
          <w:rFonts w:ascii="Times New Roman" w:eastAsia="Times New Roman" w:hAnsi="Times New Roman" w:cs="Times New Roman"/>
          <w:i/>
          <w:iCs/>
          <w:lang w:eastAsia="ru-RU" w:bidi="ru-RU"/>
        </w:rPr>
        <w:t>вести разные виды диалогов</w:t>
      </w:r>
      <w:r w:rsidRPr="006135F2">
        <w:rPr>
          <w:rFonts w:ascii="Times New Roman" w:eastAsia="Times New Roman" w:hAnsi="Times New Roman" w:cs="Times New Roman"/>
          <w:lang w:eastAsia="ru-RU" w:bidi="ru-RU"/>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создавать разные виды монологических высказываний</w:t>
      </w:r>
      <w:r w:rsidRPr="006135F2">
        <w:rPr>
          <w:rFonts w:ascii="Times New Roman" w:eastAsia="Times New Roman" w:hAnsi="Times New Roman" w:cs="Times New Roman"/>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w:t>
      </w:r>
      <w:r w:rsidRPr="006135F2">
        <w:rPr>
          <w:rFonts w:ascii="Times New Roman" w:eastAsia="Times New Roman" w:hAnsi="Times New Roman" w:cs="Times New Roman"/>
          <w:lang w:eastAsia="ru-RU" w:bidi="ru-RU"/>
        </w:rPr>
        <w:lastRenderedPageBreak/>
        <w:t xml:space="preserve">фраз); </w:t>
      </w:r>
      <w:r w:rsidRPr="006135F2">
        <w:rPr>
          <w:rFonts w:ascii="Times New Roman" w:eastAsia="Times New Roman" w:hAnsi="Times New Roman" w:cs="Times New Roman"/>
          <w:i/>
          <w:iCs/>
          <w:lang w:eastAsia="ru-RU" w:bidi="ru-RU"/>
        </w:rPr>
        <w:t>излагать</w:t>
      </w:r>
      <w:r w:rsidRPr="006135F2">
        <w:rPr>
          <w:rFonts w:ascii="Times New Roman" w:eastAsia="Times New Roman" w:hAnsi="Times New Roman" w:cs="Times New Roman"/>
          <w:lang w:eastAsia="ru-RU" w:bidi="ru-RU"/>
        </w:rPr>
        <w:t xml:space="preserve"> основное содержание прочитанного текста с вербальными и/или зрительными опорами (объём — 5—6 фраз); кратко </w:t>
      </w:r>
      <w:r w:rsidRPr="006135F2">
        <w:rPr>
          <w:rFonts w:ascii="Times New Roman" w:eastAsia="Times New Roman" w:hAnsi="Times New Roman" w:cs="Times New Roman"/>
          <w:i/>
          <w:iCs/>
          <w:lang w:eastAsia="ru-RU" w:bidi="ru-RU"/>
        </w:rPr>
        <w:t>излагать</w:t>
      </w:r>
      <w:r w:rsidRPr="006135F2">
        <w:rPr>
          <w:rFonts w:ascii="Times New Roman" w:eastAsia="Times New Roman" w:hAnsi="Times New Roman" w:cs="Times New Roman"/>
          <w:lang w:eastAsia="ru-RU" w:bidi="ru-RU"/>
        </w:rPr>
        <w:t xml:space="preserve"> результаты выполненной проектной работы (объём — до 6 фраз);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аудирование: </w:t>
      </w:r>
      <w:r w:rsidRPr="006135F2">
        <w:rPr>
          <w:rFonts w:ascii="Times New Roman" w:eastAsia="Times New Roman" w:hAnsi="Times New Roman" w:cs="Times New Roman"/>
          <w:i/>
          <w:iCs/>
          <w:lang w:eastAsia="ru-RU" w:bidi="ru-RU"/>
        </w:rPr>
        <w:t>воспринимать на слух и понимать</w:t>
      </w:r>
      <w:r w:rsidRPr="006135F2">
        <w:rPr>
          <w:rFonts w:ascii="Times New Roman" w:eastAsia="Times New Roman" w:hAnsi="Times New Roman" w:cs="Times New Roman"/>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смысловое чтение: </w:t>
      </w:r>
      <w:r w:rsidRPr="006135F2">
        <w:rPr>
          <w:rFonts w:ascii="Times New Roman" w:eastAsia="Times New Roman" w:hAnsi="Times New Roman" w:cs="Times New Roman"/>
          <w:i/>
          <w:iCs/>
          <w:lang w:eastAsia="ru-RU" w:bidi="ru-RU"/>
        </w:rPr>
        <w:t>читать про себя и понимать</w:t>
      </w:r>
      <w:r w:rsidRPr="006135F2">
        <w:rPr>
          <w:rFonts w:ascii="Times New Roman" w:eastAsia="Times New Roman" w:hAnsi="Times New Roman" w:cs="Times New Roman"/>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письменная речь: </w:t>
      </w:r>
      <w:r w:rsidRPr="006135F2">
        <w:rPr>
          <w:rFonts w:ascii="Times New Roman" w:eastAsia="Times New Roman" w:hAnsi="Times New Roman" w:cs="Times New Roman"/>
          <w:i/>
          <w:iCs/>
          <w:lang w:eastAsia="ru-RU" w:bidi="ru-RU"/>
        </w:rPr>
        <w:t>писать</w:t>
      </w:r>
      <w:r w:rsidRPr="006135F2">
        <w:rPr>
          <w:rFonts w:ascii="Times New Roman" w:eastAsia="Times New Roman" w:hAnsi="Times New Roman" w:cs="Times New Roman"/>
          <w:lang w:eastAsia="ru-RU" w:bidi="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6135F2">
        <w:rPr>
          <w:rFonts w:ascii="Times New Roman" w:eastAsia="Times New Roman" w:hAnsi="Times New Roman" w:cs="Times New Roman"/>
          <w:i/>
          <w:iCs/>
          <w:lang w:eastAsia="ru-RU" w:bidi="ru-RU"/>
        </w:rPr>
        <w:t>писать</w:t>
      </w:r>
      <w:r w:rsidRPr="006135F2">
        <w:rPr>
          <w:rFonts w:ascii="Times New Roman" w:eastAsia="Times New Roman" w:hAnsi="Times New Roman" w:cs="Times New Roman"/>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8976FC" w:rsidRPr="006135F2" w:rsidRDefault="008976FC" w:rsidP="006135F2">
      <w:pPr>
        <w:widowControl w:val="0"/>
        <w:numPr>
          <w:ilvl w:val="0"/>
          <w:numId w:val="35"/>
        </w:numPr>
        <w:tabs>
          <w:tab w:val="left" w:pos="56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фонетическими навыками: </w:t>
      </w:r>
      <w:r w:rsidRPr="006135F2">
        <w:rPr>
          <w:rFonts w:ascii="Times New Roman" w:eastAsia="Times New Roman" w:hAnsi="Times New Roman" w:cs="Times New Roman"/>
          <w:i/>
          <w:iCs/>
          <w:lang w:eastAsia="ru-RU" w:bidi="ru-RU"/>
        </w:rPr>
        <w:t>различать на слух и адекватно,</w:t>
      </w:r>
      <w:r w:rsidRPr="006135F2">
        <w:rPr>
          <w:rFonts w:ascii="Times New Roman" w:eastAsia="Times New Roman" w:hAnsi="Times New Roman" w:cs="Times New Roman"/>
          <w:lang w:eastAsia="ru-RU" w:bidi="ru-RU"/>
        </w:rPr>
        <w:t xml:space="preserve"> без ошибок, ведущих к сбою коммуникации, </w:t>
      </w:r>
      <w:r w:rsidRPr="006135F2">
        <w:rPr>
          <w:rFonts w:ascii="Times New Roman" w:eastAsia="Times New Roman" w:hAnsi="Times New Roman" w:cs="Times New Roman"/>
          <w:i/>
          <w:iCs/>
          <w:lang w:eastAsia="ru-RU" w:bidi="ru-RU"/>
        </w:rPr>
        <w:t>произносить</w:t>
      </w:r>
      <w:r w:rsidRPr="006135F2">
        <w:rPr>
          <w:rFonts w:ascii="Times New Roman" w:eastAsia="Times New Roman" w:hAnsi="Times New Roman" w:cs="Times New Roman"/>
          <w:lang w:eastAsia="ru-RU" w:bidi="ru-RU"/>
        </w:rPr>
        <w:t xml:space="preserve"> слова с правильным ударением и фразы с соблюдением их ритмико-интонационных особенностей, в том числе </w:t>
      </w:r>
      <w:r w:rsidRPr="006135F2">
        <w:rPr>
          <w:rFonts w:ascii="Times New Roman" w:eastAsia="Times New Roman" w:hAnsi="Times New Roman" w:cs="Times New Roman"/>
          <w:i/>
          <w:iCs/>
          <w:lang w:eastAsia="ru-RU" w:bidi="ru-RU"/>
        </w:rPr>
        <w:t>применять правила</w:t>
      </w:r>
      <w:r w:rsidRPr="006135F2">
        <w:rPr>
          <w:rFonts w:ascii="Times New Roman" w:eastAsia="Times New Roman" w:hAnsi="Times New Roman" w:cs="Times New Roman"/>
          <w:lang w:eastAsia="ru-RU" w:bidi="ru-RU"/>
        </w:rPr>
        <w:t xml:space="preserve"> отсутствия фразового ударения на служебных словах; </w:t>
      </w:r>
      <w:r w:rsidRPr="006135F2">
        <w:rPr>
          <w:rFonts w:ascii="Times New Roman" w:eastAsia="Times New Roman" w:hAnsi="Times New Roman" w:cs="Times New Roman"/>
          <w:i/>
          <w:iCs/>
          <w:lang w:eastAsia="ru-RU" w:bidi="ru-RU"/>
        </w:rPr>
        <w:t>выразительно читать вслух</w:t>
      </w:r>
      <w:r w:rsidRPr="006135F2">
        <w:rPr>
          <w:rFonts w:ascii="Times New Roman" w:eastAsia="Times New Roman" w:hAnsi="Times New Roman" w:cs="Times New Roman"/>
          <w:lang w:eastAsia="ru-RU" w:bidi="ru-RU"/>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орфографическими </w:t>
      </w:r>
      <w:r w:rsidRPr="006135F2">
        <w:rPr>
          <w:rFonts w:ascii="Times New Roman" w:eastAsia="Times New Roman" w:hAnsi="Times New Roman" w:cs="Times New Roman"/>
          <w:lang w:eastAsia="ru-RU" w:bidi="ru-RU"/>
        </w:rPr>
        <w:t xml:space="preserve">навыками: правильно </w:t>
      </w:r>
      <w:r w:rsidRPr="006135F2">
        <w:rPr>
          <w:rFonts w:ascii="Times New Roman" w:eastAsia="Times New Roman" w:hAnsi="Times New Roman" w:cs="Times New Roman"/>
          <w:i/>
          <w:iCs/>
          <w:lang w:eastAsia="ru-RU" w:bidi="ru-RU"/>
        </w:rPr>
        <w:t xml:space="preserve">писать </w:t>
      </w:r>
      <w:r w:rsidRPr="006135F2">
        <w:rPr>
          <w:rFonts w:ascii="Times New Roman" w:eastAsia="Times New Roman" w:hAnsi="Times New Roman" w:cs="Times New Roman"/>
          <w:lang w:eastAsia="ru-RU" w:bidi="ru-RU"/>
        </w:rPr>
        <w:t>изученные слова;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пунктуационными </w:t>
      </w:r>
      <w:r w:rsidRPr="006135F2">
        <w:rPr>
          <w:rFonts w:ascii="Times New Roman" w:eastAsia="Times New Roman" w:hAnsi="Times New Roman" w:cs="Times New Roman"/>
          <w:lang w:eastAsia="ru-RU" w:bidi="ru-RU"/>
        </w:rPr>
        <w:t xml:space="preserve">навыками: </w:t>
      </w: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w:t>
      </w:r>
      <w:r w:rsidRPr="006135F2">
        <w:rPr>
          <w:rFonts w:ascii="Times New Roman" w:eastAsia="Times New Roman" w:hAnsi="Times New Roman" w:cs="Times New Roman"/>
          <w:lang w:eastAsia="ru-RU" w:bidi="ru-RU"/>
        </w:rPr>
        <w:lastRenderedPageBreak/>
        <w:t>правильно оформлять электронное сообщение личного характера;</w:t>
      </w:r>
    </w:p>
    <w:p w:rsidR="008976FC" w:rsidRPr="006135F2" w:rsidRDefault="008976FC" w:rsidP="006135F2">
      <w:pPr>
        <w:widowControl w:val="0"/>
        <w:numPr>
          <w:ilvl w:val="0"/>
          <w:numId w:val="35"/>
        </w:numPr>
        <w:tabs>
          <w:tab w:val="left" w:pos="56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w:t>
      </w:r>
      <w:r w:rsidRPr="006135F2">
        <w:rPr>
          <w:rFonts w:ascii="Times New Roman" w:eastAsia="Times New Roman" w:hAnsi="Times New Roman" w:cs="Times New Roman"/>
          <w:lang w:eastAsia="ru-RU" w:bidi="ru-RU"/>
        </w:rPr>
        <w:t xml:space="preserve"> в звучащем и письменном тексте 675 лексических единиц (слов, словосочетаний, речевых клише) и правильно </w:t>
      </w:r>
      <w:r w:rsidRPr="006135F2">
        <w:rPr>
          <w:rFonts w:ascii="Times New Roman" w:eastAsia="Times New Roman" w:hAnsi="Times New Roman" w:cs="Times New Roman"/>
          <w:i/>
          <w:iCs/>
          <w:lang w:eastAsia="ru-RU" w:bidi="ru-RU"/>
        </w:rPr>
        <w:t>употреблять</w:t>
      </w:r>
      <w:r w:rsidRPr="006135F2">
        <w:rPr>
          <w:rFonts w:ascii="Times New Roman" w:eastAsia="Times New Roman" w:hAnsi="Times New Roman" w:cs="Times New Roman"/>
          <w:lang w:eastAsia="ru-RU" w:bidi="ru-RU"/>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родственные слова, образованные с использованием аффиксации: имена существительные с суффиксами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er</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or</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ist</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sion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tion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имена прилагательные с суффиксами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ful</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ian</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an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наречия с суффиксом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имена прилагательные, имена существительные и наречия с отрицательным префиксом </w:t>
      </w:r>
      <w:r w:rsidRPr="006135F2">
        <w:rPr>
          <w:rFonts w:ascii="Times New Roman" w:eastAsia="Times New Roman" w:hAnsi="Times New Roman" w:cs="Times New Roman"/>
          <w:lang w:val="en-US" w:bidi="en-US"/>
        </w:rPr>
        <w:t>un</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изученные синонимы и интернациональные слова;</w:t>
      </w:r>
    </w:p>
    <w:p w:rsidR="008976FC" w:rsidRPr="006135F2" w:rsidRDefault="008976FC" w:rsidP="006135F2">
      <w:pPr>
        <w:widowControl w:val="0"/>
        <w:numPr>
          <w:ilvl w:val="0"/>
          <w:numId w:val="35"/>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знать и понимать</w:t>
      </w:r>
      <w:r w:rsidRPr="006135F2">
        <w:rPr>
          <w:rFonts w:ascii="Times New Roman" w:eastAsia="Times New Roman" w:hAnsi="Times New Roman" w:cs="Times New Roman"/>
          <w:lang w:eastAsia="ru-RU" w:bidi="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w:t>
      </w:r>
      <w:r w:rsidRPr="006135F2">
        <w:rPr>
          <w:rFonts w:ascii="Times New Roman" w:eastAsia="Times New Roman" w:hAnsi="Times New Roman" w:cs="Times New Roman"/>
          <w:lang w:eastAsia="ru-RU" w:bidi="ru-RU"/>
        </w:rPr>
        <w:t xml:space="preserve"> в письменном и звучащем тексте и употреблять в устной и письменной речи:</w:t>
      </w:r>
    </w:p>
    <w:p w:rsidR="008976FC" w:rsidRPr="006135F2" w:rsidRDefault="008976FC" w:rsidP="006135F2">
      <w:pPr>
        <w:widowControl w:val="0"/>
        <w:numPr>
          <w:ilvl w:val="0"/>
          <w:numId w:val="2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предложения с несколькими обстоятельствами, следующими в определённом порядке;</w:t>
      </w:r>
    </w:p>
    <w:p w:rsidR="008976FC" w:rsidRPr="006135F2" w:rsidRDefault="008976FC" w:rsidP="006135F2">
      <w:pPr>
        <w:widowControl w:val="0"/>
        <w:numPr>
          <w:ilvl w:val="0"/>
          <w:numId w:val="2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вопросительные предложения (альтернативный и разделительный вопросы в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Future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Simple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глаголы в видо-временных формах действительного залога в изъявительном наклонении в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Perfect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повествовательных (утвердительных и отрицательных) и вопросительных предложениях;</w:t>
      </w:r>
    </w:p>
    <w:p w:rsidR="008976FC" w:rsidRPr="006135F2" w:rsidRDefault="008976FC" w:rsidP="006135F2">
      <w:pPr>
        <w:widowControl w:val="0"/>
        <w:numPr>
          <w:ilvl w:val="0"/>
          <w:numId w:val="2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8976FC" w:rsidRPr="006135F2" w:rsidRDefault="008976FC" w:rsidP="006135F2">
      <w:pPr>
        <w:widowControl w:val="0"/>
        <w:numPr>
          <w:ilvl w:val="0"/>
          <w:numId w:val="2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имена существительные с причастиями настоящего и прошедшего времени;</w:t>
      </w:r>
    </w:p>
    <w:p w:rsidR="008976FC" w:rsidRPr="006135F2" w:rsidRDefault="008976FC" w:rsidP="006135F2">
      <w:pPr>
        <w:widowControl w:val="0"/>
        <w:numPr>
          <w:ilvl w:val="0"/>
          <w:numId w:val="2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наречия в положительной, сравнительной и превосходной степенях, образованные по правилу, и исключения;</w:t>
      </w:r>
    </w:p>
    <w:p w:rsidR="008976FC" w:rsidRPr="006135F2" w:rsidRDefault="008976FC" w:rsidP="006135F2">
      <w:pPr>
        <w:widowControl w:val="0"/>
        <w:tabs>
          <w:tab w:val="left" w:pos="471"/>
        </w:tabs>
        <w:spacing w:after="0" w:line="240" w:lineRule="auto"/>
        <w:ind w:left="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5) </w:t>
      </w: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социокультурными знаниями и умениями:</w:t>
      </w:r>
    </w:p>
    <w:p w:rsidR="008976FC" w:rsidRPr="006135F2" w:rsidRDefault="008976FC" w:rsidP="006135F2">
      <w:pPr>
        <w:widowControl w:val="0"/>
        <w:numPr>
          <w:ilvl w:val="0"/>
          <w:numId w:val="261"/>
        </w:numPr>
        <w:tabs>
          <w:tab w:val="left" w:pos="19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8976FC" w:rsidRPr="006135F2" w:rsidRDefault="008976FC" w:rsidP="006135F2">
      <w:pPr>
        <w:widowControl w:val="0"/>
        <w:numPr>
          <w:ilvl w:val="0"/>
          <w:numId w:val="261"/>
        </w:numPr>
        <w:tabs>
          <w:tab w:val="left" w:pos="19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знать/понимать и использовать</w:t>
      </w:r>
      <w:r w:rsidRPr="006135F2">
        <w:rPr>
          <w:rFonts w:ascii="Times New Roman" w:eastAsia="Times New Roman" w:hAnsi="Times New Roman" w:cs="Times New Roman"/>
          <w:lang w:eastAsia="ru-RU" w:bidi="ru-RU"/>
        </w:rPr>
        <w:t xml:space="preserve"> в устной и письменной </w:t>
      </w:r>
      <w:r w:rsidRPr="006135F2">
        <w:rPr>
          <w:rFonts w:ascii="Times New Roman" w:eastAsia="Times New Roman" w:hAnsi="Times New Roman" w:cs="Times New Roman"/>
          <w:lang w:eastAsia="ru-RU" w:bidi="ru-RU"/>
        </w:rPr>
        <w:lastRenderedPageBreak/>
        <w:t>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8976FC" w:rsidRPr="006135F2" w:rsidRDefault="008976FC" w:rsidP="006135F2">
      <w:pPr>
        <w:widowControl w:val="0"/>
        <w:numPr>
          <w:ilvl w:val="0"/>
          <w:numId w:val="2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правильно оформлять</w:t>
      </w:r>
      <w:r w:rsidRPr="006135F2">
        <w:rPr>
          <w:rFonts w:ascii="Times New Roman" w:eastAsia="Times New Roman" w:hAnsi="Times New Roman" w:cs="Times New Roman"/>
          <w:lang w:eastAsia="ru-RU" w:bidi="ru-RU"/>
        </w:rPr>
        <w:t xml:space="preserve"> адрес, писать фамилии и имена (свои, родственников и друзей) на английском языке (в анкете, формуляре);</w:t>
      </w:r>
    </w:p>
    <w:p w:rsidR="008976FC" w:rsidRPr="006135F2" w:rsidRDefault="008976FC" w:rsidP="006135F2">
      <w:pPr>
        <w:widowControl w:val="0"/>
        <w:numPr>
          <w:ilvl w:val="0"/>
          <w:numId w:val="2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обладать базовыми знаниями</w:t>
      </w:r>
      <w:r w:rsidRPr="006135F2">
        <w:rPr>
          <w:rFonts w:ascii="Times New Roman" w:eastAsia="Times New Roman" w:hAnsi="Times New Roman" w:cs="Times New Roman"/>
          <w:lang w:eastAsia="ru-RU" w:bidi="ru-RU"/>
        </w:rPr>
        <w:t xml:space="preserve"> о социокультурном портрете родной страны и страны/стран изучаемого языка;</w:t>
      </w:r>
    </w:p>
    <w:p w:rsidR="008976FC" w:rsidRPr="006135F2" w:rsidRDefault="008976FC" w:rsidP="006135F2">
      <w:pPr>
        <w:widowControl w:val="0"/>
        <w:numPr>
          <w:ilvl w:val="0"/>
          <w:numId w:val="2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кратко представлять</w:t>
      </w:r>
      <w:r w:rsidRPr="006135F2">
        <w:rPr>
          <w:rFonts w:ascii="Times New Roman" w:eastAsia="Times New Roman" w:hAnsi="Times New Roman" w:cs="Times New Roman"/>
          <w:lang w:eastAsia="ru-RU" w:bidi="ru-RU"/>
        </w:rPr>
        <w:t xml:space="preserve"> Россию и страны/стран изучаемого языка;</w:t>
      </w:r>
    </w:p>
    <w:p w:rsidR="008976FC" w:rsidRPr="006135F2" w:rsidRDefault="008976FC" w:rsidP="006135F2">
      <w:pPr>
        <w:widowControl w:val="0"/>
        <w:numPr>
          <w:ilvl w:val="0"/>
          <w:numId w:val="36"/>
        </w:numPr>
        <w:tabs>
          <w:tab w:val="left" w:pos="57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976FC" w:rsidRPr="006135F2" w:rsidRDefault="008976FC" w:rsidP="006135F2">
      <w:pPr>
        <w:widowControl w:val="0"/>
        <w:numPr>
          <w:ilvl w:val="0"/>
          <w:numId w:val="36"/>
        </w:numPr>
        <w:tabs>
          <w:tab w:val="left" w:pos="57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976FC" w:rsidRPr="006135F2" w:rsidRDefault="008976FC" w:rsidP="006135F2">
      <w:pPr>
        <w:widowControl w:val="0"/>
        <w:numPr>
          <w:ilvl w:val="0"/>
          <w:numId w:val="36"/>
        </w:numPr>
        <w:tabs>
          <w:tab w:val="left" w:pos="57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иноязычные словари и справочники, в том числе информационно-справочные системы в электронной форме.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83" w:name="bookmark57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6 класс</w:t>
      </w:r>
      <w:bookmarkEnd w:id="283"/>
    </w:p>
    <w:p w:rsidR="008976FC" w:rsidRPr="006135F2" w:rsidRDefault="008976FC" w:rsidP="006135F2">
      <w:pPr>
        <w:widowControl w:val="0"/>
        <w:numPr>
          <w:ilvl w:val="0"/>
          <w:numId w:val="37"/>
        </w:numPr>
        <w:tabs>
          <w:tab w:val="left" w:pos="57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основными видами речевой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говорение: </w:t>
      </w:r>
      <w:r w:rsidRPr="006135F2">
        <w:rPr>
          <w:rFonts w:ascii="Times New Roman" w:eastAsia="Times New Roman" w:hAnsi="Times New Roman" w:cs="Times New Roman"/>
          <w:i/>
          <w:iCs/>
          <w:lang w:eastAsia="ru-RU" w:bidi="ru-RU"/>
        </w:rPr>
        <w:t>вести разные виды диалогов</w:t>
      </w:r>
      <w:r w:rsidRPr="006135F2">
        <w:rPr>
          <w:rFonts w:ascii="Times New Roman" w:eastAsia="Times New Roman" w:hAnsi="Times New Roman" w:cs="Times New Roman"/>
          <w:lang w:eastAsia="ru-RU" w:bidi="ru-RU"/>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создавать разные виды монологических высказываний</w:t>
      </w:r>
      <w:r w:rsidRPr="006135F2">
        <w:rPr>
          <w:rFonts w:ascii="Times New Roman" w:eastAsia="Times New Roman" w:hAnsi="Times New Roman" w:cs="Times New Roman"/>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6135F2">
        <w:rPr>
          <w:rFonts w:ascii="Times New Roman" w:eastAsia="Times New Roman" w:hAnsi="Times New Roman" w:cs="Times New Roman"/>
          <w:i/>
          <w:iCs/>
          <w:lang w:eastAsia="ru-RU" w:bidi="ru-RU"/>
        </w:rPr>
        <w:t>излагать</w:t>
      </w:r>
      <w:r w:rsidRPr="006135F2">
        <w:rPr>
          <w:rFonts w:ascii="Times New Roman" w:eastAsia="Times New Roman" w:hAnsi="Times New Roman" w:cs="Times New Roman"/>
          <w:lang w:eastAsia="ru-RU" w:bidi="ru-RU"/>
        </w:rPr>
        <w:t xml:space="preserve"> основное содержание прочитанного текста с вербальными и/или зрительными опорами (объём — 7—8 фраз); кратко </w:t>
      </w:r>
      <w:r w:rsidRPr="006135F2">
        <w:rPr>
          <w:rFonts w:ascii="Times New Roman" w:eastAsia="Times New Roman" w:hAnsi="Times New Roman" w:cs="Times New Roman"/>
          <w:i/>
          <w:iCs/>
          <w:lang w:eastAsia="ru-RU" w:bidi="ru-RU"/>
        </w:rPr>
        <w:t>излагать</w:t>
      </w:r>
      <w:r w:rsidRPr="006135F2">
        <w:rPr>
          <w:rFonts w:ascii="Times New Roman" w:eastAsia="Times New Roman" w:hAnsi="Times New Roman" w:cs="Times New Roman"/>
          <w:lang w:eastAsia="ru-RU" w:bidi="ru-RU"/>
        </w:rPr>
        <w:t xml:space="preserve"> результаты выполненной проектной работы (объём — 7—8 фраз);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аудирование: </w:t>
      </w:r>
      <w:r w:rsidRPr="006135F2">
        <w:rPr>
          <w:rFonts w:ascii="Times New Roman" w:eastAsia="Times New Roman" w:hAnsi="Times New Roman" w:cs="Times New Roman"/>
          <w:i/>
          <w:iCs/>
          <w:lang w:eastAsia="ru-RU" w:bidi="ru-RU"/>
        </w:rPr>
        <w:t>воспринимать на слух и понимать</w:t>
      </w:r>
      <w:r w:rsidRPr="006135F2">
        <w:rPr>
          <w:rFonts w:ascii="Times New Roman" w:eastAsia="Times New Roman" w:hAnsi="Times New Roman" w:cs="Times New Roman"/>
          <w:lang w:eastAsia="ru-RU" w:bidi="ru-RU"/>
        </w:rPr>
        <w:t xml:space="preserve"> несложные адаптированные аутентичные тексты, содержащие отдельные </w:t>
      </w:r>
      <w:r w:rsidRPr="006135F2">
        <w:rPr>
          <w:rFonts w:ascii="Times New Roman" w:eastAsia="Times New Roman" w:hAnsi="Times New Roman" w:cs="Times New Roman"/>
          <w:lang w:eastAsia="ru-RU" w:bidi="ru-RU"/>
        </w:rPr>
        <w:lastRenderedPageBreak/>
        <w:t>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смысловое чтение: </w:t>
      </w:r>
      <w:r w:rsidRPr="006135F2">
        <w:rPr>
          <w:rFonts w:ascii="Times New Roman" w:eastAsia="Times New Roman" w:hAnsi="Times New Roman" w:cs="Times New Roman"/>
          <w:i/>
          <w:iCs/>
          <w:lang w:eastAsia="ru-RU" w:bidi="ru-RU"/>
        </w:rPr>
        <w:t>читать про себя и понимать</w:t>
      </w:r>
      <w:r w:rsidRPr="006135F2">
        <w:rPr>
          <w:rFonts w:ascii="Times New Roman" w:eastAsia="Times New Roman" w:hAnsi="Times New Roman" w:cs="Times New Roman"/>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6135F2">
        <w:rPr>
          <w:rFonts w:ascii="Times New Roman" w:eastAsia="Times New Roman" w:hAnsi="Times New Roman" w:cs="Times New Roman"/>
          <w:i/>
          <w:iCs/>
          <w:lang w:eastAsia="ru-RU" w:bidi="ru-RU"/>
        </w:rPr>
        <w:t>определять</w:t>
      </w:r>
      <w:r w:rsidRPr="006135F2">
        <w:rPr>
          <w:rFonts w:ascii="Times New Roman" w:eastAsia="Times New Roman" w:hAnsi="Times New Roman" w:cs="Times New Roman"/>
          <w:lang w:eastAsia="ru-RU" w:bidi="ru-RU"/>
        </w:rPr>
        <w:t xml:space="preserve"> тему текста по заголовку;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письменная речь: </w:t>
      </w:r>
      <w:r w:rsidRPr="006135F2">
        <w:rPr>
          <w:rFonts w:ascii="Times New Roman" w:eastAsia="Times New Roman" w:hAnsi="Times New Roman" w:cs="Times New Roman"/>
          <w:i/>
          <w:iCs/>
          <w:lang w:eastAsia="ru-RU" w:bidi="ru-RU"/>
        </w:rPr>
        <w:t>заполнять</w:t>
      </w:r>
      <w:r w:rsidRPr="006135F2">
        <w:rPr>
          <w:rFonts w:ascii="Times New Roman" w:eastAsia="Times New Roman" w:hAnsi="Times New Roman" w:cs="Times New Roman"/>
          <w:lang w:eastAsia="ru-RU" w:bidi="ru-RU"/>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6135F2">
        <w:rPr>
          <w:rFonts w:ascii="Times New Roman" w:eastAsia="Times New Roman" w:hAnsi="Times New Roman" w:cs="Times New Roman"/>
          <w:i/>
          <w:iCs/>
          <w:lang w:eastAsia="ru-RU" w:bidi="ru-RU"/>
        </w:rPr>
        <w:t>писать</w:t>
      </w:r>
      <w:r w:rsidRPr="006135F2">
        <w:rPr>
          <w:rFonts w:ascii="Times New Roman" w:eastAsia="Times New Roman" w:hAnsi="Times New Roman" w:cs="Times New Roman"/>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6135F2">
        <w:rPr>
          <w:rFonts w:ascii="Times New Roman" w:eastAsia="Times New Roman" w:hAnsi="Times New Roman" w:cs="Times New Roman"/>
          <w:i/>
          <w:iCs/>
          <w:lang w:eastAsia="ru-RU" w:bidi="ru-RU"/>
        </w:rPr>
        <w:t>создавать</w:t>
      </w:r>
      <w:r w:rsidRPr="006135F2">
        <w:rPr>
          <w:rFonts w:ascii="Times New Roman" w:eastAsia="Times New Roman" w:hAnsi="Times New Roman" w:cs="Times New Roman"/>
          <w:lang w:eastAsia="ru-RU" w:bidi="ru-RU"/>
        </w:rPr>
        <w:t xml:space="preserve"> небольшое письменное высказывание с опорой на образец, план, ключевые слова, картинку (объём высказывания — до 70 слов);</w:t>
      </w:r>
    </w:p>
    <w:p w:rsidR="008976FC" w:rsidRPr="006135F2" w:rsidRDefault="008976FC" w:rsidP="006135F2">
      <w:pPr>
        <w:widowControl w:val="0"/>
        <w:numPr>
          <w:ilvl w:val="0"/>
          <w:numId w:val="37"/>
        </w:numPr>
        <w:tabs>
          <w:tab w:val="left" w:pos="56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владеть </w:t>
      </w:r>
      <w:r w:rsidRPr="006135F2">
        <w:rPr>
          <w:rFonts w:ascii="Times New Roman" w:eastAsia="Times New Roman" w:hAnsi="Times New Roman" w:cs="Times New Roman"/>
          <w:b/>
          <w:bCs/>
          <w:lang w:eastAsia="ru-RU" w:bidi="ru-RU"/>
        </w:rPr>
        <w:t xml:space="preserve">фонетическими навыками: </w:t>
      </w:r>
      <w:r w:rsidRPr="006135F2">
        <w:rPr>
          <w:rFonts w:ascii="Times New Roman" w:eastAsia="Times New Roman" w:hAnsi="Times New Roman" w:cs="Times New Roman"/>
          <w:i/>
          <w:iCs/>
          <w:lang w:eastAsia="ru-RU" w:bidi="ru-RU"/>
        </w:rPr>
        <w:t>различать на слух и адекватно</w:t>
      </w:r>
      <w:r w:rsidRPr="006135F2">
        <w:rPr>
          <w:rFonts w:ascii="Times New Roman" w:eastAsia="Times New Roman" w:hAnsi="Times New Roman" w:cs="Times New Roman"/>
          <w:lang w:eastAsia="ru-RU" w:bidi="ru-RU"/>
        </w:rPr>
        <w:t xml:space="preserve">, без ошибок, ведущих к сбою коммуникации, </w:t>
      </w:r>
      <w:r w:rsidRPr="006135F2">
        <w:rPr>
          <w:rFonts w:ascii="Times New Roman" w:eastAsia="Times New Roman" w:hAnsi="Times New Roman" w:cs="Times New Roman"/>
          <w:i/>
          <w:iCs/>
          <w:lang w:eastAsia="ru-RU" w:bidi="ru-RU"/>
        </w:rPr>
        <w:t>произносить</w:t>
      </w:r>
      <w:r w:rsidRPr="006135F2">
        <w:rPr>
          <w:rFonts w:ascii="Times New Roman" w:eastAsia="Times New Roman" w:hAnsi="Times New Roman" w:cs="Times New Roman"/>
          <w:lang w:eastAsia="ru-RU" w:bidi="ru-RU"/>
        </w:rPr>
        <w:t xml:space="preserve"> слова с правильным ударением и фразы с соблюдением их ритмико-интонационных особенностей, в том числе </w:t>
      </w:r>
      <w:r w:rsidRPr="006135F2">
        <w:rPr>
          <w:rFonts w:ascii="Times New Roman" w:eastAsia="Times New Roman" w:hAnsi="Times New Roman" w:cs="Times New Roman"/>
          <w:i/>
          <w:iCs/>
          <w:lang w:eastAsia="ru-RU" w:bidi="ru-RU"/>
        </w:rPr>
        <w:t>применять правила</w:t>
      </w:r>
      <w:r w:rsidRPr="006135F2">
        <w:rPr>
          <w:rFonts w:ascii="Times New Roman" w:eastAsia="Times New Roman" w:hAnsi="Times New Roman" w:cs="Times New Roman"/>
          <w:lang w:eastAsia="ru-RU" w:bidi="ru-RU"/>
        </w:rPr>
        <w:t xml:space="preserve"> отсутствия фразового ударения на служебных словах; </w:t>
      </w:r>
      <w:r w:rsidRPr="006135F2">
        <w:rPr>
          <w:rFonts w:ascii="Times New Roman" w:eastAsia="Times New Roman" w:hAnsi="Times New Roman" w:cs="Times New Roman"/>
          <w:i/>
          <w:iCs/>
          <w:lang w:eastAsia="ru-RU" w:bidi="ru-RU"/>
        </w:rPr>
        <w:t>выразительно читать вслух</w:t>
      </w:r>
      <w:r w:rsidRPr="006135F2">
        <w:rPr>
          <w:rFonts w:ascii="Times New Roman" w:eastAsia="Times New Roman" w:hAnsi="Times New Roman" w:cs="Times New Roman"/>
          <w:lang w:eastAsia="ru-RU" w:bidi="ru-RU"/>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орфографическими </w:t>
      </w:r>
      <w:r w:rsidRPr="006135F2">
        <w:rPr>
          <w:rFonts w:ascii="Times New Roman" w:eastAsia="Times New Roman" w:hAnsi="Times New Roman" w:cs="Times New Roman"/>
          <w:lang w:eastAsia="ru-RU" w:bidi="ru-RU"/>
        </w:rPr>
        <w:t xml:space="preserve">навыками: правильно </w:t>
      </w:r>
      <w:r w:rsidRPr="006135F2">
        <w:rPr>
          <w:rFonts w:ascii="Times New Roman" w:eastAsia="Times New Roman" w:hAnsi="Times New Roman" w:cs="Times New Roman"/>
          <w:i/>
          <w:iCs/>
          <w:lang w:eastAsia="ru-RU" w:bidi="ru-RU"/>
        </w:rPr>
        <w:t xml:space="preserve">писать </w:t>
      </w:r>
      <w:r w:rsidRPr="006135F2">
        <w:rPr>
          <w:rFonts w:ascii="Times New Roman" w:eastAsia="Times New Roman" w:hAnsi="Times New Roman" w:cs="Times New Roman"/>
          <w:lang w:eastAsia="ru-RU" w:bidi="ru-RU"/>
        </w:rPr>
        <w:t>изученные слова;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пунктуационными </w:t>
      </w:r>
      <w:r w:rsidRPr="006135F2">
        <w:rPr>
          <w:rFonts w:ascii="Times New Roman" w:eastAsia="Times New Roman" w:hAnsi="Times New Roman" w:cs="Times New Roman"/>
          <w:lang w:eastAsia="ru-RU" w:bidi="ru-RU"/>
        </w:rPr>
        <w:t xml:space="preserve">навыками: </w:t>
      </w: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135F2">
        <w:rPr>
          <w:rFonts w:ascii="Times New Roman" w:eastAsia="Times New Roman" w:hAnsi="Times New Roman" w:cs="Times New Roman"/>
          <w:i/>
          <w:iCs/>
          <w:lang w:eastAsia="ru-RU" w:bidi="ru-RU"/>
        </w:rPr>
        <w:t>оформлять</w:t>
      </w:r>
      <w:r w:rsidRPr="006135F2">
        <w:rPr>
          <w:rFonts w:ascii="Times New Roman" w:eastAsia="Times New Roman" w:hAnsi="Times New Roman" w:cs="Times New Roman"/>
          <w:lang w:eastAsia="ru-RU" w:bidi="ru-RU"/>
        </w:rPr>
        <w:t xml:space="preserve"> электронное сообщение личного характера;</w:t>
      </w:r>
    </w:p>
    <w:p w:rsidR="008976FC" w:rsidRPr="006135F2" w:rsidRDefault="008976FC" w:rsidP="006135F2">
      <w:pPr>
        <w:widowControl w:val="0"/>
        <w:numPr>
          <w:ilvl w:val="0"/>
          <w:numId w:val="37"/>
        </w:numPr>
        <w:tabs>
          <w:tab w:val="left" w:pos="56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w:t>
      </w:r>
      <w:r w:rsidRPr="006135F2">
        <w:rPr>
          <w:rFonts w:ascii="Times New Roman" w:eastAsia="Times New Roman" w:hAnsi="Times New Roman" w:cs="Times New Roman"/>
          <w:lang w:eastAsia="ru-RU" w:bidi="ru-RU"/>
        </w:rPr>
        <w:t xml:space="preserve"> в звучащем и письменном тексте 800 лексических единиц (слов, словосочетаний, речевых клише) и </w:t>
      </w:r>
      <w:r w:rsidRPr="006135F2">
        <w:rPr>
          <w:rFonts w:ascii="Times New Roman" w:eastAsia="Times New Roman" w:hAnsi="Times New Roman" w:cs="Times New Roman"/>
          <w:lang w:eastAsia="ru-RU" w:bidi="ru-RU"/>
        </w:rPr>
        <w:lastRenderedPageBreak/>
        <w:t xml:space="preserve">правильно </w:t>
      </w:r>
      <w:r w:rsidRPr="006135F2">
        <w:rPr>
          <w:rFonts w:ascii="Times New Roman" w:eastAsia="Times New Roman" w:hAnsi="Times New Roman" w:cs="Times New Roman"/>
          <w:i/>
          <w:iCs/>
          <w:lang w:eastAsia="ru-RU" w:bidi="ru-RU"/>
        </w:rPr>
        <w:t>употреблять</w:t>
      </w:r>
      <w:r w:rsidRPr="006135F2">
        <w:rPr>
          <w:rFonts w:ascii="Times New Roman" w:eastAsia="Times New Roman" w:hAnsi="Times New Roman" w:cs="Times New Roman"/>
          <w:lang w:eastAsia="ru-RU" w:bidi="ru-RU"/>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имена прилагательные с помощью суффиксов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ing</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less</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ive</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al</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изученные синонимы, антонимы и интернациональные слова;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различные средства связи для обеспечения целостности высказывания;</w:t>
      </w:r>
    </w:p>
    <w:p w:rsidR="008976FC" w:rsidRPr="006135F2" w:rsidRDefault="008976FC" w:rsidP="006135F2">
      <w:pPr>
        <w:widowControl w:val="0"/>
        <w:numPr>
          <w:ilvl w:val="0"/>
          <w:numId w:val="37"/>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знать и понимать</w:t>
      </w:r>
      <w:r w:rsidRPr="006135F2">
        <w:rPr>
          <w:rFonts w:ascii="Times New Roman" w:eastAsia="Times New Roman" w:hAnsi="Times New Roman" w:cs="Times New Roman"/>
          <w:lang w:eastAsia="ru-RU" w:bidi="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w:t>
      </w:r>
      <w:r w:rsidRPr="006135F2">
        <w:rPr>
          <w:rFonts w:ascii="Times New Roman" w:eastAsia="Times New Roman" w:hAnsi="Times New Roman" w:cs="Times New Roman"/>
          <w:lang w:eastAsia="ru-RU" w:bidi="ru-RU"/>
        </w:rPr>
        <w:t xml:space="preserve"> в письменном и звучащем тексте и </w:t>
      </w:r>
      <w:r w:rsidRPr="006135F2">
        <w:rPr>
          <w:rFonts w:ascii="Times New Roman" w:eastAsia="Times New Roman" w:hAnsi="Times New Roman" w:cs="Times New Roman"/>
          <w:i/>
          <w:iCs/>
          <w:lang w:eastAsia="ru-RU" w:bidi="ru-RU"/>
        </w:rPr>
        <w:t>употреблять</w:t>
      </w:r>
      <w:r w:rsidRPr="006135F2">
        <w:rPr>
          <w:rFonts w:ascii="Times New Roman" w:eastAsia="Times New Roman" w:hAnsi="Times New Roman" w:cs="Times New Roman"/>
          <w:lang w:eastAsia="ru-RU" w:bidi="ru-RU"/>
        </w:rPr>
        <w:t xml:space="preserve"> в устной и письменной речи:</w:t>
      </w:r>
    </w:p>
    <w:p w:rsidR="008976FC" w:rsidRPr="006135F2" w:rsidRDefault="008976FC" w:rsidP="006135F2">
      <w:pPr>
        <w:widowControl w:val="0"/>
        <w:numPr>
          <w:ilvl w:val="0"/>
          <w:numId w:val="2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сложноподчинённые предложения с придаточными определительными с союзными словами </w:t>
      </w:r>
      <w:r w:rsidRPr="006135F2">
        <w:rPr>
          <w:rFonts w:ascii="Times New Roman" w:eastAsia="Times New Roman" w:hAnsi="Times New Roman" w:cs="Times New Roman"/>
          <w:lang w:val="en-US" w:bidi="en-US"/>
        </w:rPr>
        <w:t>who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which</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that</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сложноподчинённые предложения с придаточными времени с союзами </w:t>
      </w:r>
      <w:r w:rsidRPr="006135F2">
        <w:rPr>
          <w:rFonts w:ascii="Times New Roman" w:eastAsia="Times New Roman" w:hAnsi="Times New Roman" w:cs="Times New Roman"/>
          <w:lang w:val="en-US" w:bidi="en-US"/>
        </w:rPr>
        <w:t>for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since</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предложения с конструкциями </w:t>
      </w:r>
      <w:r w:rsidRPr="006135F2">
        <w:rPr>
          <w:rFonts w:ascii="Times New Roman" w:eastAsia="Times New Roman" w:hAnsi="Times New Roman" w:cs="Times New Roman"/>
          <w:lang w:val="en-US" w:bidi="en-US"/>
        </w:rPr>
        <w:t>as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as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not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so</w:t>
      </w:r>
      <w:r w:rsidRPr="006135F2">
        <w:rPr>
          <w:rFonts w:ascii="Times New Roman" w:eastAsia="Times New Roman" w:hAnsi="Times New Roman" w:cs="Times New Roman"/>
          <w:lang w:bidi="en-US"/>
        </w:rPr>
        <w:t xml:space="preserve"> ... </w:t>
      </w:r>
      <w:r w:rsidRPr="006135F2">
        <w:rPr>
          <w:rFonts w:ascii="Times New Roman" w:eastAsia="Times New Roman" w:hAnsi="Times New Roman" w:cs="Times New Roman"/>
          <w:lang w:val="en-US" w:bidi="en-US"/>
        </w:rPr>
        <w:t>as</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глаголы в видо-временных формах действительного залога в изъявительном наклонении в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Continuous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все типы вопросительных предложений (общий, специальный, альтернативный, разделительный вопросы) в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Continuous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3"/>
        </w:numPr>
        <w:spacing w:after="0" w:line="240" w:lineRule="auto"/>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модальные</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глаголы</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их</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эквиваленты</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(can/be able to, must/ have to, may, should, need);</w:t>
      </w:r>
    </w:p>
    <w:p w:rsidR="008976FC" w:rsidRPr="006135F2" w:rsidRDefault="008976FC" w:rsidP="006135F2">
      <w:pPr>
        <w:widowControl w:val="0"/>
        <w:numPr>
          <w:ilvl w:val="0"/>
          <w:numId w:val="263"/>
        </w:numPr>
        <w:spacing w:after="0" w:line="240" w:lineRule="auto"/>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слова</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выражающие</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количество</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(little/a little, few/a few);</w:t>
      </w:r>
    </w:p>
    <w:p w:rsidR="008976FC" w:rsidRPr="006135F2" w:rsidRDefault="008976FC" w:rsidP="006135F2">
      <w:pPr>
        <w:widowControl w:val="0"/>
        <w:numPr>
          <w:ilvl w:val="0"/>
          <w:numId w:val="2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возвратные, неопределённые местоимения </w:t>
      </w:r>
      <w:r w:rsidRPr="006135F2">
        <w:rPr>
          <w:rFonts w:ascii="Times New Roman" w:eastAsia="Times New Roman" w:hAnsi="Times New Roman" w:cs="Times New Roman"/>
          <w:lang w:val="en-US" w:bidi="en-US"/>
        </w:rPr>
        <w:t>some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any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их производные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somebody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anybody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something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anything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every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производные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everybody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everything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повествовательных (утвердительных и отрицательных) и вопросительных предложениях;</w:t>
      </w:r>
    </w:p>
    <w:p w:rsidR="008976FC" w:rsidRPr="006135F2" w:rsidRDefault="008976FC" w:rsidP="006135F2">
      <w:pPr>
        <w:widowControl w:val="0"/>
        <w:numPr>
          <w:ilvl w:val="0"/>
          <w:numId w:val="2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числительные для обозначения дат и больших чисел </w:t>
      </w:r>
      <w:r w:rsidRPr="006135F2">
        <w:rPr>
          <w:rFonts w:ascii="Times New Roman" w:eastAsia="Times New Roman" w:hAnsi="Times New Roman" w:cs="Times New Roman"/>
          <w:lang w:bidi="en-US"/>
        </w:rPr>
        <w:t>(100— 1000);</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bidi="en-US"/>
        </w:rPr>
        <w:t xml:space="preserve">5) </w:t>
      </w: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социокультурными знаниями и умениями:</w:t>
      </w:r>
    </w:p>
    <w:p w:rsidR="008976FC" w:rsidRPr="006135F2" w:rsidRDefault="008976FC" w:rsidP="006135F2">
      <w:pPr>
        <w:widowControl w:val="0"/>
        <w:numPr>
          <w:ilvl w:val="0"/>
          <w:numId w:val="2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отдельные социокультурные элементы </w:t>
      </w:r>
      <w:r w:rsidRPr="006135F2">
        <w:rPr>
          <w:rFonts w:ascii="Times New Roman" w:eastAsia="Times New Roman" w:hAnsi="Times New Roman" w:cs="Times New Roman"/>
          <w:lang w:eastAsia="ru-RU" w:bidi="ru-RU"/>
        </w:rPr>
        <w:lastRenderedPageBreak/>
        <w:t>речевого поведенческого этикета в стране/странах изучаемого языка в рамках тематического содержания речи;</w:t>
      </w:r>
    </w:p>
    <w:p w:rsidR="008976FC" w:rsidRPr="006135F2" w:rsidRDefault="008976FC" w:rsidP="006135F2">
      <w:pPr>
        <w:widowControl w:val="0"/>
        <w:numPr>
          <w:ilvl w:val="0"/>
          <w:numId w:val="2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знать/понимать и использовать</w:t>
      </w:r>
      <w:r w:rsidRPr="006135F2">
        <w:rPr>
          <w:rFonts w:ascii="Times New Roman" w:eastAsia="Times New Roman" w:hAnsi="Times New Roman" w:cs="Times New Roman"/>
          <w:lang w:eastAsia="ru-RU" w:bidi="ru-RU"/>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8976FC" w:rsidRPr="006135F2" w:rsidRDefault="008976FC" w:rsidP="006135F2">
      <w:pPr>
        <w:widowControl w:val="0"/>
        <w:numPr>
          <w:ilvl w:val="0"/>
          <w:numId w:val="2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обладать базовыми знаниями</w:t>
      </w:r>
      <w:r w:rsidRPr="006135F2">
        <w:rPr>
          <w:rFonts w:ascii="Times New Roman" w:eastAsia="Times New Roman" w:hAnsi="Times New Roman" w:cs="Times New Roman"/>
          <w:lang w:eastAsia="ru-RU" w:bidi="ru-RU"/>
        </w:rPr>
        <w:t xml:space="preserve"> о социокультурном портрете родной страны и страны/стран изучаемого языка;</w:t>
      </w:r>
    </w:p>
    <w:p w:rsidR="008976FC" w:rsidRPr="006135F2" w:rsidRDefault="008976FC" w:rsidP="006135F2">
      <w:pPr>
        <w:widowControl w:val="0"/>
        <w:numPr>
          <w:ilvl w:val="0"/>
          <w:numId w:val="2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кратко представлять</w:t>
      </w:r>
      <w:r w:rsidRPr="006135F2">
        <w:rPr>
          <w:rFonts w:ascii="Times New Roman" w:eastAsia="Times New Roman" w:hAnsi="Times New Roman" w:cs="Times New Roman"/>
          <w:lang w:eastAsia="ru-RU" w:bidi="ru-RU"/>
        </w:rPr>
        <w:t xml:space="preserve"> Россию и страну/страны изучаемого языка;</w:t>
      </w:r>
    </w:p>
    <w:p w:rsidR="008976FC" w:rsidRPr="006135F2" w:rsidRDefault="008976FC" w:rsidP="006135F2">
      <w:pPr>
        <w:widowControl w:val="0"/>
        <w:numPr>
          <w:ilvl w:val="0"/>
          <w:numId w:val="38"/>
        </w:numPr>
        <w:tabs>
          <w:tab w:val="left" w:pos="57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компенсаторными умениями: </w:t>
      </w: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976FC" w:rsidRPr="006135F2" w:rsidRDefault="008976FC" w:rsidP="006135F2">
      <w:pPr>
        <w:widowControl w:val="0"/>
        <w:numPr>
          <w:ilvl w:val="0"/>
          <w:numId w:val="38"/>
        </w:numPr>
        <w:tabs>
          <w:tab w:val="left" w:pos="57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участвовать</w:t>
      </w:r>
      <w:r w:rsidRPr="006135F2">
        <w:rPr>
          <w:rFonts w:ascii="Times New Roman" w:eastAsia="Times New Roman" w:hAnsi="Times New Roman" w:cs="Times New Roman"/>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976FC" w:rsidRPr="006135F2" w:rsidRDefault="008976FC" w:rsidP="006135F2">
      <w:pPr>
        <w:widowControl w:val="0"/>
        <w:numPr>
          <w:ilvl w:val="0"/>
          <w:numId w:val="38"/>
        </w:numPr>
        <w:tabs>
          <w:tab w:val="left" w:pos="57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иноязычные словари и справочники, в том числе информационно-справочные системы в электронной форме;</w:t>
      </w:r>
    </w:p>
    <w:p w:rsidR="008976FC" w:rsidRPr="006135F2" w:rsidRDefault="008976FC" w:rsidP="006135F2">
      <w:pPr>
        <w:widowControl w:val="0"/>
        <w:numPr>
          <w:ilvl w:val="0"/>
          <w:numId w:val="38"/>
        </w:numPr>
        <w:tabs>
          <w:tab w:val="left" w:pos="57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достигать</w:t>
      </w:r>
      <w:r w:rsidRPr="006135F2">
        <w:rPr>
          <w:rFonts w:ascii="Times New Roman" w:eastAsia="Times New Roman" w:hAnsi="Times New Roman" w:cs="Times New Roman"/>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8976FC" w:rsidRPr="006135F2" w:rsidRDefault="008976FC" w:rsidP="006135F2">
      <w:pPr>
        <w:widowControl w:val="0"/>
        <w:numPr>
          <w:ilvl w:val="0"/>
          <w:numId w:val="38"/>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сравнивать</w:t>
      </w:r>
      <w:r w:rsidRPr="006135F2">
        <w:rPr>
          <w:rFonts w:ascii="Times New Roman" w:eastAsia="Times New Roman" w:hAnsi="Times New Roman" w:cs="Times New Roman"/>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284" w:name="bookmark57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 класс</w:t>
      </w:r>
      <w:bookmarkEnd w:id="284"/>
    </w:p>
    <w:p w:rsidR="008976FC" w:rsidRPr="006135F2" w:rsidRDefault="008976FC" w:rsidP="006135F2">
      <w:pPr>
        <w:widowControl w:val="0"/>
        <w:numPr>
          <w:ilvl w:val="0"/>
          <w:numId w:val="39"/>
        </w:numPr>
        <w:tabs>
          <w:tab w:val="left" w:pos="57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основными видами речевой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говорение: </w:t>
      </w:r>
      <w:r w:rsidRPr="006135F2">
        <w:rPr>
          <w:rFonts w:ascii="Times New Roman" w:eastAsia="Times New Roman" w:hAnsi="Times New Roman" w:cs="Times New Roman"/>
          <w:i/>
          <w:iCs/>
          <w:lang w:eastAsia="ru-RU" w:bidi="ru-RU"/>
        </w:rPr>
        <w:t>вести разные виды диалогов</w:t>
      </w:r>
      <w:r w:rsidRPr="006135F2">
        <w:rPr>
          <w:rFonts w:ascii="Times New Roman" w:eastAsia="Times New Roman" w:hAnsi="Times New Roman" w:cs="Times New Roman"/>
          <w:lang w:eastAsia="ru-RU" w:bidi="ru-RU"/>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создавать разные виды монологических высказываний</w:t>
      </w:r>
      <w:r w:rsidRPr="006135F2">
        <w:rPr>
          <w:rFonts w:ascii="Times New Roman" w:eastAsia="Times New Roman" w:hAnsi="Times New Roman" w:cs="Times New Roman"/>
          <w:lang w:eastAsia="ru-RU" w:bidi="ru-RU"/>
        </w:rPr>
        <w:t xml:space="preserve"> (описание, в том числе характеристика; повествование/сообщение) с </w:t>
      </w:r>
      <w:r w:rsidRPr="006135F2">
        <w:rPr>
          <w:rFonts w:ascii="Times New Roman" w:eastAsia="Times New Roman" w:hAnsi="Times New Roman" w:cs="Times New Roman"/>
          <w:lang w:eastAsia="ru-RU" w:bidi="ru-RU"/>
        </w:rPr>
        <w:lastRenderedPageBreak/>
        <w:t xml:space="preserve">вербальными и/или зрительными опорами в рамках тематического содержания речи (объём монологического высказывания — 8—9 фраз); </w:t>
      </w:r>
      <w:r w:rsidRPr="006135F2">
        <w:rPr>
          <w:rFonts w:ascii="Times New Roman" w:eastAsia="Times New Roman" w:hAnsi="Times New Roman" w:cs="Times New Roman"/>
          <w:i/>
          <w:iCs/>
          <w:lang w:eastAsia="ru-RU" w:bidi="ru-RU"/>
        </w:rPr>
        <w:t>излагать</w:t>
      </w:r>
      <w:r w:rsidRPr="006135F2">
        <w:rPr>
          <w:rFonts w:ascii="Times New Roman" w:eastAsia="Times New Roman" w:hAnsi="Times New Roman" w:cs="Times New Roman"/>
          <w:lang w:eastAsia="ru-RU" w:bidi="ru-RU"/>
        </w:rPr>
        <w:t xml:space="preserve"> основное содержание прочитанного/прослушанного текста с вербальными и/или зрительными опорами (объём — 8—9 фраз); </w:t>
      </w:r>
      <w:r w:rsidRPr="006135F2">
        <w:rPr>
          <w:rFonts w:ascii="Times New Roman" w:eastAsia="Times New Roman" w:hAnsi="Times New Roman" w:cs="Times New Roman"/>
          <w:i/>
          <w:iCs/>
          <w:lang w:eastAsia="ru-RU" w:bidi="ru-RU"/>
        </w:rPr>
        <w:t>кратко излагать</w:t>
      </w:r>
      <w:r w:rsidRPr="006135F2">
        <w:rPr>
          <w:rFonts w:ascii="Times New Roman" w:eastAsia="Times New Roman" w:hAnsi="Times New Roman" w:cs="Times New Roman"/>
          <w:lang w:eastAsia="ru-RU" w:bidi="ru-RU"/>
        </w:rPr>
        <w:t xml:space="preserve"> результаты выполненной проектной работы (объём — 8—9 фраз);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аудирование: </w:t>
      </w:r>
      <w:r w:rsidRPr="006135F2">
        <w:rPr>
          <w:rFonts w:ascii="Times New Roman" w:eastAsia="Times New Roman" w:hAnsi="Times New Roman" w:cs="Times New Roman"/>
          <w:i/>
          <w:iCs/>
          <w:lang w:eastAsia="ru-RU" w:bidi="ru-RU"/>
        </w:rPr>
        <w:t>воспринимать на слух и понимать</w:t>
      </w:r>
      <w:r w:rsidRPr="006135F2">
        <w:rPr>
          <w:rFonts w:ascii="Times New Roman" w:eastAsia="Times New Roman" w:hAnsi="Times New Roman" w:cs="Times New Roman"/>
          <w:lang w:eastAsia="ru-RU" w:bidi="ru-RU"/>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смысловое чтение: </w:t>
      </w:r>
      <w:r w:rsidRPr="006135F2">
        <w:rPr>
          <w:rFonts w:ascii="Times New Roman" w:eastAsia="Times New Roman" w:hAnsi="Times New Roman" w:cs="Times New Roman"/>
          <w:i/>
          <w:iCs/>
          <w:lang w:eastAsia="ru-RU" w:bidi="ru-RU"/>
        </w:rPr>
        <w:t>читать про себя и понимать</w:t>
      </w:r>
      <w:r w:rsidRPr="006135F2">
        <w:rPr>
          <w:rFonts w:ascii="Times New Roman" w:eastAsia="Times New Roman" w:hAnsi="Times New Roman" w:cs="Times New Roman"/>
          <w:lang w:eastAsia="ru-RU" w:bidi="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6135F2">
        <w:rPr>
          <w:rFonts w:ascii="Times New Roman" w:eastAsia="Times New Roman" w:hAnsi="Times New Roman" w:cs="Times New Roman"/>
          <w:i/>
          <w:iCs/>
          <w:lang w:eastAsia="ru-RU" w:bidi="ru-RU"/>
        </w:rPr>
        <w:t>читать про себя</w:t>
      </w:r>
      <w:r w:rsidRPr="006135F2">
        <w:rPr>
          <w:rFonts w:ascii="Times New Roman" w:eastAsia="Times New Roman" w:hAnsi="Times New Roman" w:cs="Times New Roman"/>
          <w:lang w:eastAsia="ru-RU" w:bidi="ru-RU"/>
        </w:rPr>
        <w:t xml:space="preserve"> несплошные тексты (таблицы, диаграммы) и </w:t>
      </w:r>
      <w:r w:rsidRPr="006135F2">
        <w:rPr>
          <w:rFonts w:ascii="Times New Roman" w:eastAsia="Times New Roman" w:hAnsi="Times New Roman" w:cs="Times New Roman"/>
          <w:i/>
          <w:iCs/>
          <w:lang w:eastAsia="ru-RU" w:bidi="ru-RU"/>
        </w:rPr>
        <w:t>понимать</w:t>
      </w:r>
      <w:r w:rsidRPr="006135F2">
        <w:rPr>
          <w:rFonts w:ascii="Times New Roman" w:eastAsia="Times New Roman" w:hAnsi="Times New Roman" w:cs="Times New Roman"/>
          <w:lang w:eastAsia="ru-RU" w:bidi="ru-RU"/>
        </w:rPr>
        <w:t xml:space="preserve"> представленную в них информацию; </w:t>
      </w:r>
      <w:r w:rsidRPr="006135F2">
        <w:rPr>
          <w:rFonts w:ascii="Times New Roman" w:eastAsia="Times New Roman" w:hAnsi="Times New Roman" w:cs="Times New Roman"/>
          <w:i/>
          <w:iCs/>
          <w:lang w:eastAsia="ru-RU" w:bidi="ru-RU"/>
        </w:rPr>
        <w:t>определять</w:t>
      </w:r>
      <w:r w:rsidRPr="006135F2">
        <w:rPr>
          <w:rFonts w:ascii="Times New Roman" w:eastAsia="Times New Roman" w:hAnsi="Times New Roman" w:cs="Times New Roman"/>
          <w:lang w:eastAsia="ru-RU" w:bidi="ru-RU"/>
        </w:rPr>
        <w:t xml:space="preserve"> последовательность главных фактов/событий в тексте;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письменная речь: </w:t>
      </w:r>
      <w:r w:rsidRPr="006135F2">
        <w:rPr>
          <w:rFonts w:ascii="Times New Roman" w:eastAsia="Times New Roman" w:hAnsi="Times New Roman" w:cs="Times New Roman"/>
          <w:i/>
          <w:iCs/>
          <w:lang w:eastAsia="ru-RU" w:bidi="ru-RU"/>
        </w:rPr>
        <w:t>заполнять</w:t>
      </w:r>
      <w:r w:rsidRPr="006135F2">
        <w:rPr>
          <w:rFonts w:ascii="Times New Roman" w:eastAsia="Times New Roman" w:hAnsi="Times New Roman" w:cs="Times New Roman"/>
          <w:lang w:eastAsia="ru-RU" w:bidi="ru-RU"/>
        </w:rPr>
        <w:t xml:space="preserve"> анкеты и формуляры с указанием личной информации; </w:t>
      </w:r>
      <w:r w:rsidRPr="006135F2">
        <w:rPr>
          <w:rFonts w:ascii="Times New Roman" w:eastAsia="Times New Roman" w:hAnsi="Times New Roman" w:cs="Times New Roman"/>
          <w:i/>
          <w:iCs/>
          <w:lang w:eastAsia="ru-RU" w:bidi="ru-RU"/>
        </w:rPr>
        <w:t>писать</w:t>
      </w:r>
      <w:r w:rsidRPr="006135F2">
        <w:rPr>
          <w:rFonts w:ascii="Times New Roman" w:eastAsia="Times New Roman" w:hAnsi="Times New Roman" w:cs="Times New Roman"/>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6135F2">
        <w:rPr>
          <w:rFonts w:ascii="Times New Roman" w:eastAsia="Times New Roman" w:hAnsi="Times New Roman" w:cs="Times New Roman"/>
          <w:i/>
          <w:iCs/>
          <w:lang w:eastAsia="ru-RU" w:bidi="ru-RU"/>
        </w:rPr>
        <w:t>создавать</w:t>
      </w:r>
      <w:r w:rsidRPr="006135F2">
        <w:rPr>
          <w:rFonts w:ascii="Times New Roman" w:eastAsia="Times New Roman" w:hAnsi="Times New Roman" w:cs="Times New Roman"/>
          <w:lang w:eastAsia="ru-RU" w:bidi="ru-RU"/>
        </w:rPr>
        <w:t xml:space="preserve"> небольшое письменное высказывание с опорой на образец, план, ключевые слова, таблицу (объём высказывания — до 90 слов);</w:t>
      </w:r>
    </w:p>
    <w:p w:rsidR="008976FC" w:rsidRPr="006135F2" w:rsidRDefault="008976FC" w:rsidP="006135F2">
      <w:pPr>
        <w:widowControl w:val="0"/>
        <w:numPr>
          <w:ilvl w:val="0"/>
          <w:numId w:val="39"/>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фонетическими </w:t>
      </w:r>
      <w:r w:rsidRPr="006135F2">
        <w:rPr>
          <w:rFonts w:ascii="Times New Roman" w:eastAsia="Times New Roman" w:hAnsi="Times New Roman" w:cs="Times New Roman"/>
          <w:lang w:eastAsia="ru-RU" w:bidi="ru-RU"/>
        </w:rPr>
        <w:t xml:space="preserve">навыками: </w:t>
      </w:r>
      <w:r w:rsidRPr="006135F2">
        <w:rPr>
          <w:rFonts w:ascii="Times New Roman" w:eastAsia="Times New Roman" w:hAnsi="Times New Roman" w:cs="Times New Roman"/>
          <w:i/>
          <w:iCs/>
          <w:lang w:eastAsia="ru-RU" w:bidi="ru-RU"/>
        </w:rPr>
        <w:t xml:space="preserve">различать на слух </w:t>
      </w:r>
      <w:r w:rsidRPr="006135F2">
        <w:rPr>
          <w:rFonts w:ascii="Times New Roman" w:eastAsia="Times New Roman" w:hAnsi="Times New Roman" w:cs="Times New Roman"/>
          <w:lang w:eastAsia="ru-RU" w:bidi="ru-RU"/>
        </w:rPr>
        <w:t xml:space="preserve">и адекватно, без ошибок, ведущих к сбою коммуникации, </w:t>
      </w:r>
      <w:r w:rsidRPr="006135F2">
        <w:rPr>
          <w:rFonts w:ascii="Times New Roman" w:eastAsia="Times New Roman" w:hAnsi="Times New Roman" w:cs="Times New Roman"/>
          <w:i/>
          <w:iCs/>
          <w:lang w:eastAsia="ru-RU" w:bidi="ru-RU"/>
        </w:rPr>
        <w:t>произносить</w:t>
      </w:r>
      <w:r w:rsidRPr="006135F2">
        <w:rPr>
          <w:rFonts w:ascii="Times New Roman" w:eastAsia="Times New Roman" w:hAnsi="Times New Roman" w:cs="Times New Roman"/>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6135F2">
        <w:rPr>
          <w:rFonts w:ascii="Times New Roman" w:eastAsia="Times New Roman" w:hAnsi="Times New Roman" w:cs="Times New Roman"/>
          <w:i/>
          <w:iCs/>
          <w:lang w:eastAsia="ru-RU" w:bidi="ru-RU"/>
        </w:rPr>
        <w:t>читать вслух</w:t>
      </w:r>
      <w:r w:rsidRPr="006135F2">
        <w:rPr>
          <w:rFonts w:ascii="Times New Roman" w:eastAsia="Times New Roman" w:hAnsi="Times New Roman" w:cs="Times New Roman"/>
          <w:lang w:eastAsia="ru-RU" w:bidi="ru-RU"/>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орфографическими </w:t>
      </w:r>
      <w:r w:rsidRPr="006135F2">
        <w:rPr>
          <w:rFonts w:ascii="Times New Roman" w:eastAsia="Times New Roman" w:hAnsi="Times New Roman" w:cs="Times New Roman"/>
          <w:lang w:eastAsia="ru-RU" w:bidi="ru-RU"/>
        </w:rPr>
        <w:t xml:space="preserve">навыками: правильно </w:t>
      </w:r>
      <w:r w:rsidRPr="006135F2">
        <w:rPr>
          <w:rFonts w:ascii="Times New Roman" w:eastAsia="Times New Roman" w:hAnsi="Times New Roman" w:cs="Times New Roman"/>
          <w:i/>
          <w:iCs/>
          <w:lang w:eastAsia="ru-RU" w:bidi="ru-RU"/>
        </w:rPr>
        <w:t xml:space="preserve">писать </w:t>
      </w:r>
      <w:r w:rsidRPr="006135F2">
        <w:rPr>
          <w:rFonts w:ascii="Times New Roman" w:eastAsia="Times New Roman" w:hAnsi="Times New Roman" w:cs="Times New Roman"/>
          <w:lang w:eastAsia="ru-RU" w:bidi="ru-RU"/>
        </w:rPr>
        <w:t>изученные слова;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пунктуационными </w:t>
      </w:r>
      <w:r w:rsidRPr="006135F2">
        <w:rPr>
          <w:rFonts w:ascii="Times New Roman" w:eastAsia="Times New Roman" w:hAnsi="Times New Roman" w:cs="Times New Roman"/>
          <w:lang w:eastAsia="ru-RU" w:bidi="ru-RU"/>
        </w:rPr>
        <w:t xml:space="preserve">навыками: </w:t>
      </w: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точку, </w:t>
      </w:r>
      <w:r w:rsidRPr="006135F2">
        <w:rPr>
          <w:rFonts w:ascii="Times New Roman" w:eastAsia="Times New Roman" w:hAnsi="Times New Roman" w:cs="Times New Roman"/>
          <w:lang w:eastAsia="ru-RU" w:bidi="ru-RU"/>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6135F2">
        <w:rPr>
          <w:rFonts w:ascii="Times New Roman" w:eastAsia="Times New Roman" w:hAnsi="Times New Roman" w:cs="Times New Roman"/>
          <w:i/>
          <w:iCs/>
          <w:lang w:eastAsia="ru-RU" w:bidi="ru-RU"/>
        </w:rPr>
        <w:t>оформлять</w:t>
      </w:r>
      <w:r w:rsidRPr="006135F2">
        <w:rPr>
          <w:rFonts w:ascii="Times New Roman" w:eastAsia="Times New Roman" w:hAnsi="Times New Roman" w:cs="Times New Roman"/>
          <w:lang w:eastAsia="ru-RU" w:bidi="ru-RU"/>
        </w:rPr>
        <w:t xml:space="preserve"> электронное сообщение личного характера;</w:t>
      </w:r>
    </w:p>
    <w:p w:rsidR="008976FC" w:rsidRPr="006135F2" w:rsidRDefault="008976FC" w:rsidP="006135F2">
      <w:pPr>
        <w:widowControl w:val="0"/>
        <w:numPr>
          <w:ilvl w:val="0"/>
          <w:numId w:val="39"/>
        </w:numPr>
        <w:tabs>
          <w:tab w:val="left" w:pos="56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w:t>
      </w:r>
      <w:r w:rsidRPr="006135F2">
        <w:rPr>
          <w:rFonts w:ascii="Times New Roman" w:eastAsia="Times New Roman" w:hAnsi="Times New Roman" w:cs="Times New Roman"/>
          <w:lang w:eastAsia="ru-RU" w:bidi="ru-RU"/>
        </w:rPr>
        <w:t xml:space="preserve"> в звучащем и письменном тексте 1000 лексических единиц (слов, словосочетаний, речевых клише) и правильно </w:t>
      </w:r>
      <w:r w:rsidRPr="006135F2">
        <w:rPr>
          <w:rFonts w:ascii="Times New Roman" w:eastAsia="Times New Roman" w:hAnsi="Times New Roman" w:cs="Times New Roman"/>
          <w:i/>
          <w:iCs/>
          <w:lang w:eastAsia="ru-RU" w:bidi="ru-RU"/>
        </w:rPr>
        <w:t>употреблять</w:t>
      </w:r>
      <w:r w:rsidRPr="006135F2">
        <w:rPr>
          <w:rFonts w:ascii="Times New Roman" w:eastAsia="Times New Roman" w:hAnsi="Times New Roman" w:cs="Times New Roman"/>
          <w:lang w:eastAsia="ru-RU" w:bidi="ru-RU"/>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ness</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ment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имена прилагательные с помощью суффиксов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ous</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ly</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имена прилагательные и наречия с помощью отрицательных префиксов </w:t>
      </w:r>
      <w:r w:rsidRPr="006135F2">
        <w:rPr>
          <w:rFonts w:ascii="Times New Roman" w:eastAsia="Times New Roman" w:hAnsi="Times New Roman" w:cs="Times New Roman"/>
          <w:lang w:val="en-US" w:bidi="en-US"/>
        </w:rPr>
        <w:t>in</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im</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сложные имена прилагательные путем соединения основы прилагательного с основой существительного с добавлением суффикса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ed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blue</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eyed</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8976FC" w:rsidRPr="006135F2" w:rsidRDefault="008976FC" w:rsidP="006135F2">
      <w:pPr>
        <w:widowControl w:val="0"/>
        <w:numPr>
          <w:ilvl w:val="0"/>
          <w:numId w:val="39"/>
        </w:numPr>
        <w:tabs>
          <w:tab w:val="left" w:pos="56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знать и понимать</w:t>
      </w:r>
      <w:r w:rsidRPr="006135F2">
        <w:rPr>
          <w:rFonts w:ascii="Times New Roman" w:eastAsia="Times New Roman" w:hAnsi="Times New Roman" w:cs="Times New Roman"/>
          <w:lang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w:t>
      </w:r>
      <w:r w:rsidRPr="006135F2">
        <w:rPr>
          <w:rFonts w:ascii="Times New Roman" w:eastAsia="Times New Roman" w:hAnsi="Times New Roman" w:cs="Times New Roman"/>
          <w:lang w:eastAsia="ru-RU" w:bidi="ru-RU"/>
        </w:rPr>
        <w:t xml:space="preserve"> в письменном и звучащем тексте и </w:t>
      </w:r>
      <w:r w:rsidRPr="006135F2">
        <w:rPr>
          <w:rFonts w:ascii="Times New Roman" w:eastAsia="Times New Roman" w:hAnsi="Times New Roman" w:cs="Times New Roman"/>
          <w:i/>
          <w:iCs/>
          <w:lang w:eastAsia="ru-RU" w:bidi="ru-RU"/>
        </w:rPr>
        <w:t>употреблять</w:t>
      </w:r>
      <w:r w:rsidRPr="006135F2">
        <w:rPr>
          <w:rFonts w:ascii="Times New Roman" w:eastAsia="Times New Roman" w:hAnsi="Times New Roman" w:cs="Times New Roman"/>
          <w:lang w:eastAsia="ru-RU" w:bidi="ru-RU"/>
        </w:rPr>
        <w:t xml:space="preserve"> в устной и письменной речи:</w:t>
      </w:r>
    </w:p>
    <w:p w:rsidR="008976FC" w:rsidRPr="006135F2" w:rsidRDefault="008976FC" w:rsidP="006135F2">
      <w:pPr>
        <w:widowControl w:val="0"/>
        <w:numPr>
          <w:ilvl w:val="0"/>
          <w:numId w:val="2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предложения со сложным дополнением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Complex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Object</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условные предложения реального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Conditional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0, </w:t>
      </w:r>
      <w:r w:rsidRPr="006135F2">
        <w:rPr>
          <w:rFonts w:ascii="Times New Roman" w:eastAsia="Times New Roman" w:hAnsi="Times New Roman" w:cs="Times New Roman"/>
          <w:lang w:val="en-US" w:bidi="en-US"/>
        </w:rPr>
        <w:t>Conditional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характера;</w:t>
      </w:r>
    </w:p>
    <w:p w:rsidR="008976FC" w:rsidRPr="006135F2" w:rsidRDefault="008976FC" w:rsidP="006135F2">
      <w:pPr>
        <w:widowControl w:val="0"/>
        <w:numPr>
          <w:ilvl w:val="0"/>
          <w:numId w:val="2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предложения с конструкцией </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be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going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инфинитив и формы </w:t>
      </w:r>
      <w:r w:rsidRPr="006135F2">
        <w:rPr>
          <w:rFonts w:ascii="Times New Roman" w:eastAsia="Times New Roman" w:hAnsi="Times New Roman" w:cs="Times New Roman"/>
          <w:lang w:val="en-US" w:bidi="en-US"/>
        </w:rPr>
        <w:t>Future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Simple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Continuous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для выражения будущего действия;</w:t>
      </w:r>
    </w:p>
    <w:p w:rsidR="008976FC" w:rsidRPr="006135F2" w:rsidRDefault="008976FC" w:rsidP="006135F2">
      <w:pPr>
        <w:widowControl w:val="0"/>
        <w:numPr>
          <w:ilvl w:val="0"/>
          <w:numId w:val="2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конструкцию </w:t>
      </w:r>
      <w:r w:rsidRPr="006135F2">
        <w:rPr>
          <w:rFonts w:ascii="Times New Roman" w:eastAsia="Times New Roman" w:hAnsi="Times New Roman" w:cs="Times New Roman"/>
          <w:lang w:val="en-US" w:bidi="en-US"/>
        </w:rPr>
        <w:t>used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инфинитив глагола;</w:t>
      </w:r>
    </w:p>
    <w:p w:rsidR="008976FC" w:rsidRPr="006135F2" w:rsidRDefault="008976FC" w:rsidP="006135F2">
      <w:pPr>
        <w:widowControl w:val="0"/>
        <w:numPr>
          <w:ilvl w:val="0"/>
          <w:numId w:val="2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глаголы в наиболее употребительных формах страдательного залога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Simple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Passive</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предлоги, употребляемые с глаголами в страдательном залоге;</w:t>
      </w:r>
    </w:p>
    <w:p w:rsidR="008976FC" w:rsidRPr="006135F2" w:rsidRDefault="008976FC" w:rsidP="006135F2">
      <w:pPr>
        <w:widowControl w:val="0"/>
        <w:numPr>
          <w:ilvl w:val="0"/>
          <w:numId w:val="2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модальный глагол </w:t>
      </w:r>
      <w:r w:rsidRPr="006135F2">
        <w:rPr>
          <w:rFonts w:ascii="Times New Roman" w:eastAsia="Times New Roman" w:hAnsi="Times New Roman" w:cs="Times New Roman"/>
          <w:lang w:val="en-US" w:bidi="en-US"/>
        </w:rPr>
        <w:t>might</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наречия, совпадающие по форме с прилагательными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lastRenderedPageBreak/>
        <w:t>high</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early</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4"/>
        </w:numPr>
        <w:spacing w:after="0" w:line="240" w:lineRule="auto"/>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местоимения</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other/another, both, all, one;</w:t>
      </w:r>
    </w:p>
    <w:p w:rsidR="008976FC" w:rsidRPr="006135F2" w:rsidRDefault="008976FC" w:rsidP="006135F2">
      <w:pPr>
        <w:widowControl w:val="0"/>
        <w:numPr>
          <w:ilvl w:val="0"/>
          <w:numId w:val="2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количественные числительные для обозначения больших чисел (до 1 000 000);</w:t>
      </w:r>
    </w:p>
    <w:p w:rsidR="008976FC" w:rsidRPr="006135F2" w:rsidRDefault="008976FC" w:rsidP="006135F2">
      <w:pPr>
        <w:widowControl w:val="0"/>
        <w:numPr>
          <w:ilvl w:val="0"/>
          <w:numId w:val="40"/>
        </w:numPr>
        <w:tabs>
          <w:tab w:val="left" w:pos="56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социокультурными знаниями и умениями: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знать/понимать и использовать</w:t>
      </w:r>
      <w:r w:rsidRPr="006135F2">
        <w:rPr>
          <w:rFonts w:ascii="Times New Roman" w:eastAsia="Times New Roman" w:hAnsi="Times New Roman" w:cs="Times New Roman"/>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обладать базовыми знаниями</w:t>
      </w:r>
      <w:r w:rsidRPr="006135F2">
        <w:rPr>
          <w:rFonts w:ascii="Times New Roman" w:eastAsia="Times New Roman" w:hAnsi="Times New Roman" w:cs="Times New Roman"/>
          <w:lang w:eastAsia="ru-RU" w:bidi="ru-RU"/>
        </w:rPr>
        <w:t xml:space="preserve"> о социокультурном портрете и культурном наследии родной страны и страны/стран изучаемого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кратко представлять</w:t>
      </w:r>
      <w:r w:rsidRPr="006135F2">
        <w:rPr>
          <w:rFonts w:ascii="Times New Roman" w:eastAsia="Times New Roman" w:hAnsi="Times New Roman" w:cs="Times New Roman"/>
          <w:lang w:eastAsia="ru-RU" w:bidi="ru-RU"/>
        </w:rPr>
        <w:t xml:space="preserve"> Россию и страну/страны изучаемого языка;</w:t>
      </w:r>
    </w:p>
    <w:p w:rsidR="008976FC" w:rsidRPr="006135F2" w:rsidRDefault="008976FC" w:rsidP="006135F2">
      <w:pPr>
        <w:widowControl w:val="0"/>
        <w:numPr>
          <w:ilvl w:val="0"/>
          <w:numId w:val="40"/>
        </w:numPr>
        <w:tabs>
          <w:tab w:val="left" w:pos="56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976FC" w:rsidRPr="006135F2" w:rsidRDefault="008976FC" w:rsidP="006135F2">
      <w:pPr>
        <w:widowControl w:val="0"/>
        <w:numPr>
          <w:ilvl w:val="0"/>
          <w:numId w:val="40"/>
        </w:numPr>
        <w:tabs>
          <w:tab w:val="left" w:pos="56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участвовать</w:t>
      </w:r>
      <w:r w:rsidRPr="006135F2">
        <w:rPr>
          <w:rFonts w:ascii="Times New Roman" w:eastAsia="Times New Roman" w:hAnsi="Times New Roman" w:cs="Times New Roman"/>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976FC" w:rsidRPr="006135F2" w:rsidRDefault="008976FC" w:rsidP="006135F2">
      <w:pPr>
        <w:widowControl w:val="0"/>
        <w:numPr>
          <w:ilvl w:val="0"/>
          <w:numId w:val="40"/>
        </w:numPr>
        <w:tabs>
          <w:tab w:val="left" w:pos="56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иноязычные словари и справочники, в том числе информационно-справочные системы в электронной форме;</w:t>
      </w:r>
    </w:p>
    <w:p w:rsidR="008976FC" w:rsidRPr="006135F2" w:rsidRDefault="008976FC" w:rsidP="006135F2">
      <w:pPr>
        <w:widowControl w:val="0"/>
        <w:numPr>
          <w:ilvl w:val="0"/>
          <w:numId w:val="40"/>
        </w:numPr>
        <w:tabs>
          <w:tab w:val="left" w:pos="56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достигать</w:t>
      </w:r>
      <w:r w:rsidRPr="006135F2">
        <w:rPr>
          <w:rFonts w:ascii="Times New Roman" w:eastAsia="Times New Roman" w:hAnsi="Times New Roman" w:cs="Times New Roman"/>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8976FC" w:rsidRPr="006135F2" w:rsidRDefault="008976FC" w:rsidP="006135F2">
      <w:pPr>
        <w:widowControl w:val="0"/>
        <w:numPr>
          <w:ilvl w:val="0"/>
          <w:numId w:val="40"/>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сравнивать</w:t>
      </w:r>
      <w:r w:rsidRPr="006135F2">
        <w:rPr>
          <w:rFonts w:ascii="Times New Roman" w:eastAsia="Times New Roman" w:hAnsi="Times New Roman" w:cs="Times New Roman"/>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85" w:name="bookmark57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285"/>
    </w:p>
    <w:p w:rsidR="008976FC" w:rsidRPr="006135F2" w:rsidRDefault="008976FC" w:rsidP="006135F2">
      <w:pPr>
        <w:widowControl w:val="0"/>
        <w:numPr>
          <w:ilvl w:val="0"/>
          <w:numId w:val="41"/>
        </w:numPr>
        <w:tabs>
          <w:tab w:val="left" w:pos="56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основными видами речевой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говорение: </w:t>
      </w:r>
      <w:r w:rsidRPr="006135F2">
        <w:rPr>
          <w:rFonts w:ascii="Times New Roman" w:eastAsia="Times New Roman" w:hAnsi="Times New Roman" w:cs="Times New Roman"/>
          <w:i/>
          <w:iCs/>
          <w:lang w:eastAsia="ru-RU" w:bidi="ru-RU"/>
        </w:rPr>
        <w:t>вести разные виды диалогов</w:t>
      </w:r>
      <w:r w:rsidRPr="006135F2">
        <w:rPr>
          <w:rFonts w:ascii="Times New Roman" w:eastAsia="Times New Roman" w:hAnsi="Times New Roman" w:cs="Times New Roman"/>
          <w:lang w:eastAsia="ru-RU" w:bidi="ru-RU"/>
        </w:rPr>
        <w:t xml:space="preserve"> (диалог этикетного характера, диалог — побуждение к действию, диалог-расспрос; комбинированный диалог, включающий различные виды диалогов) </w:t>
      </w:r>
      <w:r w:rsidRPr="006135F2">
        <w:rPr>
          <w:rFonts w:ascii="Times New Roman" w:eastAsia="Times New Roman" w:hAnsi="Times New Roman" w:cs="Times New Roman"/>
          <w:lang w:eastAsia="ru-RU" w:bidi="ru-RU"/>
        </w:rPr>
        <w:lastRenderedPageBreak/>
        <w:t>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создавать разные виды монологических высказываний</w:t>
      </w:r>
      <w:r w:rsidRPr="006135F2">
        <w:rPr>
          <w:rFonts w:ascii="Times New Roman" w:eastAsia="Times New Roman" w:hAnsi="Times New Roman" w:cs="Times New Roman"/>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6135F2">
        <w:rPr>
          <w:rFonts w:ascii="Times New Roman" w:eastAsia="Times New Roman" w:hAnsi="Times New Roman" w:cs="Times New Roman"/>
          <w:i/>
          <w:iCs/>
          <w:lang w:eastAsia="ru-RU" w:bidi="ru-RU"/>
        </w:rPr>
        <w:t xml:space="preserve">выражать и кратко аргументировать </w:t>
      </w:r>
      <w:r w:rsidRPr="006135F2">
        <w:rPr>
          <w:rFonts w:ascii="Times New Roman" w:eastAsia="Times New Roman" w:hAnsi="Times New Roman" w:cs="Times New Roman"/>
          <w:lang w:eastAsia="ru-RU" w:bidi="ru-RU"/>
        </w:rPr>
        <w:t xml:space="preserve">своё мнение, </w:t>
      </w:r>
      <w:r w:rsidRPr="006135F2">
        <w:rPr>
          <w:rFonts w:ascii="Times New Roman" w:eastAsia="Times New Roman" w:hAnsi="Times New Roman" w:cs="Times New Roman"/>
          <w:i/>
          <w:iCs/>
          <w:lang w:eastAsia="ru-RU" w:bidi="ru-RU"/>
        </w:rPr>
        <w:t>излагать</w:t>
      </w:r>
      <w:r w:rsidRPr="006135F2">
        <w:rPr>
          <w:rFonts w:ascii="Times New Roman" w:eastAsia="Times New Roman" w:hAnsi="Times New Roman" w:cs="Times New Roman"/>
          <w:lang w:eastAsia="ru-RU" w:bidi="ru-RU"/>
        </w:rPr>
        <w:t xml:space="preserve"> основное содержание прочитанного/прослушанного текста с вербальными и/или зрительными опорами (объём — 9—10 фраз); </w:t>
      </w:r>
      <w:r w:rsidRPr="006135F2">
        <w:rPr>
          <w:rFonts w:ascii="Times New Roman" w:eastAsia="Times New Roman" w:hAnsi="Times New Roman" w:cs="Times New Roman"/>
          <w:i/>
          <w:iCs/>
          <w:lang w:eastAsia="ru-RU" w:bidi="ru-RU"/>
        </w:rPr>
        <w:t>излагать</w:t>
      </w:r>
      <w:r w:rsidRPr="006135F2">
        <w:rPr>
          <w:rFonts w:ascii="Times New Roman" w:eastAsia="Times New Roman" w:hAnsi="Times New Roman" w:cs="Times New Roman"/>
          <w:lang w:eastAsia="ru-RU" w:bidi="ru-RU"/>
        </w:rPr>
        <w:t xml:space="preserve"> результаты выполненной проектной работы (объём — 9—10 фраз);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аудирование: </w:t>
      </w:r>
      <w:r w:rsidRPr="006135F2">
        <w:rPr>
          <w:rFonts w:ascii="Times New Roman" w:eastAsia="Times New Roman" w:hAnsi="Times New Roman" w:cs="Times New Roman"/>
          <w:i/>
          <w:iCs/>
          <w:lang w:eastAsia="ru-RU" w:bidi="ru-RU"/>
        </w:rPr>
        <w:t>воспринимать на слух и понимать</w:t>
      </w:r>
      <w:r w:rsidRPr="006135F2">
        <w:rPr>
          <w:rFonts w:ascii="Times New Roman" w:eastAsia="Times New Roman" w:hAnsi="Times New Roman" w:cs="Times New Roman"/>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6135F2">
        <w:rPr>
          <w:rFonts w:ascii="Times New Roman" w:eastAsia="Times New Roman" w:hAnsi="Times New Roman" w:cs="Times New Roman"/>
          <w:i/>
          <w:iCs/>
          <w:lang w:eastAsia="ru-RU" w:bidi="ru-RU"/>
        </w:rPr>
        <w:t>прогнозировать</w:t>
      </w:r>
      <w:r w:rsidRPr="006135F2">
        <w:rPr>
          <w:rFonts w:ascii="Times New Roman" w:eastAsia="Times New Roman" w:hAnsi="Times New Roman" w:cs="Times New Roman"/>
          <w:lang w:eastAsia="ru-RU" w:bidi="ru-RU"/>
        </w:rPr>
        <w:t xml:space="preserve"> содержание звучащего текста по началу сообщения;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смысловое чтение: </w:t>
      </w:r>
      <w:r w:rsidRPr="006135F2">
        <w:rPr>
          <w:rFonts w:ascii="Times New Roman" w:eastAsia="Times New Roman" w:hAnsi="Times New Roman" w:cs="Times New Roman"/>
          <w:i/>
          <w:iCs/>
          <w:lang w:eastAsia="ru-RU" w:bidi="ru-RU"/>
        </w:rPr>
        <w:t>читать про себя и понимать</w:t>
      </w:r>
      <w:r w:rsidRPr="006135F2">
        <w:rPr>
          <w:rFonts w:ascii="Times New Roman" w:eastAsia="Times New Roman" w:hAnsi="Times New Roman" w:cs="Times New Roman"/>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6135F2">
        <w:rPr>
          <w:rFonts w:ascii="Times New Roman" w:eastAsia="Times New Roman" w:hAnsi="Times New Roman" w:cs="Times New Roman"/>
          <w:i/>
          <w:iCs/>
          <w:lang w:eastAsia="ru-RU" w:bidi="ru-RU"/>
        </w:rPr>
        <w:t>читать несплошные тексты</w:t>
      </w:r>
      <w:r w:rsidRPr="006135F2">
        <w:rPr>
          <w:rFonts w:ascii="Times New Roman" w:eastAsia="Times New Roman" w:hAnsi="Times New Roman" w:cs="Times New Roman"/>
          <w:lang w:eastAsia="ru-RU" w:bidi="ru-RU"/>
        </w:rPr>
        <w:t xml:space="preserve"> (таблицы, диаграммы) и </w:t>
      </w:r>
      <w:r w:rsidRPr="006135F2">
        <w:rPr>
          <w:rFonts w:ascii="Times New Roman" w:eastAsia="Times New Roman" w:hAnsi="Times New Roman" w:cs="Times New Roman"/>
          <w:i/>
          <w:iCs/>
          <w:lang w:eastAsia="ru-RU" w:bidi="ru-RU"/>
        </w:rPr>
        <w:t>понимать</w:t>
      </w:r>
      <w:r w:rsidRPr="006135F2">
        <w:rPr>
          <w:rFonts w:ascii="Times New Roman" w:eastAsia="Times New Roman" w:hAnsi="Times New Roman" w:cs="Times New Roman"/>
          <w:lang w:eastAsia="ru-RU" w:bidi="ru-RU"/>
        </w:rPr>
        <w:t xml:space="preserve"> представленную в них информацию; </w:t>
      </w:r>
      <w:r w:rsidRPr="006135F2">
        <w:rPr>
          <w:rFonts w:ascii="Times New Roman" w:eastAsia="Times New Roman" w:hAnsi="Times New Roman" w:cs="Times New Roman"/>
          <w:i/>
          <w:iCs/>
          <w:lang w:eastAsia="ru-RU" w:bidi="ru-RU"/>
        </w:rPr>
        <w:t>определять</w:t>
      </w:r>
      <w:r w:rsidRPr="006135F2">
        <w:rPr>
          <w:rFonts w:ascii="Times New Roman" w:eastAsia="Times New Roman" w:hAnsi="Times New Roman" w:cs="Times New Roman"/>
          <w:lang w:eastAsia="ru-RU" w:bidi="ru-RU"/>
        </w:rPr>
        <w:t xml:space="preserve"> последовательность главных фактов/событий в тексте;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письменная речь: </w:t>
      </w:r>
      <w:r w:rsidRPr="006135F2">
        <w:rPr>
          <w:rFonts w:ascii="Times New Roman" w:eastAsia="Times New Roman" w:hAnsi="Times New Roman" w:cs="Times New Roman"/>
          <w:i/>
          <w:iCs/>
          <w:lang w:eastAsia="ru-RU" w:bidi="ru-RU"/>
        </w:rPr>
        <w:t>заполнять</w:t>
      </w:r>
      <w:r w:rsidRPr="006135F2">
        <w:rPr>
          <w:rFonts w:ascii="Times New Roman" w:eastAsia="Times New Roman" w:hAnsi="Times New Roman" w:cs="Times New Roman"/>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6135F2">
        <w:rPr>
          <w:rFonts w:ascii="Times New Roman" w:eastAsia="Times New Roman" w:hAnsi="Times New Roman" w:cs="Times New Roman"/>
          <w:i/>
          <w:iCs/>
          <w:lang w:eastAsia="ru-RU" w:bidi="ru-RU"/>
        </w:rPr>
        <w:t>писать</w:t>
      </w:r>
      <w:r w:rsidRPr="006135F2">
        <w:rPr>
          <w:rFonts w:ascii="Times New Roman" w:eastAsia="Times New Roman" w:hAnsi="Times New Roman" w:cs="Times New Roman"/>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6135F2">
        <w:rPr>
          <w:rFonts w:ascii="Times New Roman" w:eastAsia="Times New Roman" w:hAnsi="Times New Roman" w:cs="Times New Roman"/>
          <w:i/>
          <w:iCs/>
          <w:lang w:eastAsia="ru-RU" w:bidi="ru-RU"/>
        </w:rPr>
        <w:t>создавать</w:t>
      </w:r>
      <w:r w:rsidRPr="006135F2">
        <w:rPr>
          <w:rFonts w:ascii="Times New Roman" w:eastAsia="Times New Roman" w:hAnsi="Times New Roman" w:cs="Times New Roman"/>
          <w:lang w:eastAsia="ru-RU" w:bidi="ru-RU"/>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8976FC" w:rsidRPr="006135F2" w:rsidRDefault="008976FC" w:rsidP="006135F2">
      <w:pPr>
        <w:widowControl w:val="0"/>
        <w:numPr>
          <w:ilvl w:val="0"/>
          <w:numId w:val="41"/>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фонетическими </w:t>
      </w:r>
      <w:r w:rsidRPr="006135F2">
        <w:rPr>
          <w:rFonts w:ascii="Times New Roman" w:eastAsia="Times New Roman" w:hAnsi="Times New Roman" w:cs="Times New Roman"/>
          <w:lang w:eastAsia="ru-RU" w:bidi="ru-RU"/>
        </w:rPr>
        <w:t xml:space="preserve">навыками: </w:t>
      </w:r>
      <w:r w:rsidRPr="006135F2">
        <w:rPr>
          <w:rFonts w:ascii="Times New Roman" w:eastAsia="Times New Roman" w:hAnsi="Times New Roman" w:cs="Times New Roman"/>
          <w:i/>
          <w:iCs/>
          <w:lang w:eastAsia="ru-RU" w:bidi="ru-RU"/>
        </w:rPr>
        <w:t xml:space="preserve">различать на слух </w:t>
      </w:r>
      <w:r w:rsidRPr="006135F2">
        <w:rPr>
          <w:rFonts w:ascii="Times New Roman" w:eastAsia="Times New Roman" w:hAnsi="Times New Roman" w:cs="Times New Roman"/>
          <w:lang w:eastAsia="ru-RU" w:bidi="ru-RU"/>
        </w:rPr>
        <w:t xml:space="preserve">и адекватно, без ошибок, ведущих к сбою коммуникации, </w:t>
      </w:r>
      <w:r w:rsidRPr="006135F2">
        <w:rPr>
          <w:rFonts w:ascii="Times New Roman" w:eastAsia="Times New Roman" w:hAnsi="Times New Roman" w:cs="Times New Roman"/>
          <w:i/>
          <w:iCs/>
          <w:lang w:eastAsia="ru-RU" w:bidi="ru-RU"/>
        </w:rPr>
        <w:lastRenderedPageBreak/>
        <w:t>произносить</w:t>
      </w:r>
      <w:r w:rsidRPr="006135F2">
        <w:rPr>
          <w:rFonts w:ascii="Times New Roman" w:eastAsia="Times New Roman" w:hAnsi="Times New Roman" w:cs="Times New Roman"/>
          <w:lang w:eastAsia="ru-RU" w:bidi="ru-RU"/>
        </w:rPr>
        <w:t xml:space="preserve"> слова с правильным ударением и фразы с соблюдением их ритмико-интонационных особенностей, в том числе </w:t>
      </w:r>
      <w:r w:rsidRPr="006135F2">
        <w:rPr>
          <w:rFonts w:ascii="Times New Roman" w:eastAsia="Times New Roman" w:hAnsi="Times New Roman" w:cs="Times New Roman"/>
          <w:i/>
          <w:iCs/>
          <w:lang w:eastAsia="ru-RU" w:bidi="ru-RU"/>
        </w:rPr>
        <w:t>применять правила</w:t>
      </w:r>
      <w:r w:rsidRPr="006135F2">
        <w:rPr>
          <w:rFonts w:ascii="Times New Roman" w:eastAsia="Times New Roman" w:hAnsi="Times New Roman" w:cs="Times New Roman"/>
          <w:lang w:eastAsia="ru-RU" w:bidi="ru-RU"/>
        </w:rPr>
        <w:t xml:space="preserve"> отсутствия фразового ударения на служебных словах; владеть правилами чтения и выразительно </w:t>
      </w:r>
      <w:r w:rsidRPr="006135F2">
        <w:rPr>
          <w:rFonts w:ascii="Times New Roman" w:eastAsia="Times New Roman" w:hAnsi="Times New Roman" w:cs="Times New Roman"/>
          <w:i/>
          <w:iCs/>
          <w:lang w:eastAsia="ru-RU" w:bidi="ru-RU"/>
        </w:rPr>
        <w:t>читать вслух</w:t>
      </w:r>
      <w:r w:rsidRPr="006135F2">
        <w:rPr>
          <w:rFonts w:ascii="Times New Roman" w:eastAsia="Times New Roman" w:hAnsi="Times New Roman" w:cs="Times New Roman"/>
          <w:lang w:eastAsia="ru-RU" w:bidi="ru-RU"/>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6135F2">
        <w:rPr>
          <w:rFonts w:ascii="Times New Roman" w:eastAsia="Times New Roman" w:hAnsi="Times New Roman" w:cs="Times New Roman"/>
          <w:i/>
          <w:iCs/>
          <w:lang w:eastAsia="ru-RU" w:bidi="ru-RU"/>
        </w:rPr>
        <w:t>читать</w:t>
      </w:r>
      <w:r w:rsidRPr="006135F2">
        <w:rPr>
          <w:rFonts w:ascii="Times New Roman" w:eastAsia="Times New Roman" w:hAnsi="Times New Roman" w:cs="Times New Roman"/>
          <w:lang w:eastAsia="ru-RU" w:bidi="ru-RU"/>
        </w:rPr>
        <w:t xml:space="preserve"> новые слова согласно основным правилам чтения;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орфографическими </w:t>
      </w:r>
      <w:r w:rsidRPr="006135F2">
        <w:rPr>
          <w:rFonts w:ascii="Times New Roman" w:eastAsia="Times New Roman" w:hAnsi="Times New Roman" w:cs="Times New Roman"/>
          <w:lang w:eastAsia="ru-RU" w:bidi="ru-RU"/>
        </w:rPr>
        <w:t xml:space="preserve">навыками: правильно </w:t>
      </w:r>
      <w:r w:rsidRPr="006135F2">
        <w:rPr>
          <w:rFonts w:ascii="Times New Roman" w:eastAsia="Times New Roman" w:hAnsi="Times New Roman" w:cs="Times New Roman"/>
          <w:i/>
          <w:iCs/>
          <w:lang w:eastAsia="ru-RU" w:bidi="ru-RU"/>
        </w:rPr>
        <w:t xml:space="preserve">писать </w:t>
      </w:r>
      <w:r w:rsidRPr="006135F2">
        <w:rPr>
          <w:rFonts w:ascii="Times New Roman" w:eastAsia="Times New Roman" w:hAnsi="Times New Roman" w:cs="Times New Roman"/>
          <w:lang w:eastAsia="ru-RU" w:bidi="ru-RU"/>
        </w:rPr>
        <w:t>изученные слова;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пунктуационными </w:t>
      </w:r>
      <w:r w:rsidRPr="006135F2">
        <w:rPr>
          <w:rFonts w:ascii="Times New Roman" w:eastAsia="Times New Roman" w:hAnsi="Times New Roman" w:cs="Times New Roman"/>
          <w:lang w:eastAsia="ru-RU" w:bidi="ru-RU"/>
        </w:rPr>
        <w:t xml:space="preserve">навыками: </w:t>
      </w: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976FC" w:rsidRPr="006135F2" w:rsidRDefault="008976FC" w:rsidP="006135F2">
      <w:pPr>
        <w:widowControl w:val="0"/>
        <w:numPr>
          <w:ilvl w:val="0"/>
          <w:numId w:val="41"/>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w:t>
      </w:r>
      <w:r w:rsidRPr="006135F2">
        <w:rPr>
          <w:rFonts w:ascii="Times New Roman" w:eastAsia="Times New Roman" w:hAnsi="Times New Roman" w:cs="Times New Roman"/>
          <w:lang w:eastAsia="ru-RU" w:bidi="ru-RU"/>
        </w:rPr>
        <w:t xml:space="preserve"> в звучащем и письменном тексте 1250 лексических единиц (слов, словосочетаний, речевых клише) и правильно </w:t>
      </w:r>
      <w:r w:rsidRPr="006135F2">
        <w:rPr>
          <w:rFonts w:ascii="Times New Roman" w:eastAsia="Times New Roman" w:hAnsi="Times New Roman" w:cs="Times New Roman"/>
          <w:i/>
          <w:iCs/>
          <w:lang w:eastAsia="ru-RU" w:bidi="ru-RU"/>
        </w:rPr>
        <w:t>употреблять</w:t>
      </w:r>
      <w:r w:rsidRPr="006135F2">
        <w:rPr>
          <w:rFonts w:ascii="Times New Roman" w:eastAsia="Times New Roman" w:hAnsi="Times New Roman" w:cs="Times New Roman"/>
          <w:lang w:eastAsia="ru-RU" w:bidi="ru-RU"/>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ity</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ship</w:t>
      </w:r>
      <w:r w:rsidRPr="006135F2">
        <w:rPr>
          <w:rFonts w:ascii="Times New Roman" w:eastAsia="Times New Roman" w:hAnsi="Times New Roman" w:cs="Times New Roman"/>
          <w:lang w:bidi="en-US"/>
        </w:rPr>
        <w:t>, -</w:t>
      </w:r>
      <w:r w:rsidRPr="006135F2">
        <w:rPr>
          <w:rFonts w:ascii="Times New Roman" w:eastAsia="Times New Roman" w:hAnsi="Times New Roman" w:cs="Times New Roman"/>
          <w:lang w:val="en-US" w:bidi="en-US"/>
        </w:rPr>
        <w:t>ance</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ence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имена прилагательные с помощью префикса </w:t>
      </w:r>
      <w:r w:rsidRPr="006135F2">
        <w:rPr>
          <w:rFonts w:ascii="Times New Roman" w:eastAsia="Times New Roman" w:hAnsi="Times New Roman" w:cs="Times New Roman"/>
          <w:lang w:val="en-US" w:bidi="en-US"/>
        </w:rPr>
        <w:t>inter</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walk</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a</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walk</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глагол от имени существительного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a</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имя существительное от прилагательного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rich</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the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rich</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8976FC" w:rsidRPr="006135F2" w:rsidRDefault="008976FC" w:rsidP="006135F2">
      <w:pPr>
        <w:widowControl w:val="0"/>
        <w:numPr>
          <w:ilvl w:val="0"/>
          <w:numId w:val="41"/>
        </w:numPr>
        <w:tabs>
          <w:tab w:val="left" w:pos="575"/>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знать и понимать</w:t>
      </w:r>
      <w:r w:rsidRPr="006135F2">
        <w:rPr>
          <w:rFonts w:ascii="Times New Roman" w:eastAsia="Times New Roman" w:hAnsi="Times New Roman" w:cs="Times New Roman"/>
          <w:lang w:eastAsia="ru-RU" w:bidi="ru-RU"/>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w:t>
      </w:r>
      <w:r w:rsidRPr="006135F2">
        <w:rPr>
          <w:rFonts w:ascii="Times New Roman" w:eastAsia="Times New Roman" w:hAnsi="Times New Roman" w:cs="Times New Roman"/>
          <w:lang w:eastAsia="ru-RU" w:bidi="ru-RU"/>
        </w:rPr>
        <w:t xml:space="preserve"> в письменном и звучащем тексте и </w:t>
      </w:r>
      <w:r w:rsidRPr="006135F2">
        <w:rPr>
          <w:rFonts w:ascii="Times New Roman" w:eastAsia="Times New Roman" w:hAnsi="Times New Roman" w:cs="Times New Roman"/>
          <w:i/>
          <w:iCs/>
          <w:lang w:eastAsia="ru-RU" w:bidi="ru-RU"/>
        </w:rPr>
        <w:t>употреблять</w:t>
      </w:r>
      <w:r w:rsidRPr="006135F2">
        <w:rPr>
          <w:rFonts w:ascii="Times New Roman" w:eastAsia="Times New Roman" w:hAnsi="Times New Roman" w:cs="Times New Roman"/>
          <w:lang w:eastAsia="ru-RU" w:bidi="ru-RU"/>
        </w:rPr>
        <w:t xml:space="preserve"> в устной и письменной речи:</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предложения со сложным дополнением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Complex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Object</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 xml:space="preserve">все типы вопросительных предложений в </w:t>
      </w:r>
      <w:r w:rsidRPr="006135F2">
        <w:rPr>
          <w:rFonts w:ascii="Times New Roman" w:eastAsia="Times New Roman" w:hAnsi="Times New Roman" w:cs="Times New Roman"/>
          <w:lang w:val="en-US" w:bidi="en-US"/>
        </w:rPr>
        <w:t>Past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Perfect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Tense</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согласование времён в рамках сложного предложения;</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согласование подлежащего, выраженного собирательным существительным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family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police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со сказуемым;</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конструкции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глаголами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на</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-ing: to love/hate doing something;</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конструкции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содержащие</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глаголы</w:t>
      </w:r>
      <w:r w:rsidRPr="006135F2">
        <w:rPr>
          <w:rFonts w:ascii="Times New Roman" w:eastAsia="Times New Roman" w:hAnsi="Times New Roman" w:cs="Times New Roman"/>
          <w:lang w:val="en-US" w:eastAsia="ru-RU" w:bidi="ru-RU"/>
        </w:rPr>
        <w:t>-</w:t>
      </w:r>
      <w:r w:rsidRPr="006135F2">
        <w:rPr>
          <w:rFonts w:ascii="Times New Roman" w:eastAsia="Times New Roman" w:hAnsi="Times New Roman" w:cs="Times New Roman"/>
          <w:lang w:eastAsia="ru-RU" w:bidi="ru-RU"/>
        </w:rPr>
        <w:t>связки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to be/to look/to feel/to seem;</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конструкции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be/get used to do something; be/get used doing something;</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конструкцию</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 xml:space="preserve">both </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and ...;</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конструкции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 xml:space="preserve">c </w:t>
      </w:r>
      <w:r w:rsidRPr="006135F2">
        <w:rPr>
          <w:rFonts w:ascii="Times New Roman" w:eastAsia="Times New Roman" w:hAnsi="Times New Roman" w:cs="Times New Roman"/>
          <w:lang w:eastAsia="ru-RU" w:bidi="ru-RU"/>
        </w:rPr>
        <w:t>глаголами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 xml:space="preserve">to stop, to remember, to forget </w:t>
      </w:r>
      <w:r w:rsidRPr="006135F2">
        <w:rPr>
          <w:rFonts w:ascii="Times New Roman" w:eastAsia="Times New Roman" w:hAnsi="Times New Roman" w:cs="Times New Roman"/>
          <w:lang w:val="en-US" w:eastAsia="ru-RU" w:bidi="ru-RU"/>
        </w:rPr>
        <w:t>(</w:t>
      </w:r>
      <w:r w:rsidRPr="006135F2">
        <w:rPr>
          <w:rFonts w:ascii="Times New Roman" w:eastAsia="Times New Roman" w:hAnsi="Times New Roman" w:cs="Times New Roman"/>
          <w:lang w:eastAsia="ru-RU" w:bidi="ru-RU"/>
        </w:rPr>
        <w:t>разница</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в</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значении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 xml:space="preserve">to stop doing smth </w:t>
      </w:r>
      <w:r w:rsidRPr="006135F2">
        <w:rPr>
          <w:rFonts w:ascii="Times New Roman" w:eastAsia="Times New Roman" w:hAnsi="Times New Roman" w:cs="Times New Roman"/>
          <w:lang w:eastAsia="ru-RU" w:bidi="ru-RU"/>
        </w:rPr>
        <w:t>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to stop to do smth);</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val="en-US" w:eastAsia="ru-RU" w:bidi="ru-RU"/>
        </w:rPr>
      </w:pPr>
      <w:r w:rsidRPr="006135F2">
        <w:rPr>
          <w:rFonts w:ascii="Times New Roman" w:eastAsia="Times New Roman" w:hAnsi="Times New Roman" w:cs="Times New Roman"/>
          <w:lang w:eastAsia="ru-RU" w:bidi="ru-RU"/>
        </w:rPr>
        <w:t>глаголы</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в</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видо</w:t>
      </w:r>
      <w:r w:rsidRPr="006135F2">
        <w:rPr>
          <w:rFonts w:ascii="Times New Roman" w:eastAsia="Times New Roman" w:hAnsi="Times New Roman" w:cs="Times New Roman"/>
          <w:lang w:val="en-US" w:eastAsia="ru-RU" w:bidi="ru-RU"/>
        </w:rPr>
        <w:t>-</w:t>
      </w:r>
      <w:r w:rsidRPr="006135F2">
        <w:rPr>
          <w:rFonts w:ascii="Times New Roman" w:eastAsia="Times New Roman" w:hAnsi="Times New Roman" w:cs="Times New Roman"/>
          <w:lang w:eastAsia="ru-RU" w:bidi="ru-RU"/>
        </w:rPr>
        <w:t>временных</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формах</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действительного</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залога</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в</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изъявительном</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наклонении</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(Past Perfect Tense; Present Perfect Continuous Tense, Future-in-the-Past);</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модальные глаголы в косвенной речи в настоящем и прошедшем времени;</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неличные формы глагола (инфинитив, герундий, причастия настоящего и прошедшего времени);</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наречия </w:t>
      </w:r>
      <w:r w:rsidRPr="006135F2">
        <w:rPr>
          <w:rFonts w:ascii="Times New Roman" w:eastAsia="Times New Roman" w:hAnsi="Times New Roman" w:cs="Times New Roman"/>
          <w:lang w:val="en-US" w:bidi="en-US"/>
        </w:rPr>
        <w:t>too</w:t>
      </w:r>
      <w:r w:rsidRPr="006135F2">
        <w:rPr>
          <w:rFonts w:ascii="Times New Roman" w:eastAsia="Times New Roman" w:hAnsi="Times New Roman" w:cs="Times New Roman"/>
          <w:lang w:bidi="en-US"/>
        </w:rPr>
        <w:t xml:space="preserve"> — </w:t>
      </w:r>
      <w:r w:rsidRPr="006135F2">
        <w:rPr>
          <w:rFonts w:ascii="Times New Roman" w:eastAsia="Times New Roman" w:hAnsi="Times New Roman" w:cs="Times New Roman"/>
          <w:lang w:val="en-US" w:bidi="en-US"/>
        </w:rPr>
        <w:t>enough</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2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отрицательные местоимения </w:t>
      </w:r>
      <w:r w:rsidRPr="006135F2">
        <w:rPr>
          <w:rFonts w:ascii="Times New Roman" w:eastAsia="Times New Roman" w:hAnsi="Times New Roman" w:cs="Times New Roman"/>
          <w:lang w:val="en-US" w:bidi="en-US"/>
        </w:rPr>
        <w:t>no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его производные </w:t>
      </w:r>
      <w:r w:rsidRPr="006135F2">
        <w:rPr>
          <w:rFonts w:ascii="Times New Roman" w:eastAsia="Times New Roman" w:hAnsi="Times New Roman" w:cs="Times New Roman"/>
          <w:lang w:val="en-US" w:bidi="en-US"/>
        </w:rPr>
        <w:t>nobody</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nothing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none</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42"/>
        </w:numPr>
        <w:tabs>
          <w:tab w:val="left" w:pos="57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социокультурными знаниями и умениями: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осуществлять</w:t>
      </w:r>
      <w:r w:rsidRPr="006135F2">
        <w:rPr>
          <w:rFonts w:ascii="Times New Roman" w:eastAsia="Times New Roman" w:hAnsi="Times New Roman" w:cs="Times New Roman"/>
          <w:lang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кратко представлять</w:t>
      </w:r>
      <w:r w:rsidRPr="006135F2">
        <w:rPr>
          <w:rFonts w:ascii="Times New Roman" w:eastAsia="Times New Roman" w:hAnsi="Times New Roman" w:cs="Times New Roman"/>
          <w:lang w:eastAsia="ru-RU" w:bidi="ru-RU"/>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оказывать помощь зарубежным гостям в ситуациях повседневного общения (</w:t>
      </w:r>
      <w:r w:rsidRPr="006135F2">
        <w:rPr>
          <w:rFonts w:ascii="Times New Roman" w:eastAsia="Times New Roman" w:hAnsi="Times New Roman" w:cs="Times New Roman"/>
          <w:i/>
          <w:iCs/>
          <w:lang w:eastAsia="ru-RU" w:bidi="ru-RU"/>
        </w:rPr>
        <w:t>объяснить</w:t>
      </w:r>
      <w:r w:rsidRPr="006135F2">
        <w:rPr>
          <w:rFonts w:ascii="Times New Roman" w:eastAsia="Times New Roman" w:hAnsi="Times New Roman" w:cs="Times New Roman"/>
          <w:lang w:eastAsia="ru-RU" w:bidi="ru-RU"/>
        </w:rPr>
        <w:t xml:space="preserve"> местонахождение объекта, сообщить возможный маршрут и т. д.);</w:t>
      </w:r>
    </w:p>
    <w:p w:rsidR="008976FC" w:rsidRPr="006135F2" w:rsidRDefault="008976FC" w:rsidP="006135F2">
      <w:pPr>
        <w:widowControl w:val="0"/>
        <w:numPr>
          <w:ilvl w:val="0"/>
          <w:numId w:val="42"/>
        </w:numPr>
        <w:tabs>
          <w:tab w:val="left" w:pos="56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w:t>
      </w:r>
      <w:r w:rsidRPr="006135F2">
        <w:rPr>
          <w:rFonts w:ascii="Times New Roman" w:eastAsia="Times New Roman" w:hAnsi="Times New Roman" w:cs="Times New Roman"/>
          <w:lang w:eastAsia="ru-RU" w:bidi="ru-RU"/>
        </w:rPr>
        <w:lastRenderedPageBreak/>
        <w:t>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976FC" w:rsidRPr="006135F2" w:rsidRDefault="008976FC" w:rsidP="006135F2">
      <w:pPr>
        <w:widowControl w:val="0"/>
        <w:numPr>
          <w:ilvl w:val="0"/>
          <w:numId w:val="42"/>
        </w:numPr>
        <w:tabs>
          <w:tab w:val="left" w:pos="56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понимать</w:t>
      </w:r>
      <w:r w:rsidRPr="006135F2">
        <w:rPr>
          <w:rFonts w:ascii="Times New Roman" w:eastAsia="Times New Roman" w:hAnsi="Times New Roman" w:cs="Times New Roman"/>
          <w:lang w:eastAsia="ru-RU" w:bidi="ru-RU"/>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976FC" w:rsidRPr="006135F2" w:rsidRDefault="008976FC" w:rsidP="006135F2">
      <w:pPr>
        <w:widowControl w:val="0"/>
        <w:numPr>
          <w:ilvl w:val="0"/>
          <w:numId w:val="42"/>
        </w:numPr>
        <w:tabs>
          <w:tab w:val="left" w:pos="56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уметь </w:t>
      </w:r>
      <w:r w:rsidRPr="006135F2">
        <w:rPr>
          <w:rFonts w:ascii="Times New Roman" w:eastAsia="Times New Roman" w:hAnsi="Times New Roman" w:cs="Times New Roman"/>
          <w:i/>
          <w:iCs/>
          <w:lang w:eastAsia="ru-RU" w:bidi="ru-RU"/>
        </w:rPr>
        <w:t>рассматривать</w:t>
      </w:r>
      <w:r w:rsidRPr="006135F2">
        <w:rPr>
          <w:rFonts w:ascii="Times New Roman" w:eastAsia="Times New Roman" w:hAnsi="Times New Roman" w:cs="Times New Roman"/>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8976FC" w:rsidRPr="006135F2" w:rsidRDefault="008976FC" w:rsidP="006135F2">
      <w:pPr>
        <w:widowControl w:val="0"/>
        <w:numPr>
          <w:ilvl w:val="0"/>
          <w:numId w:val="42"/>
        </w:numPr>
        <w:tabs>
          <w:tab w:val="left" w:pos="56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участвовать</w:t>
      </w:r>
      <w:r w:rsidRPr="006135F2">
        <w:rPr>
          <w:rFonts w:ascii="Times New Roman" w:eastAsia="Times New Roman" w:hAnsi="Times New Roman" w:cs="Times New Roman"/>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976FC" w:rsidRPr="006135F2" w:rsidRDefault="008976FC" w:rsidP="006135F2">
      <w:pPr>
        <w:widowControl w:val="0"/>
        <w:numPr>
          <w:ilvl w:val="0"/>
          <w:numId w:val="42"/>
        </w:numPr>
        <w:tabs>
          <w:tab w:val="left" w:pos="56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иноязычные словари и справочники, в том числе информационно-справочные системы в электронной форме;</w:t>
      </w:r>
    </w:p>
    <w:p w:rsidR="008976FC" w:rsidRPr="006135F2" w:rsidRDefault="008976FC" w:rsidP="006135F2">
      <w:pPr>
        <w:widowControl w:val="0"/>
        <w:numPr>
          <w:ilvl w:val="0"/>
          <w:numId w:val="42"/>
        </w:numPr>
        <w:tabs>
          <w:tab w:val="left" w:pos="56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достигать</w:t>
      </w:r>
      <w:r w:rsidRPr="006135F2">
        <w:rPr>
          <w:rFonts w:ascii="Times New Roman" w:eastAsia="Times New Roman" w:hAnsi="Times New Roman" w:cs="Times New Roman"/>
          <w:lang w:eastAsia="ru-RU" w:bidi="ru-RU"/>
        </w:rPr>
        <w:t xml:space="preserve"> взаимопонимания в процессе устного и письменного общения с носителями иностранного языка, людьми другой культуры;</w:t>
      </w:r>
    </w:p>
    <w:p w:rsidR="008976FC" w:rsidRPr="006135F2" w:rsidRDefault="008976FC" w:rsidP="006135F2">
      <w:pPr>
        <w:widowControl w:val="0"/>
        <w:numPr>
          <w:ilvl w:val="0"/>
          <w:numId w:val="42"/>
        </w:numPr>
        <w:tabs>
          <w:tab w:val="left" w:pos="56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сравнивать</w:t>
      </w:r>
      <w:r w:rsidRPr="006135F2">
        <w:rPr>
          <w:rFonts w:ascii="Times New Roman" w:eastAsia="Times New Roman" w:hAnsi="Times New Roman" w:cs="Times New Roman"/>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86" w:name="bookmark57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286"/>
    </w:p>
    <w:p w:rsidR="008976FC" w:rsidRPr="006135F2" w:rsidRDefault="008976FC" w:rsidP="006135F2">
      <w:pPr>
        <w:widowControl w:val="0"/>
        <w:numPr>
          <w:ilvl w:val="0"/>
          <w:numId w:val="43"/>
        </w:numPr>
        <w:tabs>
          <w:tab w:val="left" w:pos="56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основными видами речевой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говорение: </w:t>
      </w:r>
      <w:r w:rsidRPr="006135F2">
        <w:rPr>
          <w:rFonts w:ascii="Times New Roman" w:eastAsia="Times New Roman" w:hAnsi="Times New Roman" w:cs="Times New Roman"/>
          <w:i/>
          <w:iCs/>
          <w:lang w:eastAsia="ru-RU" w:bidi="ru-RU"/>
        </w:rPr>
        <w:t>вести</w:t>
      </w:r>
      <w:r w:rsidRPr="006135F2">
        <w:rPr>
          <w:rFonts w:ascii="Times New Roman" w:eastAsia="Times New Roman" w:hAnsi="Times New Roman" w:cs="Times New Roman"/>
          <w:lang w:eastAsia="ru-RU" w:bidi="ru-RU"/>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создавать</w:t>
      </w:r>
      <w:r w:rsidRPr="006135F2">
        <w:rPr>
          <w:rFonts w:ascii="Times New Roman" w:eastAsia="Times New Roman" w:hAnsi="Times New Roman" w:cs="Times New Roman"/>
          <w:lang w:eastAsia="ru-RU" w:bidi="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6135F2">
        <w:rPr>
          <w:rFonts w:ascii="Times New Roman" w:eastAsia="Times New Roman" w:hAnsi="Times New Roman" w:cs="Times New Roman"/>
          <w:i/>
          <w:iCs/>
          <w:lang w:eastAsia="ru-RU" w:bidi="ru-RU"/>
        </w:rPr>
        <w:t>излагать</w:t>
      </w:r>
      <w:r w:rsidRPr="006135F2">
        <w:rPr>
          <w:rFonts w:ascii="Times New Roman" w:eastAsia="Times New Roman" w:hAnsi="Times New Roman" w:cs="Times New Roman"/>
          <w:lang w:eastAsia="ru-RU" w:bidi="ru-RU"/>
        </w:rPr>
        <w:t xml:space="preserve"> основное содержание прочитанного/прослушанного текста со зрительными и/или вербальными опорами (объём — 10—12 фраз); </w:t>
      </w:r>
      <w:r w:rsidRPr="006135F2">
        <w:rPr>
          <w:rFonts w:ascii="Times New Roman" w:eastAsia="Times New Roman" w:hAnsi="Times New Roman" w:cs="Times New Roman"/>
          <w:i/>
          <w:iCs/>
          <w:lang w:eastAsia="ru-RU" w:bidi="ru-RU"/>
        </w:rPr>
        <w:lastRenderedPageBreak/>
        <w:t>излагать</w:t>
      </w:r>
      <w:r w:rsidRPr="006135F2">
        <w:rPr>
          <w:rFonts w:ascii="Times New Roman" w:eastAsia="Times New Roman" w:hAnsi="Times New Roman" w:cs="Times New Roman"/>
          <w:lang w:eastAsia="ru-RU" w:bidi="ru-RU"/>
        </w:rPr>
        <w:t xml:space="preserve"> результаты выполненной проектной работы; (объём — 10—12 фраз);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аудирование: </w:t>
      </w:r>
      <w:r w:rsidRPr="006135F2">
        <w:rPr>
          <w:rFonts w:ascii="Times New Roman" w:eastAsia="Times New Roman" w:hAnsi="Times New Roman" w:cs="Times New Roman"/>
          <w:i/>
          <w:iCs/>
          <w:lang w:eastAsia="ru-RU" w:bidi="ru-RU"/>
        </w:rPr>
        <w:t>воспринимать на слух и понимать</w:t>
      </w:r>
      <w:r w:rsidRPr="006135F2">
        <w:rPr>
          <w:rFonts w:ascii="Times New Roman" w:eastAsia="Times New Roman" w:hAnsi="Times New Roman" w:cs="Times New Roman"/>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смысловое чтение: </w:t>
      </w:r>
      <w:r w:rsidRPr="006135F2">
        <w:rPr>
          <w:rFonts w:ascii="Times New Roman" w:eastAsia="Times New Roman" w:hAnsi="Times New Roman" w:cs="Times New Roman"/>
          <w:i/>
          <w:iCs/>
          <w:lang w:eastAsia="ru-RU" w:bidi="ru-RU"/>
        </w:rPr>
        <w:t>читать про себя и понимать</w:t>
      </w:r>
      <w:r w:rsidRPr="006135F2">
        <w:rPr>
          <w:rFonts w:ascii="Times New Roman" w:eastAsia="Times New Roman" w:hAnsi="Times New Roman" w:cs="Times New Roman"/>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6135F2">
        <w:rPr>
          <w:rFonts w:ascii="Times New Roman" w:eastAsia="Times New Roman" w:hAnsi="Times New Roman" w:cs="Times New Roman"/>
          <w:i/>
          <w:iCs/>
          <w:lang w:eastAsia="ru-RU" w:bidi="ru-RU"/>
        </w:rPr>
        <w:t>читать про себя</w:t>
      </w:r>
      <w:r w:rsidRPr="006135F2">
        <w:rPr>
          <w:rFonts w:ascii="Times New Roman" w:eastAsia="Times New Roman" w:hAnsi="Times New Roman" w:cs="Times New Roman"/>
          <w:lang w:eastAsia="ru-RU" w:bidi="ru-RU"/>
        </w:rPr>
        <w:t xml:space="preserve"> несплошные тексты (таблицы, диаграммы) и </w:t>
      </w:r>
      <w:r w:rsidRPr="006135F2">
        <w:rPr>
          <w:rFonts w:ascii="Times New Roman" w:eastAsia="Times New Roman" w:hAnsi="Times New Roman" w:cs="Times New Roman"/>
          <w:i/>
          <w:iCs/>
          <w:lang w:eastAsia="ru-RU" w:bidi="ru-RU"/>
        </w:rPr>
        <w:t>понимать</w:t>
      </w:r>
      <w:r w:rsidRPr="006135F2">
        <w:rPr>
          <w:rFonts w:ascii="Times New Roman" w:eastAsia="Times New Roman" w:hAnsi="Times New Roman" w:cs="Times New Roman"/>
          <w:lang w:eastAsia="ru-RU" w:bidi="ru-RU"/>
        </w:rPr>
        <w:t xml:space="preserve"> представленную в них информацию; </w:t>
      </w:r>
      <w:r w:rsidRPr="006135F2">
        <w:rPr>
          <w:rFonts w:ascii="Times New Roman" w:eastAsia="Times New Roman" w:hAnsi="Times New Roman" w:cs="Times New Roman"/>
          <w:i/>
          <w:iCs/>
          <w:lang w:eastAsia="ru-RU" w:bidi="ru-RU"/>
        </w:rPr>
        <w:t>обобщать</w:t>
      </w:r>
      <w:r w:rsidRPr="006135F2">
        <w:rPr>
          <w:rFonts w:ascii="Times New Roman" w:eastAsia="Times New Roman" w:hAnsi="Times New Roman" w:cs="Times New Roman"/>
          <w:lang w:eastAsia="ru-RU" w:bidi="ru-RU"/>
        </w:rPr>
        <w:t xml:space="preserve"> и </w:t>
      </w:r>
      <w:r w:rsidRPr="006135F2">
        <w:rPr>
          <w:rFonts w:ascii="Times New Roman" w:eastAsia="Times New Roman" w:hAnsi="Times New Roman" w:cs="Times New Roman"/>
          <w:i/>
          <w:iCs/>
          <w:lang w:eastAsia="ru-RU" w:bidi="ru-RU"/>
        </w:rPr>
        <w:t>оценивать</w:t>
      </w:r>
      <w:r w:rsidRPr="006135F2">
        <w:rPr>
          <w:rFonts w:ascii="Times New Roman" w:eastAsia="Times New Roman" w:hAnsi="Times New Roman" w:cs="Times New Roman"/>
          <w:lang w:eastAsia="ru-RU" w:bidi="ru-RU"/>
        </w:rPr>
        <w:t xml:space="preserve"> полученную при чтении информацию;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письменная речь: </w:t>
      </w:r>
      <w:r w:rsidRPr="006135F2">
        <w:rPr>
          <w:rFonts w:ascii="Times New Roman" w:eastAsia="Times New Roman" w:hAnsi="Times New Roman" w:cs="Times New Roman"/>
          <w:i/>
          <w:iCs/>
          <w:lang w:eastAsia="ru-RU" w:bidi="ru-RU"/>
        </w:rPr>
        <w:t>заполнять</w:t>
      </w:r>
      <w:r w:rsidRPr="006135F2">
        <w:rPr>
          <w:rFonts w:ascii="Times New Roman" w:eastAsia="Times New Roman" w:hAnsi="Times New Roman" w:cs="Times New Roman"/>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6135F2">
        <w:rPr>
          <w:rFonts w:ascii="Times New Roman" w:eastAsia="Times New Roman" w:hAnsi="Times New Roman" w:cs="Times New Roman"/>
          <w:i/>
          <w:iCs/>
          <w:lang w:eastAsia="ru-RU" w:bidi="ru-RU"/>
        </w:rPr>
        <w:t>писать</w:t>
      </w:r>
      <w:r w:rsidRPr="006135F2">
        <w:rPr>
          <w:rFonts w:ascii="Times New Roman" w:eastAsia="Times New Roman" w:hAnsi="Times New Roman" w:cs="Times New Roman"/>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6135F2">
        <w:rPr>
          <w:rFonts w:ascii="Times New Roman" w:eastAsia="Times New Roman" w:hAnsi="Times New Roman" w:cs="Times New Roman"/>
          <w:i/>
          <w:iCs/>
          <w:lang w:eastAsia="ru-RU" w:bidi="ru-RU"/>
        </w:rPr>
        <w:t>создавать</w:t>
      </w:r>
      <w:r w:rsidRPr="006135F2">
        <w:rPr>
          <w:rFonts w:ascii="Times New Roman" w:eastAsia="Times New Roman" w:hAnsi="Times New Roman" w:cs="Times New Roman"/>
          <w:lang w:eastAsia="ru-RU" w:bidi="ru-RU"/>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6135F2">
        <w:rPr>
          <w:rFonts w:ascii="Times New Roman" w:eastAsia="Times New Roman" w:hAnsi="Times New Roman" w:cs="Times New Roman"/>
          <w:i/>
          <w:iCs/>
          <w:lang w:eastAsia="ru-RU" w:bidi="ru-RU"/>
        </w:rPr>
        <w:t>заполнять</w:t>
      </w:r>
      <w:r w:rsidRPr="006135F2">
        <w:rPr>
          <w:rFonts w:ascii="Times New Roman" w:eastAsia="Times New Roman" w:hAnsi="Times New Roman" w:cs="Times New Roman"/>
          <w:lang w:eastAsia="ru-RU" w:bidi="ru-RU"/>
        </w:rPr>
        <w:t xml:space="preserve"> таблицу, кратко фиксируя содержание прочитанного/прослушанного текста; </w:t>
      </w:r>
      <w:r w:rsidRPr="006135F2">
        <w:rPr>
          <w:rFonts w:ascii="Times New Roman" w:eastAsia="Times New Roman" w:hAnsi="Times New Roman" w:cs="Times New Roman"/>
          <w:i/>
          <w:iCs/>
          <w:lang w:eastAsia="ru-RU" w:bidi="ru-RU"/>
        </w:rPr>
        <w:t>письменно представлять</w:t>
      </w:r>
      <w:r w:rsidRPr="006135F2">
        <w:rPr>
          <w:rFonts w:ascii="Times New Roman" w:eastAsia="Times New Roman" w:hAnsi="Times New Roman" w:cs="Times New Roman"/>
          <w:lang w:eastAsia="ru-RU" w:bidi="ru-RU"/>
        </w:rPr>
        <w:t xml:space="preserve"> результаты выполненной проектной работы (объём — 100—120 слов);</w:t>
      </w:r>
    </w:p>
    <w:p w:rsidR="008976FC" w:rsidRPr="006135F2" w:rsidRDefault="008976FC" w:rsidP="006135F2">
      <w:pPr>
        <w:widowControl w:val="0"/>
        <w:numPr>
          <w:ilvl w:val="0"/>
          <w:numId w:val="43"/>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владеть </w:t>
      </w:r>
      <w:r w:rsidRPr="006135F2">
        <w:rPr>
          <w:rFonts w:ascii="Times New Roman" w:eastAsia="Times New Roman" w:hAnsi="Times New Roman" w:cs="Times New Roman"/>
          <w:b/>
          <w:bCs/>
          <w:lang w:eastAsia="ru-RU" w:bidi="ru-RU"/>
        </w:rPr>
        <w:t xml:space="preserve">фонетическими </w:t>
      </w:r>
      <w:r w:rsidRPr="006135F2">
        <w:rPr>
          <w:rFonts w:ascii="Times New Roman" w:eastAsia="Times New Roman" w:hAnsi="Times New Roman" w:cs="Times New Roman"/>
          <w:lang w:eastAsia="ru-RU" w:bidi="ru-RU"/>
        </w:rPr>
        <w:t xml:space="preserve">навыками: </w:t>
      </w:r>
      <w:r w:rsidRPr="006135F2">
        <w:rPr>
          <w:rFonts w:ascii="Times New Roman" w:eastAsia="Times New Roman" w:hAnsi="Times New Roman" w:cs="Times New Roman"/>
          <w:i/>
          <w:iCs/>
          <w:lang w:eastAsia="ru-RU" w:bidi="ru-RU"/>
        </w:rPr>
        <w:t xml:space="preserve">различать на слух </w:t>
      </w:r>
      <w:r w:rsidRPr="006135F2">
        <w:rPr>
          <w:rFonts w:ascii="Times New Roman" w:eastAsia="Times New Roman" w:hAnsi="Times New Roman" w:cs="Times New Roman"/>
          <w:lang w:eastAsia="ru-RU" w:bidi="ru-RU"/>
        </w:rPr>
        <w:t xml:space="preserve">и адекватно, без ошибок, ведущих к сбою коммуникации, </w:t>
      </w:r>
      <w:r w:rsidRPr="006135F2">
        <w:rPr>
          <w:rFonts w:ascii="Times New Roman" w:eastAsia="Times New Roman" w:hAnsi="Times New Roman" w:cs="Times New Roman"/>
          <w:i/>
          <w:iCs/>
          <w:lang w:eastAsia="ru-RU" w:bidi="ru-RU"/>
        </w:rPr>
        <w:t>произносить</w:t>
      </w:r>
      <w:r w:rsidRPr="006135F2">
        <w:rPr>
          <w:rFonts w:ascii="Times New Roman" w:eastAsia="Times New Roman" w:hAnsi="Times New Roman" w:cs="Times New Roman"/>
          <w:lang w:eastAsia="ru-RU" w:bidi="ru-RU"/>
        </w:rPr>
        <w:t xml:space="preserve"> слова с правильным ударением и фразы с соблюдением их ритмико-интонационных особенностей, в том числе </w:t>
      </w:r>
      <w:r w:rsidRPr="006135F2">
        <w:rPr>
          <w:rFonts w:ascii="Times New Roman" w:eastAsia="Times New Roman" w:hAnsi="Times New Roman" w:cs="Times New Roman"/>
          <w:i/>
          <w:iCs/>
          <w:lang w:eastAsia="ru-RU" w:bidi="ru-RU"/>
        </w:rPr>
        <w:t>применять правила</w:t>
      </w:r>
      <w:r w:rsidRPr="006135F2">
        <w:rPr>
          <w:rFonts w:ascii="Times New Roman" w:eastAsia="Times New Roman" w:hAnsi="Times New Roman" w:cs="Times New Roman"/>
          <w:lang w:eastAsia="ru-RU" w:bidi="ru-RU"/>
        </w:rPr>
        <w:t xml:space="preserve"> отсутствия фразового ударения на служебных словах; </w:t>
      </w: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правилами чтения и выразительно </w:t>
      </w:r>
      <w:r w:rsidRPr="006135F2">
        <w:rPr>
          <w:rFonts w:ascii="Times New Roman" w:eastAsia="Times New Roman" w:hAnsi="Times New Roman" w:cs="Times New Roman"/>
          <w:i/>
          <w:iCs/>
          <w:lang w:eastAsia="ru-RU" w:bidi="ru-RU"/>
        </w:rPr>
        <w:t>читать вслух</w:t>
      </w:r>
      <w:r w:rsidRPr="006135F2">
        <w:rPr>
          <w:rFonts w:ascii="Times New Roman" w:eastAsia="Times New Roman" w:hAnsi="Times New Roman" w:cs="Times New Roman"/>
          <w:lang w:eastAsia="ru-RU" w:bidi="ru-RU"/>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135F2">
        <w:rPr>
          <w:rFonts w:ascii="Times New Roman" w:eastAsia="Times New Roman" w:hAnsi="Times New Roman" w:cs="Times New Roman"/>
          <w:i/>
          <w:iCs/>
          <w:lang w:eastAsia="ru-RU" w:bidi="ru-RU"/>
        </w:rPr>
        <w:t>читать</w:t>
      </w:r>
      <w:r w:rsidRPr="006135F2">
        <w:rPr>
          <w:rFonts w:ascii="Times New Roman" w:eastAsia="Times New Roman" w:hAnsi="Times New Roman" w:cs="Times New Roman"/>
          <w:lang w:eastAsia="ru-RU" w:bidi="ru-RU"/>
        </w:rPr>
        <w:t xml:space="preserve"> новые слова согласно основным правилам чтения.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b/>
          <w:bCs/>
          <w:lang w:eastAsia="ru-RU" w:bidi="ru-RU"/>
        </w:rPr>
        <w:t xml:space="preserve"> орфографическими </w:t>
      </w:r>
      <w:r w:rsidRPr="006135F2">
        <w:rPr>
          <w:rFonts w:ascii="Times New Roman" w:eastAsia="Times New Roman" w:hAnsi="Times New Roman" w:cs="Times New Roman"/>
          <w:lang w:eastAsia="ru-RU" w:bidi="ru-RU"/>
        </w:rPr>
        <w:t xml:space="preserve">навыками: правильно </w:t>
      </w:r>
      <w:r w:rsidRPr="006135F2">
        <w:rPr>
          <w:rFonts w:ascii="Times New Roman" w:eastAsia="Times New Roman" w:hAnsi="Times New Roman" w:cs="Times New Roman"/>
          <w:i/>
          <w:iCs/>
          <w:lang w:eastAsia="ru-RU" w:bidi="ru-RU"/>
        </w:rPr>
        <w:t xml:space="preserve">писать </w:t>
      </w:r>
      <w:r w:rsidRPr="006135F2">
        <w:rPr>
          <w:rFonts w:ascii="Times New Roman" w:eastAsia="Times New Roman" w:hAnsi="Times New Roman" w:cs="Times New Roman"/>
          <w:lang w:eastAsia="ru-RU" w:bidi="ru-RU"/>
        </w:rPr>
        <w:t>изученные слова;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lastRenderedPageBreak/>
        <w:t>владеть</w:t>
      </w:r>
      <w:r w:rsidRPr="006135F2">
        <w:rPr>
          <w:rFonts w:ascii="Times New Roman" w:eastAsia="Times New Roman" w:hAnsi="Times New Roman" w:cs="Times New Roman"/>
          <w:b/>
          <w:bCs/>
          <w:lang w:eastAsia="ru-RU" w:bidi="ru-RU"/>
        </w:rPr>
        <w:t xml:space="preserve"> пунктуационными </w:t>
      </w:r>
      <w:r w:rsidRPr="006135F2">
        <w:rPr>
          <w:rFonts w:ascii="Times New Roman" w:eastAsia="Times New Roman" w:hAnsi="Times New Roman" w:cs="Times New Roman"/>
          <w:lang w:eastAsia="ru-RU" w:bidi="ru-RU"/>
        </w:rPr>
        <w:t xml:space="preserve">навыками: </w:t>
      </w: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135F2">
        <w:rPr>
          <w:rFonts w:ascii="Times New Roman" w:eastAsia="Times New Roman" w:hAnsi="Times New Roman" w:cs="Times New Roman"/>
          <w:i/>
          <w:iCs/>
          <w:lang w:eastAsia="ru-RU" w:bidi="ru-RU"/>
        </w:rPr>
        <w:t>оформлять</w:t>
      </w:r>
      <w:r w:rsidRPr="006135F2">
        <w:rPr>
          <w:rFonts w:ascii="Times New Roman" w:eastAsia="Times New Roman" w:hAnsi="Times New Roman" w:cs="Times New Roman"/>
          <w:lang w:eastAsia="ru-RU" w:bidi="ru-RU"/>
        </w:rPr>
        <w:t xml:space="preserve"> электронное сообщение личного характера;</w:t>
      </w:r>
    </w:p>
    <w:p w:rsidR="008976FC" w:rsidRPr="006135F2" w:rsidRDefault="008976FC" w:rsidP="006135F2">
      <w:pPr>
        <w:widowControl w:val="0"/>
        <w:numPr>
          <w:ilvl w:val="0"/>
          <w:numId w:val="43"/>
        </w:numPr>
        <w:tabs>
          <w:tab w:val="left" w:pos="56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w:t>
      </w:r>
      <w:r w:rsidRPr="006135F2">
        <w:rPr>
          <w:rFonts w:ascii="Times New Roman" w:eastAsia="Times New Roman" w:hAnsi="Times New Roman" w:cs="Times New Roman"/>
          <w:lang w:eastAsia="ru-RU" w:bidi="ru-RU"/>
        </w:rPr>
        <w:t xml:space="preserve"> в звучащем и письменном тексте 1350 лексических единиц (слов, словосочетаний, речевых клише) и правильно </w:t>
      </w:r>
      <w:r w:rsidRPr="006135F2">
        <w:rPr>
          <w:rFonts w:ascii="Times New Roman" w:eastAsia="Times New Roman" w:hAnsi="Times New Roman" w:cs="Times New Roman"/>
          <w:i/>
          <w:iCs/>
          <w:lang w:eastAsia="ru-RU" w:bidi="ru-RU"/>
        </w:rPr>
        <w:t>употреблять</w:t>
      </w:r>
      <w:r w:rsidRPr="006135F2">
        <w:rPr>
          <w:rFonts w:ascii="Times New Roman" w:eastAsia="Times New Roman" w:hAnsi="Times New Roman" w:cs="Times New Roman"/>
          <w:lang w:eastAsia="ru-RU" w:bidi="ru-RU"/>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родственные слова, образованные с использованием аффиксации: глаголы с помощью префиксов </w:t>
      </w:r>
      <w:r w:rsidRPr="006135F2">
        <w:rPr>
          <w:rFonts w:ascii="Times New Roman" w:eastAsia="Times New Roman" w:hAnsi="Times New Roman" w:cs="Times New Roman"/>
          <w:lang w:val="en-US" w:bidi="en-US"/>
        </w:rPr>
        <w:t>under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over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dis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mis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имена прилагательные с помощью суффиксов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able</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ible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имена существительные с помощью отрицательных префиксов </w:t>
      </w:r>
      <w:r w:rsidRPr="006135F2">
        <w:rPr>
          <w:rFonts w:ascii="Times New Roman" w:eastAsia="Times New Roman" w:hAnsi="Times New Roman" w:cs="Times New Roman"/>
          <w:lang w:val="en-US" w:bidi="en-US"/>
        </w:rPr>
        <w:t>in</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im</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сложное прилагательное путём соединения основы числительного с основой существительного с добавлением суффикса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ed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eight</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legged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сложное существительное путём соединения основ существительного с предлогом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mother</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in</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law</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сложное прилагательное путём соединения основы прилагательного с основой причастия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nice</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looking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сложное прилагательное путём соединения наречия с основой причастия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well</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behaved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глагол от прилагательного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cool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to</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cool</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 и употреблять</w:t>
      </w:r>
      <w:r w:rsidRPr="006135F2">
        <w:rPr>
          <w:rFonts w:ascii="Times New Roman" w:eastAsia="Times New Roman" w:hAnsi="Times New Roman" w:cs="Times New Roman"/>
          <w:lang w:eastAsia="ru-RU" w:bidi="ru-RU"/>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976FC" w:rsidRPr="006135F2" w:rsidRDefault="008976FC" w:rsidP="006135F2">
      <w:pPr>
        <w:widowControl w:val="0"/>
        <w:numPr>
          <w:ilvl w:val="0"/>
          <w:numId w:val="43"/>
        </w:numPr>
        <w:tabs>
          <w:tab w:val="left" w:pos="56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знать и понимать</w:t>
      </w:r>
      <w:r w:rsidRPr="006135F2">
        <w:rPr>
          <w:rFonts w:ascii="Times New Roman" w:eastAsia="Times New Roman" w:hAnsi="Times New Roman" w:cs="Times New Roman"/>
          <w:lang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распознавать</w:t>
      </w:r>
      <w:r w:rsidRPr="006135F2">
        <w:rPr>
          <w:rFonts w:ascii="Times New Roman" w:eastAsia="Times New Roman" w:hAnsi="Times New Roman" w:cs="Times New Roman"/>
          <w:lang w:eastAsia="ru-RU" w:bidi="ru-RU"/>
        </w:rPr>
        <w:t xml:space="preserve"> в письменном и звучащем тексте и </w:t>
      </w:r>
      <w:r w:rsidRPr="006135F2">
        <w:rPr>
          <w:rFonts w:ascii="Times New Roman" w:eastAsia="Times New Roman" w:hAnsi="Times New Roman" w:cs="Times New Roman"/>
          <w:i/>
          <w:iCs/>
          <w:lang w:eastAsia="ru-RU" w:bidi="ru-RU"/>
        </w:rPr>
        <w:t>употреблять</w:t>
      </w:r>
      <w:r w:rsidRPr="006135F2">
        <w:rPr>
          <w:rFonts w:ascii="Times New Roman" w:eastAsia="Times New Roman" w:hAnsi="Times New Roman" w:cs="Times New Roman"/>
          <w:lang w:eastAsia="ru-RU" w:bidi="ru-RU"/>
        </w:rPr>
        <w:t xml:space="preserve"> в устной и письменной речи: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val="en-US" w:eastAsia="ru-RU" w:bidi="ru-RU"/>
        </w:rPr>
      </w:pPr>
      <w:r w:rsidRPr="006135F2">
        <w:rPr>
          <w:rFonts w:ascii="Times New Roman" w:eastAsia="Arial" w:hAnsi="Times New Roman" w:cs="Times New Roman"/>
          <w:lang w:val="en-US" w:eastAsia="ru-RU" w:bidi="ru-RU"/>
        </w:rPr>
        <w:t xml:space="preserve">6 </w:t>
      </w:r>
      <w:r w:rsidRPr="006135F2">
        <w:rPr>
          <w:rFonts w:ascii="Times New Roman" w:eastAsia="Times New Roman" w:hAnsi="Times New Roman" w:cs="Times New Roman"/>
          <w:lang w:eastAsia="ru-RU" w:bidi="ru-RU"/>
        </w:rPr>
        <w:t>предложения</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со</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сложным</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eastAsia="ru-RU" w:bidi="ru-RU"/>
        </w:rPr>
        <w:t>дополнением</w:t>
      </w:r>
      <w:r w:rsidRPr="006135F2">
        <w:rPr>
          <w:rFonts w:ascii="Times New Roman" w:eastAsia="Times New Roman" w:hAnsi="Times New Roman" w:cs="Times New Roman"/>
          <w:lang w:val="en-US" w:eastAsia="ru-RU" w:bidi="ru-RU"/>
        </w:rPr>
        <w:t xml:space="preserve"> </w:t>
      </w:r>
      <w:r w:rsidRPr="006135F2">
        <w:rPr>
          <w:rFonts w:ascii="Times New Roman" w:eastAsia="Times New Roman" w:hAnsi="Times New Roman" w:cs="Times New Roman"/>
          <w:lang w:val="en-US" w:bidi="en-US"/>
        </w:rPr>
        <w:t>(Complex Object) (I want to have my hair cut.);</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Arial" w:hAnsi="Times New Roman" w:cs="Times New Roman"/>
          <w:lang w:eastAsia="ru-RU" w:bidi="ru-RU"/>
        </w:rPr>
        <w:t xml:space="preserve">6 </w:t>
      </w:r>
      <w:r w:rsidRPr="006135F2">
        <w:rPr>
          <w:rFonts w:ascii="Times New Roman" w:eastAsia="Times New Roman" w:hAnsi="Times New Roman" w:cs="Times New Roman"/>
          <w:lang w:eastAsia="ru-RU" w:bidi="ru-RU"/>
        </w:rPr>
        <w:t xml:space="preserve">предложения с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wish</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Arial" w:hAnsi="Times New Roman" w:cs="Times New Roman"/>
          <w:lang w:eastAsia="ru-RU" w:bidi="ru-RU"/>
        </w:rPr>
        <w:t xml:space="preserve">6 </w:t>
      </w:r>
      <w:r w:rsidRPr="006135F2">
        <w:rPr>
          <w:rFonts w:ascii="Times New Roman" w:eastAsia="Times New Roman" w:hAnsi="Times New Roman" w:cs="Times New Roman"/>
          <w:lang w:eastAsia="ru-RU" w:bidi="ru-RU"/>
        </w:rPr>
        <w:t xml:space="preserve">условные предложения нереального характера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Conditional</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Arial" w:hAnsi="Times New Roman" w:cs="Times New Roman"/>
          <w:lang w:eastAsia="ru-RU" w:bidi="ru-RU"/>
        </w:rPr>
        <w:t xml:space="preserve">6 </w:t>
      </w:r>
      <w:r w:rsidRPr="006135F2">
        <w:rPr>
          <w:rFonts w:ascii="Times New Roman" w:eastAsia="Times New Roman" w:hAnsi="Times New Roman" w:cs="Times New Roman"/>
          <w:lang w:eastAsia="ru-RU" w:bidi="ru-RU"/>
        </w:rPr>
        <w:t xml:space="preserve">конструкцию для выражения предпочтения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prefer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prefer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rather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Arial" w:hAnsi="Times New Roman" w:cs="Times New Roman"/>
          <w:lang w:bidi="en-US"/>
        </w:rPr>
        <w:t xml:space="preserve">6 </w:t>
      </w:r>
      <w:r w:rsidRPr="006135F2">
        <w:rPr>
          <w:rFonts w:ascii="Times New Roman" w:eastAsia="Times New Roman" w:hAnsi="Times New Roman" w:cs="Times New Roman"/>
          <w:lang w:eastAsia="ru-RU" w:bidi="ru-RU"/>
        </w:rPr>
        <w:t xml:space="preserve">предложения с конструкцией </w:t>
      </w:r>
      <w:r w:rsidRPr="006135F2">
        <w:rPr>
          <w:rFonts w:ascii="Times New Roman" w:eastAsia="Times New Roman" w:hAnsi="Times New Roman" w:cs="Times New Roman"/>
          <w:lang w:val="en-US" w:bidi="en-US"/>
        </w:rPr>
        <w:t>either</w:t>
      </w:r>
      <w:r w:rsidRPr="006135F2">
        <w:rPr>
          <w:rFonts w:ascii="Times New Roman" w:eastAsia="Times New Roman" w:hAnsi="Times New Roman" w:cs="Times New Roman"/>
          <w:lang w:bidi="en-US"/>
        </w:rPr>
        <w:t xml:space="preserve"> … </w:t>
      </w:r>
      <w:r w:rsidRPr="006135F2">
        <w:rPr>
          <w:rFonts w:ascii="Times New Roman" w:eastAsia="Times New Roman" w:hAnsi="Times New Roman" w:cs="Times New Roman"/>
          <w:lang w:val="en-US" w:bidi="en-US"/>
        </w:rPr>
        <w:t>or</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neither</w:t>
      </w:r>
      <w:r w:rsidRPr="006135F2">
        <w:rPr>
          <w:rFonts w:ascii="Times New Roman" w:eastAsia="Times New Roman" w:hAnsi="Times New Roman" w:cs="Times New Roman"/>
          <w:lang w:bidi="en-US"/>
        </w:rPr>
        <w:t xml:space="preserve"> … </w:t>
      </w:r>
      <w:r w:rsidRPr="006135F2">
        <w:rPr>
          <w:rFonts w:ascii="Times New Roman" w:eastAsia="Times New Roman" w:hAnsi="Times New Roman" w:cs="Times New Roman"/>
          <w:lang w:val="en-US" w:bidi="en-US"/>
        </w:rPr>
        <w:t>nor</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Arial" w:hAnsi="Times New Roman" w:cs="Times New Roman"/>
          <w:lang w:bidi="en-US"/>
        </w:rPr>
        <w:lastRenderedPageBreak/>
        <w:t xml:space="preserve">6 </w:t>
      </w:r>
      <w:r w:rsidRPr="006135F2">
        <w:rPr>
          <w:rFonts w:ascii="Times New Roman" w:eastAsia="Times New Roman" w:hAnsi="Times New Roman" w:cs="Times New Roman"/>
          <w:lang w:eastAsia="ru-RU" w:bidi="ru-RU"/>
        </w:rPr>
        <w:t xml:space="preserve">формы страдательного залога </w:t>
      </w:r>
      <w:r w:rsidRPr="006135F2">
        <w:rPr>
          <w:rFonts w:ascii="Times New Roman" w:eastAsia="Times New Roman" w:hAnsi="Times New Roman" w:cs="Times New Roman"/>
          <w:lang w:val="en-US" w:bidi="en-US"/>
        </w:rPr>
        <w:t>Present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Perfect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Passive</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Arial" w:hAnsi="Times New Roman" w:cs="Times New Roman"/>
          <w:lang w:bidi="en-US"/>
        </w:rPr>
        <w:t xml:space="preserve">6 </w:t>
      </w:r>
      <w:r w:rsidRPr="006135F2">
        <w:rPr>
          <w:rFonts w:ascii="Times New Roman" w:eastAsia="Times New Roman" w:hAnsi="Times New Roman" w:cs="Times New Roman"/>
          <w:lang w:eastAsia="ru-RU" w:bidi="ru-RU"/>
        </w:rPr>
        <w:t xml:space="preserve">порядок следования имён прилагательных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nice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long</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blond</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hair</w:t>
      </w:r>
      <w:r w:rsidRPr="006135F2">
        <w:rPr>
          <w:rFonts w:ascii="Times New Roman" w:eastAsia="Times New Roman" w:hAnsi="Times New Roman" w:cs="Times New Roman"/>
          <w:lang w:bidi="en-US"/>
        </w:rPr>
        <w:t>);</w:t>
      </w:r>
    </w:p>
    <w:p w:rsidR="008976FC" w:rsidRPr="006135F2" w:rsidRDefault="008976FC" w:rsidP="006135F2">
      <w:pPr>
        <w:widowControl w:val="0"/>
        <w:numPr>
          <w:ilvl w:val="0"/>
          <w:numId w:val="44"/>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социокультурными знаниями и умениями: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знать/понимать и использовать</w:t>
      </w:r>
      <w:r w:rsidRPr="006135F2">
        <w:rPr>
          <w:rFonts w:ascii="Times New Roman" w:eastAsia="Times New Roman" w:hAnsi="Times New Roman" w:cs="Times New Roman"/>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выражать</w:t>
      </w:r>
      <w:r w:rsidRPr="006135F2">
        <w:rPr>
          <w:rFonts w:ascii="Times New Roman" w:eastAsia="Times New Roman" w:hAnsi="Times New Roman" w:cs="Times New Roman"/>
          <w:lang w:eastAsia="ru-RU" w:bidi="ru-RU"/>
        </w:rPr>
        <w:t xml:space="preserve"> модальные значения, чувства и эмоции;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иметь</w:t>
      </w:r>
      <w:r w:rsidRPr="006135F2">
        <w:rPr>
          <w:rFonts w:ascii="Times New Roman" w:eastAsia="Times New Roman" w:hAnsi="Times New Roman" w:cs="Times New Roman"/>
          <w:lang w:eastAsia="ru-RU" w:bidi="ru-RU"/>
        </w:rPr>
        <w:t xml:space="preserve"> элементарные представления о различных вариантах английского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обладать</w:t>
      </w:r>
      <w:r w:rsidRPr="006135F2">
        <w:rPr>
          <w:rFonts w:ascii="Times New Roman" w:eastAsia="Times New Roman" w:hAnsi="Times New Roman" w:cs="Times New Roman"/>
          <w:lang w:eastAsia="ru-RU" w:bidi="ru-RU"/>
        </w:rPr>
        <w:t xml:space="preserve"> базовыми знаниями о социокультурном портрете и культурном наследии родной страны и страны/стран изучаемого языка; </w:t>
      </w:r>
      <w:r w:rsidRPr="006135F2">
        <w:rPr>
          <w:rFonts w:ascii="Times New Roman" w:eastAsia="Times New Roman" w:hAnsi="Times New Roman" w:cs="Times New Roman"/>
          <w:i/>
          <w:iCs/>
          <w:lang w:eastAsia="ru-RU" w:bidi="ru-RU"/>
        </w:rPr>
        <w:t>уметь представлять</w:t>
      </w:r>
      <w:r w:rsidRPr="006135F2">
        <w:rPr>
          <w:rFonts w:ascii="Times New Roman" w:eastAsia="Times New Roman" w:hAnsi="Times New Roman" w:cs="Times New Roman"/>
          <w:lang w:eastAsia="ru-RU" w:bidi="ru-RU"/>
        </w:rPr>
        <w:t xml:space="preserve"> Россию и страну/страны изучаемого языка; </w:t>
      </w:r>
      <w:r w:rsidRPr="006135F2">
        <w:rPr>
          <w:rFonts w:ascii="Times New Roman" w:eastAsia="Times New Roman" w:hAnsi="Times New Roman" w:cs="Times New Roman"/>
          <w:i/>
          <w:iCs/>
          <w:lang w:eastAsia="ru-RU" w:bidi="ru-RU"/>
        </w:rPr>
        <w:t>оказывать помощь</w:t>
      </w:r>
      <w:r w:rsidRPr="006135F2">
        <w:rPr>
          <w:rFonts w:ascii="Times New Roman" w:eastAsia="Times New Roman" w:hAnsi="Times New Roman" w:cs="Times New Roman"/>
          <w:lang w:eastAsia="ru-RU" w:bidi="ru-RU"/>
        </w:rPr>
        <w:t xml:space="preserve"> зарубежным гостям в ситуациях повседневного общения;</w:t>
      </w:r>
    </w:p>
    <w:p w:rsidR="008976FC" w:rsidRPr="006135F2" w:rsidRDefault="008976FC" w:rsidP="006135F2">
      <w:pPr>
        <w:widowControl w:val="0"/>
        <w:numPr>
          <w:ilvl w:val="0"/>
          <w:numId w:val="44"/>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владеть</w:t>
      </w:r>
      <w:r w:rsidRPr="006135F2">
        <w:rPr>
          <w:rFonts w:ascii="Times New Roman" w:eastAsia="Times New Roman" w:hAnsi="Times New Roman" w:cs="Times New Roman"/>
          <w:lang w:eastAsia="ru-RU" w:bidi="ru-RU"/>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976FC" w:rsidRPr="006135F2" w:rsidRDefault="008976FC" w:rsidP="006135F2">
      <w:pPr>
        <w:widowControl w:val="0"/>
        <w:numPr>
          <w:ilvl w:val="0"/>
          <w:numId w:val="44"/>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уметь рассматривать</w:t>
      </w:r>
      <w:r w:rsidRPr="006135F2">
        <w:rPr>
          <w:rFonts w:ascii="Times New Roman" w:eastAsia="Times New Roman" w:hAnsi="Times New Roman" w:cs="Times New Roman"/>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8976FC" w:rsidRPr="006135F2" w:rsidRDefault="008976FC" w:rsidP="006135F2">
      <w:pPr>
        <w:widowControl w:val="0"/>
        <w:numPr>
          <w:ilvl w:val="0"/>
          <w:numId w:val="44"/>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участвовать</w:t>
      </w:r>
      <w:r w:rsidRPr="006135F2">
        <w:rPr>
          <w:rFonts w:ascii="Times New Roman" w:eastAsia="Times New Roman" w:hAnsi="Times New Roman" w:cs="Times New Roman"/>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976FC" w:rsidRPr="006135F2" w:rsidRDefault="008976FC" w:rsidP="006135F2">
      <w:pPr>
        <w:widowControl w:val="0"/>
        <w:numPr>
          <w:ilvl w:val="0"/>
          <w:numId w:val="44"/>
        </w:numPr>
        <w:tabs>
          <w:tab w:val="left" w:pos="571"/>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иноязычные словари и справочники, в том числе информационно-справочные системы в электронной форме;</w:t>
      </w:r>
    </w:p>
    <w:p w:rsidR="008976FC" w:rsidRPr="006135F2" w:rsidRDefault="008976FC" w:rsidP="006135F2">
      <w:pPr>
        <w:widowControl w:val="0"/>
        <w:numPr>
          <w:ilvl w:val="0"/>
          <w:numId w:val="44"/>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достигать взаимопонимания</w:t>
      </w:r>
      <w:r w:rsidRPr="006135F2">
        <w:rPr>
          <w:rFonts w:ascii="Times New Roman" w:eastAsia="Times New Roman" w:hAnsi="Times New Roman" w:cs="Times New Roman"/>
          <w:lang w:eastAsia="ru-RU" w:bidi="ru-RU"/>
        </w:rPr>
        <w:t xml:space="preserve"> в процессе устного и письменного общения с носителями иностранного языка, людьми другой культуры;</w:t>
      </w:r>
    </w:p>
    <w:p w:rsidR="008976FC" w:rsidRPr="006135F2" w:rsidRDefault="008976FC" w:rsidP="006135F2">
      <w:pPr>
        <w:widowControl w:val="0"/>
        <w:numPr>
          <w:ilvl w:val="0"/>
          <w:numId w:val="44"/>
        </w:numPr>
        <w:tabs>
          <w:tab w:val="left" w:pos="663"/>
        </w:tabs>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6135F2">
        <w:rPr>
          <w:rFonts w:ascii="Times New Roman" w:eastAsia="Times New Roman" w:hAnsi="Times New Roman" w:cs="Times New Roman"/>
          <w:i/>
          <w:iCs/>
          <w:lang w:eastAsia="ru-RU" w:bidi="ru-RU"/>
        </w:rPr>
        <w:t>сравнивать</w:t>
      </w:r>
      <w:r w:rsidRPr="006135F2">
        <w:rPr>
          <w:rFonts w:ascii="Times New Roman" w:eastAsia="Times New Roman" w:hAnsi="Times New Roman" w:cs="Times New Roman"/>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287" w:name="bookmark761"/>
    </w:p>
    <w:p w:rsidR="008976FC" w:rsidRPr="006135F2" w:rsidRDefault="00A5614B"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288" w:name="_Toc105502786"/>
      <w:r>
        <w:rPr>
          <w:rFonts w:ascii="Times New Roman" w:eastAsia="Arial" w:hAnsi="Times New Roman" w:cs="Times New Roman"/>
          <w:b/>
          <w:bCs/>
          <w:color w:val="231E20"/>
          <w:lang w:eastAsia="ru-RU" w:bidi="ru-RU"/>
        </w:rPr>
        <w:lastRenderedPageBreak/>
        <w:t>2.1.6</w:t>
      </w:r>
      <w:r w:rsidR="008976FC" w:rsidRPr="006135F2">
        <w:rPr>
          <w:rFonts w:ascii="Times New Roman" w:eastAsia="Arial" w:hAnsi="Times New Roman" w:cs="Times New Roman"/>
          <w:b/>
          <w:bCs/>
          <w:color w:val="231E20"/>
          <w:lang w:eastAsia="ru-RU" w:bidi="ru-RU"/>
        </w:rPr>
        <w:t>. ИСТОРИЯ</w:t>
      </w:r>
      <w:bookmarkEnd w:id="287"/>
      <w:bookmarkEnd w:id="288"/>
    </w:p>
    <w:p w:rsidR="008976FC" w:rsidRPr="006135F2" w:rsidRDefault="00A5614B" w:rsidP="00A5614B">
      <w:pPr>
        <w:widowControl w:val="0"/>
        <w:spacing w:after="0" w:line="240" w:lineRule="auto"/>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89" w:name="bookmark763"/>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ПОЯСНИТЕЛЬНАЯ ЗАПИСКА</w:t>
      </w:r>
      <w:bookmarkEnd w:id="28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90" w:name="bookmark76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ОБЩАЯ ХАРАКТЕРИСТИКА УЧЕБНОГО ПРЕДМЕТА «ИСТОРИЯ»</w:t>
      </w:r>
      <w:bookmarkEnd w:id="29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91" w:name="bookmark76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ЦЕЛИ ИЗУЧЕНИЯ УЧЕБНОГО ПРЕДМЕТА «ИСТОРИЯ»</w:t>
      </w:r>
      <w:bookmarkEnd w:id="29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w:t>
      </w:r>
      <w:r w:rsidRPr="006135F2">
        <w:rPr>
          <w:rFonts w:ascii="Times New Roman" w:eastAsia="Times New Roman" w:hAnsi="Times New Roman" w:cs="Times New Roman"/>
          <w:lang w:eastAsia="ru-RU" w:bidi="ru-RU"/>
        </w:rPr>
        <w:lastRenderedPageBreak/>
        <w:t>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основной школе ключевыми задачами являются: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92" w:name="bookmark769"/>
      <w:r w:rsidRPr="006135F2">
        <w:rPr>
          <w:rFonts w:ascii="Times New Roman" w:eastAsia="Courier New" w:hAnsi="Times New Roman" w:cs="Times New Roman"/>
          <w:b/>
          <w:color w:val="000000"/>
          <w:lang w:eastAsia="ru-RU" w:bidi="ru-RU"/>
        </w:rPr>
        <w:t>МЕСТО УЧЕБНОГО ПРЕДМЕТА «ИСТОРИЯ» В УЧЕБНОМ ПЛАНЕ</w:t>
      </w:r>
      <w:bookmarkEnd w:id="29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6135F2">
        <w:rPr>
          <w:rFonts w:ascii="Times New Roman" w:eastAsia="Times New Roman" w:hAnsi="Times New Roman" w:cs="Times New Roman"/>
          <w:lang w:eastAsia="ru-RU" w:bidi="ru-RU"/>
        </w:rPr>
        <w:br w:type="page"/>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293" w:name="bookmark771"/>
      <w:r w:rsidRPr="006135F2">
        <w:rPr>
          <w:rFonts w:ascii="Times New Roman" w:eastAsia="Courier New" w:hAnsi="Times New Roman" w:cs="Times New Roman"/>
          <w:b/>
          <w:color w:val="000000"/>
          <w:lang w:eastAsia="ru-RU" w:bidi="ru-RU"/>
        </w:rPr>
        <w:lastRenderedPageBreak/>
        <w:t>СОДЕРЖАНИЕ УЧЕБНОГО ПРЕДМЕТА «ИСТОРИЯ»</w:t>
      </w:r>
      <w:bookmarkEnd w:id="293"/>
      <w:r w:rsidRPr="006135F2">
        <w:rPr>
          <w:rFonts w:ascii="Times New Roman" w:eastAsia="Courier New" w:hAnsi="Times New Roman" w:cs="Times New Roman"/>
          <w:b/>
          <w:bCs/>
          <w:color w:val="000000"/>
          <w:vertAlign w:val="superscript"/>
          <w:lang w:eastAsia="ru-RU" w:bidi="ru-RU"/>
        </w:rPr>
        <w:t xml:space="preserve"> </w:t>
      </w:r>
    </w:p>
    <w:p w:rsidR="008976FC" w:rsidRPr="006135F2" w:rsidRDefault="008976FC" w:rsidP="006135F2">
      <w:pPr>
        <w:widowControl w:val="0"/>
        <w:spacing w:after="0" w:line="240" w:lineRule="auto"/>
        <w:ind w:left="206"/>
        <w:rPr>
          <w:rFonts w:ascii="Times New Roman" w:eastAsia="Times New Roman" w:hAnsi="Times New Roman" w:cs="Times New Roman"/>
          <w:b/>
          <w:bCs/>
          <w:i/>
          <w:iCs/>
          <w:lang w:eastAsia="ru-RU" w:bidi="ru-RU"/>
        </w:rPr>
      </w:pPr>
    </w:p>
    <w:p w:rsidR="008976FC" w:rsidRPr="006135F2" w:rsidRDefault="008976FC" w:rsidP="006135F2">
      <w:pPr>
        <w:widowControl w:val="0"/>
        <w:spacing w:after="0" w:line="240" w:lineRule="auto"/>
        <w:ind w:left="206"/>
        <w:rPr>
          <w:rFonts w:ascii="Times New Roman" w:eastAsia="Times New Roman" w:hAnsi="Times New Roman" w:cs="Times New Roman"/>
          <w:b/>
          <w:bCs/>
          <w:i/>
          <w:iCs/>
          <w:lang w:eastAsia="ru-RU" w:bidi="ru-RU"/>
        </w:rPr>
      </w:pPr>
    </w:p>
    <w:p w:rsidR="008976FC" w:rsidRPr="006135F2" w:rsidRDefault="008976FC" w:rsidP="006135F2">
      <w:pPr>
        <w:widowControl w:val="0"/>
        <w:spacing w:after="0" w:line="240" w:lineRule="auto"/>
        <w:ind w:left="206"/>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i/>
          <w:iCs/>
          <w:lang w:eastAsia="ru-RU" w:bidi="ru-RU"/>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8976FC" w:rsidRPr="006135F2" w:rsidTr="00264050">
        <w:trPr>
          <w:jc w:val="center"/>
        </w:trPr>
        <w:tc>
          <w:tcPr>
            <w:tcW w:w="797"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b/>
                <w:bCs/>
                <w:lang w:eastAsia="ru-RU" w:bidi="ru-RU"/>
              </w:rPr>
              <w:t>Класс</w:t>
            </w:r>
          </w:p>
        </w:tc>
        <w:tc>
          <w:tcPr>
            <w:tcW w:w="4243"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b/>
                <w:bCs/>
                <w:lang w:eastAsia="ru-RU" w:bidi="ru-RU"/>
              </w:rPr>
              <w:t>Разделы курсов</w:t>
            </w:r>
          </w:p>
        </w:tc>
        <w:tc>
          <w:tcPr>
            <w:tcW w:w="1315" w:type="dxa"/>
            <w:tcBorders>
              <w:top w:val="single" w:sz="4" w:space="0" w:color="auto"/>
              <w:left w:val="single" w:sz="4" w:space="0" w:color="auto"/>
              <w:righ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b/>
                <w:bCs/>
                <w:lang w:eastAsia="ru-RU" w:bidi="ru-RU"/>
              </w:rPr>
              <w:t>Количество учебных часов</w:t>
            </w:r>
            <w:r w:rsidRPr="006135F2">
              <w:rPr>
                <w:rFonts w:ascii="Times New Roman" w:eastAsia="Times New Roman" w:hAnsi="Times New Roman" w:cs="Times New Roman"/>
                <w:vertAlign w:val="superscript"/>
                <w:lang w:eastAsia="ru-RU" w:bidi="ru-RU"/>
              </w:rPr>
              <w:footnoteReference w:id="3"/>
            </w:r>
          </w:p>
        </w:tc>
      </w:tr>
      <w:tr w:rsidR="008976FC" w:rsidRPr="006135F2" w:rsidTr="00264050">
        <w:trPr>
          <w:jc w:val="center"/>
        </w:trPr>
        <w:tc>
          <w:tcPr>
            <w:tcW w:w="797"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5</w:t>
            </w:r>
          </w:p>
        </w:tc>
        <w:tc>
          <w:tcPr>
            <w:tcW w:w="4243"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68</w:t>
            </w:r>
          </w:p>
        </w:tc>
      </w:tr>
      <w:tr w:rsidR="008976FC" w:rsidRPr="006135F2" w:rsidTr="00264050">
        <w:trPr>
          <w:jc w:val="center"/>
        </w:trPr>
        <w:tc>
          <w:tcPr>
            <w:tcW w:w="797"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6</w:t>
            </w:r>
          </w:p>
        </w:tc>
        <w:tc>
          <w:tcPr>
            <w:tcW w:w="4243"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23</w:t>
            </w:r>
          </w:p>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45</w:t>
            </w:r>
          </w:p>
        </w:tc>
      </w:tr>
      <w:tr w:rsidR="008976FC" w:rsidRPr="006135F2" w:rsidTr="00264050">
        <w:trPr>
          <w:jc w:val="center"/>
        </w:trPr>
        <w:tc>
          <w:tcPr>
            <w:tcW w:w="797"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7</w:t>
            </w:r>
          </w:p>
        </w:tc>
        <w:tc>
          <w:tcPr>
            <w:tcW w:w="4243"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Всеобщая история. Новая история.</w:t>
            </w:r>
          </w:p>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val="en-US" w:bidi="en-US"/>
              </w:rPr>
              <w:t>XVI</w:t>
            </w:r>
            <w:r w:rsidRPr="006135F2">
              <w:rPr>
                <w:rFonts w:ascii="Times New Roman" w:eastAsia="Courier New" w:hAnsi="Times New Roman" w:cs="Times New Roman"/>
                <w:lang w:bidi="en-US"/>
              </w:rPr>
              <w:t>—</w:t>
            </w:r>
            <w:r w:rsidRPr="006135F2">
              <w:rPr>
                <w:rFonts w:ascii="Times New Roman" w:eastAsia="Courier New" w:hAnsi="Times New Roman" w:cs="Times New Roman"/>
                <w:lang w:val="en-US" w:bidi="en-US"/>
              </w:rPr>
              <w:t>XVII</w:t>
            </w:r>
            <w:r w:rsidRPr="006135F2">
              <w:rPr>
                <w:rFonts w:ascii="Times New Roman" w:eastAsia="Courier New" w:hAnsi="Times New Roman" w:cs="Times New Roman"/>
                <w:lang w:bidi="en-US"/>
              </w:rPr>
              <w:t xml:space="preserve"> </w:t>
            </w:r>
            <w:r w:rsidRPr="006135F2">
              <w:rPr>
                <w:rFonts w:ascii="Times New Roman" w:eastAsia="Courier New" w:hAnsi="Times New Roman" w:cs="Times New Roman"/>
                <w:lang w:eastAsia="ru-RU" w:bidi="ru-RU"/>
              </w:rPr>
              <w:t>вв.</w:t>
            </w:r>
          </w:p>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 xml:space="preserve">История России. Россия в </w:t>
            </w:r>
            <w:r w:rsidRPr="006135F2">
              <w:rPr>
                <w:rFonts w:ascii="Times New Roman" w:eastAsia="Courier New" w:hAnsi="Times New Roman" w:cs="Times New Roman"/>
                <w:lang w:val="en-US" w:bidi="en-US"/>
              </w:rPr>
              <w:t>XVI</w:t>
            </w:r>
            <w:r w:rsidRPr="006135F2">
              <w:rPr>
                <w:rFonts w:ascii="Times New Roman" w:eastAsia="Courier New" w:hAnsi="Times New Roman" w:cs="Times New Roman"/>
                <w:lang w:bidi="en-US"/>
              </w:rPr>
              <w:t>—</w:t>
            </w:r>
            <w:r w:rsidRPr="006135F2">
              <w:rPr>
                <w:rFonts w:ascii="Times New Roman" w:eastAsia="Courier New" w:hAnsi="Times New Roman" w:cs="Times New Roman"/>
                <w:lang w:val="en-US" w:bidi="en-US"/>
              </w:rPr>
              <w:t>XVII</w:t>
            </w:r>
            <w:r w:rsidRPr="006135F2">
              <w:rPr>
                <w:rFonts w:ascii="Times New Roman" w:eastAsia="Courier New" w:hAnsi="Times New Roman" w:cs="Times New Roman"/>
                <w:lang w:bidi="en-US"/>
              </w:rPr>
              <w:t xml:space="preserve"> </w:t>
            </w:r>
            <w:r w:rsidRPr="006135F2">
              <w:rPr>
                <w:rFonts w:ascii="Times New Roman" w:eastAsia="Courier New" w:hAnsi="Times New Roman" w:cs="Times New Roman"/>
                <w:lang w:eastAsia="ru-RU" w:bidi="ru-RU"/>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23</w:t>
            </w:r>
          </w:p>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45</w:t>
            </w:r>
          </w:p>
        </w:tc>
      </w:tr>
      <w:tr w:rsidR="008976FC" w:rsidRPr="006135F2" w:rsidTr="00264050">
        <w:trPr>
          <w:jc w:val="center"/>
        </w:trPr>
        <w:tc>
          <w:tcPr>
            <w:tcW w:w="797"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8</w:t>
            </w:r>
          </w:p>
        </w:tc>
        <w:tc>
          <w:tcPr>
            <w:tcW w:w="4243"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 xml:space="preserve">Всеобщая история. Новая история. </w:t>
            </w:r>
            <w:r w:rsidRPr="006135F2">
              <w:rPr>
                <w:rFonts w:ascii="Times New Roman" w:eastAsia="Courier New" w:hAnsi="Times New Roman" w:cs="Times New Roman"/>
                <w:lang w:val="en-US" w:bidi="en-US"/>
              </w:rPr>
              <w:t>XVIII</w:t>
            </w:r>
            <w:r w:rsidRPr="006135F2">
              <w:rPr>
                <w:rFonts w:ascii="Times New Roman" w:eastAsia="Courier New" w:hAnsi="Times New Roman" w:cs="Times New Roman"/>
                <w:lang w:bidi="en-US"/>
              </w:rPr>
              <w:t xml:space="preserve"> </w:t>
            </w:r>
            <w:r w:rsidRPr="006135F2">
              <w:rPr>
                <w:rFonts w:ascii="Times New Roman" w:eastAsia="Courier New" w:hAnsi="Times New Roman" w:cs="Times New Roman"/>
                <w:lang w:eastAsia="ru-RU" w:bidi="ru-RU"/>
              </w:rPr>
              <w:t xml:space="preserve">в. История России. Россия в конце </w:t>
            </w:r>
            <w:r w:rsidRPr="006135F2">
              <w:rPr>
                <w:rFonts w:ascii="Times New Roman" w:eastAsia="Courier New" w:hAnsi="Times New Roman" w:cs="Times New Roman"/>
                <w:lang w:val="en-US" w:bidi="en-US"/>
              </w:rPr>
              <w:t>XVII</w:t>
            </w:r>
            <w:r w:rsidRPr="006135F2">
              <w:rPr>
                <w:rFonts w:ascii="Times New Roman" w:eastAsia="Courier New" w:hAnsi="Times New Roman" w:cs="Times New Roman"/>
                <w:lang w:bidi="en-US"/>
              </w:rPr>
              <w:t xml:space="preserve">— </w:t>
            </w:r>
            <w:r w:rsidRPr="006135F2">
              <w:rPr>
                <w:rFonts w:ascii="Times New Roman" w:eastAsia="Courier New" w:hAnsi="Times New Roman" w:cs="Times New Roman"/>
                <w:lang w:val="en-US" w:bidi="en-US"/>
              </w:rPr>
              <w:t>XVIII</w:t>
            </w:r>
            <w:r w:rsidRPr="006135F2">
              <w:rPr>
                <w:rFonts w:ascii="Times New Roman" w:eastAsia="Courier New" w:hAnsi="Times New Roman" w:cs="Times New Roman"/>
                <w:lang w:bidi="en-US"/>
              </w:rPr>
              <w:t xml:space="preserve"> </w:t>
            </w:r>
            <w:r w:rsidRPr="006135F2">
              <w:rPr>
                <w:rFonts w:ascii="Times New Roman" w:eastAsia="Courier New" w:hAnsi="Times New Roman" w:cs="Times New Roman"/>
                <w:lang w:eastAsia="ru-RU" w:bidi="ru-RU"/>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23</w:t>
            </w:r>
          </w:p>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45</w:t>
            </w:r>
          </w:p>
        </w:tc>
      </w:tr>
      <w:tr w:rsidR="008976FC" w:rsidRPr="006135F2" w:rsidTr="00264050">
        <w:trPr>
          <w:jc w:val="center"/>
        </w:trPr>
        <w:tc>
          <w:tcPr>
            <w:tcW w:w="797" w:type="dxa"/>
            <w:tcBorders>
              <w:top w:val="single" w:sz="4" w:space="0" w:color="auto"/>
              <w:left w:val="single" w:sz="4" w:space="0" w:color="auto"/>
              <w:bottom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9</w:t>
            </w:r>
          </w:p>
        </w:tc>
        <w:tc>
          <w:tcPr>
            <w:tcW w:w="4243" w:type="dxa"/>
            <w:tcBorders>
              <w:top w:val="single" w:sz="4" w:space="0" w:color="auto"/>
              <w:left w:val="single" w:sz="4" w:space="0" w:color="auto"/>
              <w:bottom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Всеобщая история. Новая история.</w:t>
            </w:r>
          </w:p>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val="en-US" w:bidi="en-US"/>
              </w:rPr>
              <w:t>XIX</w:t>
            </w:r>
            <w:r w:rsidRPr="006135F2">
              <w:rPr>
                <w:rFonts w:ascii="Times New Roman" w:eastAsia="Courier New" w:hAnsi="Times New Roman" w:cs="Times New Roman"/>
                <w:lang w:bidi="en-US"/>
              </w:rPr>
              <w:t xml:space="preserve"> </w:t>
            </w:r>
            <w:r w:rsidRPr="006135F2">
              <w:rPr>
                <w:rFonts w:ascii="Times New Roman" w:eastAsia="Courier New" w:hAnsi="Times New Roman" w:cs="Times New Roman"/>
                <w:lang w:eastAsia="ru-RU" w:bidi="ru-RU"/>
              </w:rPr>
              <w:t>— начало ХХ в.</w:t>
            </w:r>
          </w:p>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 xml:space="preserve">История России. Российская империя в </w:t>
            </w:r>
            <w:r w:rsidRPr="006135F2">
              <w:rPr>
                <w:rFonts w:ascii="Times New Roman" w:eastAsia="Courier New" w:hAnsi="Times New Roman" w:cs="Times New Roman"/>
                <w:lang w:val="en-US" w:bidi="en-US"/>
              </w:rPr>
              <w:t>XIX</w:t>
            </w:r>
            <w:r w:rsidRPr="006135F2">
              <w:rPr>
                <w:rFonts w:ascii="Times New Roman" w:eastAsia="Courier New" w:hAnsi="Times New Roman" w:cs="Times New Roman"/>
                <w:lang w:bidi="en-US"/>
              </w:rPr>
              <w:t xml:space="preserve"> </w:t>
            </w:r>
            <w:r w:rsidRPr="006135F2">
              <w:rPr>
                <w:rFonts w:ascii="Times New Roman" w:eastAsia="Courier New" w:hAnsi="Times New Roman" w:cs="Times New Roman"/>
                <w:lang w:eastAsia="ru-RU" w:bidi="ru-RU"/>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23</w:t>
            </w:r>
          </w:p>
          <w:p w:rsidR="008976FC" w:rsidRPr="006135F2" w:rsidRDefault="008976FC" w:rsidP="006135F2">
            <w:pPr>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45</w:t>
            </w:r>
          </w:p>
        </w:tc>
      </w:tr>
    </w:tbl>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94" w:name="bookmark773"/>
      <w:r w:rsidRPr="006135F2">
        <w:rPr>
          <w:rFonts w:ascii="Times New Roman" w:eastAsia="Courier New" w:hAnsi="Times New Roman" w:cs="Times New Roman"/>
          <w:b/>
          <w:color w:val="000000"/>
          <w:lang w:eastAsia="ru-RU" w:bidi="ru-RU"/>
        </w:rPr>
        <w:t>5 КЛАСС</w:t>
      </w:r>
      <w:bookmarkEnd w:id="29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ИСТОРИЯ ДРЕВНЕГО МИРА </w:t>
      </w:r>
      <w:r w:rsidRPr="006135F2">
        <w:rPr>
          <w:rFonts w:ascii="Times New Roman" w:eastAsia="Courier New" w:hAnsi="Times New Roman" w:cs="Times New Roman"/>
          <w:b/>
          <w:bCs/>
          <w:color w:val="000000"/>
          <w:lang w:eastAsia="ru-RU" w:bidi="ru-RU"/>
        </w:rPr>
        <w:t>(68 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Введение </w:t>
      </w:r>
      <w:r w:rsidRPr="006135F2">
        <w:rPr>
          <w:rFonts w:ascii="Times New Roman" w:eastAsia="Times New Roman" w:hAnsi="Times New Roman" w:cs="Times New Roman"/>
          <w:lang w:eastAsia="ru-RU" w:bidi="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95" w:name="bookmark776"/>
      <w:r w:rsidRPr="006135F2">
        <w:rPr>
          <w:rFonts w:ascii="Times New Roman" w:eastAsia="Courier New" w:hAnsi="Times New Roman" w:cs="Times New Roman"/>
          <w:b/>
          <w:color w:val="000000"/>
          <w:lang w:eastAsia="ru-RU" w:bidi="ru-RU"/>
        </w:rPr>
        <w:t xml:space="preserve">ПЕРВОБЫТНОСТЬ </w:t>
      </w:r>
      <w:r w:rsidRPr="006135F2">
        <w:rPr>
          <w:rFonts w:ascii="Times New Roman" w:eastAsia="Courier New" w:hAnsi="Times New Roman" w:cs="Times New Roman"/>
          <w:b/>
          <w:bCs/>
          <w:color w:val="000000"/>
          <w:lang w:eastAsia="ru-RU" w:bidi="ru-RU"/>
        </w:rPr>
        <w:t>(4 ч)</w:t>
      </w:r>
      <w:bookmarkEnd w:id="29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w:t>
      </w:r>
      <w:r w:rsidRPr="006135F2">
        <w:rPr>
          <w:rFonts w:ascii="Times New Roman" w:eastAsia="Times New Roman" w:hAnsi="Times New Roman" w:cs="Times New Roman"/>
          <w:lang w:eastAsia="ru-RU" w:bidi="ru-RU"/>
        </w:rPr>
        <w:lastRenderedPageBreak/>
        <w:t>верования первобытных людей. Искусство первобытных людей.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Разложение первобытнообщинных отношений. На пороге цивилизации.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96" w:name="bookmark778"/>
      <w:r w:rsidRPr="006135F2">
        <w:rPr>
          <w:rFonts w:ascii="Times New Roman" w:eastAsia="Courier New" w:hAnsi="Times New Roman" w:cs="Times New Roman"/>
          <w:b/>
          <w:color w:val="000000"/>
          <w:lang w:eastAsia="ru-RU" w:bidi="ru-RU"/>
        </w:rPr>
        <w:t xml:space="preserve">ДРЕВНИЙ МИР </w:t>
      </w:r>
      <w:r w:rsidRPr="006135F2">
        <w:rPr>
          <w:rFonts w:ascii="Times New Roman" w:eastAsia="Courier New" w:hAnsi="Times New Roman" w:cs="Times New Roman"/>
          <w:b/>
          <w:bCs/>
          <w:color w:val="000000"/>
          <w:lang w:eastAsia="ru-RU" w:bidi="ru-RU"/>
        </w:rPr>
        <w:t>(62 ч)</w:t>
      </w:r>
      <w:bookmarkEnd w:id="29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и хронологические рамки истории Древнего мира. Карта Древнего мира.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97" w:name="bookmark780"/>
      <w:r w:rsidRPr="006135F2">
        <w:rPr>
          <w:rFonts w:ascii="Times New Roman" w:eastAsia="Courier New" w:hAnsi="Times New Roman" w:cs="Times New Roman"/>
          <w:b/>
          <w:color w:val="000000"/>
          <w:lang w:eastAsia="ru-RU" w:bidi="ru-RU"/>
        </w:rPr>
        <w:t xml:space="preserve">Древний Восток </w:t>
      </w:r>
      <w:r w:rsidRPr="006135F2">
        <w:rPr>
          <w:rFonts w:ascii="Times New Roman" w:eastAsia="Courier New" w:hAnsi="Times New Roman" w:cs="Times New Roman"/>
          <w:b/>
          <w:bCs/>
          <w:color w:val="000000"/>
          <w:lang w:eastAsia="ru-RU" w:bidi="ru-RU"/>
        </w:rPr>
        <w:t>(20 ч)</w:t>
      </w:r>
      <w:bookmarkEnd w:id="29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«Древний Восток». Карта Древневосточного мира.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98" w:name="bookmark782"/>
      <w:r w:rsidRPr="006135F2">
        <w:rPr>
          <w:rFonts w:ascii="Times New Roman" w:eastAsia="Courier New" w:hAnsi="Times New Roman" w:cs="Times New Roman"/>
          <w:b/>
          <w:color w:val="000000"/>
          <w:lang w:eastAsia="ru-RU" w:bidi="ru-RU"/>
        </w:rPr>
        <w:t xml:space="preserve">Древний Египет </w:t>
      </w:r>
      <w:r w:rsidRPr="006135F2">
        <w:rPr>
          <w:rFonts w:ascii="Times New Roman" w:eastAsia="Courier New" w:hAnsi="Times New Roman" w:cs="Times New Roman"/>
          <w:b/>
          <w:bCs/>
          <w:color w:val="000000"/>
          <w:lang w:eastAsia="ru-RU" w:bidi="ru-RU"/>
        </w:rPr>
        <w:t>(7 ч)</w:t>
      </w:r>
      <w:bookmarkEnd w:id="29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Отношения Египта с соседними народами. Египетское войско. Завоевательные походы фараонов; Тутмос </w:t>
      </w:r>
      <w:r w:rsidRPr="006135F2">
        <w:rPr>
          <w:rFonts w:ascii="Times New Roman" w:eastAsia="Times New Roman" w:hAnsi="Times New Roman" w:cs="Times New Roman"/>
          <w:lang w:val="en-US" w:bidi="en-US"/>
        </w:rPr>
        <w:t>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Могущество Египта при Рамсесе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299" w:name="bookmark784"/>
      <w:r w:rsidRPr="006135F2">
        <w:rPr>
          <w:rFonts w:ascii="Times New Roman" w:eastAsia="Courier New" w:hAnsi="Times New Roman" w:cs="Times New Roman"/>
          <w:b/>
          <w:color w:val="000000"/>
          <w:lang w:eastAsia="ru-RU" w:bidi="ru-RU"/>
        </w:rPr>
        <w:t xml:space="preserve">Древние цивилизации Месопотамии </w:t>
      </w:r>
      <w:r w:rsidRPr="006135F2">
        <w:rPr>
          <w:rFonts w:ascii="Times New Roman" w:eastAsia="Courier New" w:hAnsi="Times New Roman" w:cs="Times New Roman"/>
          <w:b/>
          <w:bCs/>
          <w:color w:val="000000"/>
          <w:lang w:eastAsia="ru-RU" w:bidi="ru-RU"/>
        </w:rPr>
        <w:t>(4 ч)</w:t>
      </w:r>
      <w:bookmarkEnd w:id="29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Древний Вавилон. Царь Хаммурапи и его законы.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Ассирия. Завоевания ассирийцев. Создание сильной державы. Культурные сокровища Ниневии. Гибель империи.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Усиление Нововавилонского царства. Легендарные памятники города Вавилона.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00" w:name="bookmark786"/>
      <w:r w:rsidRPr="006135F2">
        <w:rPr>
          <w:rFonts w:ascii="Times New Roman" w:eastAsia="Courier New" w:hAnsi="Times New Roman" w:cs="Times New Roman"/>
          <w:b/>
          <w:color w:val="000000"/>
          <w:lang w:eastAsia="ru-RU" w:bidi="ru-RU"/>
        </w:rPr>
        <w:t xml:space="preserve">Восточное Средиземноморье в древности </w:t>
      </w:r>
      <w:r w:rsidRPr="006135F2">
        <w:rPr>
          <w:rFonts w:ascii="Times New Roman" w:eastAsia="Courier New" w:hAnsi="Times New Roman" w:cs="Times New Roman"/>
          <w:b/>
          <w:bCs/>
          <w:color w:val="000000"/>
          <w:lang w:eastAsia="ru-RU" w:bidi="ru-RU"/>
        </w:rPr>
        <w:t>(2 ч)</w:t>
      </w:r>
      <w:bookmarkEnd w:id="30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01" w:name="bookmark788"/>
      <w:r w:rsidRPr="006135F2">
        <w:rPr>
          <w:rFonts w:ascii="Times New Roman" w:eastAsia="Courier New" w:hAnsi="Times New Roman" w:cs="Times New Roman"/>
          <w:b/>
          <w:color w:val="000000"/>
          <w:lang w:eastAsia="ru-RU" w:bidi="ru-RU"/>
        </w:rPr>
        <w:t xml:space="preserve">Персидская держава </w:t>
      </w:r>
      <w:r w:rsidRPr="006135F2">
        <w:rPr>
          <w:rFonts w:ascii="Times New Roman" w:eastAsia="Courier New" w:hAnsi="Times New Roman" w:cs="Times New Roman"/>
          <w:b/>
          <w:bCs/>
          <w:color w:val="000000"/>
          <w:lang w:eastAsia="ru-RU" w:bidi="ru-RU"/>
        </w:rPr>
        <w:t>(2 ч)</w:t>
      </w:r>
      <w:bookmarkEnd w:id="30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Завоевания персов. Государство Ахеменидов. Великие цари: Кир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Великий, Дарий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Расширение территории державы. </w:t>
      </w:r>
      <w:r w:rsidRPr="006135F2">
        <w:rPr>
          <w:rFonts w:ascii="Times New Roman" w:eastAsia="Times New Roman" w:hAnsi="Times New Roman" w:cs="Times New Roman"/>
          <w:lang w:eastAsia="ru-RU" w:bidi="ru-RU"/>
        </w:rPr>
        <w:lastRenderedPageBreak/>
        <w:t>Государственное устройство. Центр и сатрапии, управление империей. Религия персов.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02" w:name="bookmark790"/>
      <w:r w:rsidRPr="006135F2">
        <w:rPr>
          <w:rFonts w:ascii="Times New Roman" w:eastAsia="Courier New" w:hAnsi="Times New Roman" w:cs="Times New Roman"/>
          <w:b/>
          <w:color w:val="000000"/>
          <w:lang w:eastAsia="ru-RU" w:bidi="ru-RU"/>
        </w:rPr>
        <w:t xml:space="preserve">Древняя Индия </w:t>
      </w:r>
      <w:r w:rsidRPr="006135F2">
        <w:rPr>
          <w:rFonts w:ascii="Times New Roman" w:eastAsia="Courier New" w:hAnsi="Times New Roman" w:cs="Times New Roman"/>
          <w:b/>
          <w:bCs/>
          <w:color w:val="000000"/>
          <w:lang w:eastAsia="ru-RU" w:bidi="ru-RU"/>
        </w:rPr>
        <w:t>(2 ч)</w:t>
      </w:r>
      <w:bookmarkEnd w:id="30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03" w:name="bookmark792"/>
      <w:r w:rsidRPr="006135F2">
        <w:rPr>
          <w:rFonts w:ascii="Times New Roman" w:eastAsia="Courier New" w:hAnsi="Times New Roman" w:cs="Times New Roman"/>
          <w:b/>
          <w:color w:val="000000"/>
          <w:lang w:eastAsia="ru-RU" w:bidi="ru-RU"/>
        </w:rPr>
        <w:t xml:space="preserve">Древний Китай </w:t>
      </w:r>
      <w:r w:rsidRPr="006135F2">
        <w:rPr>
          <w:rFonts w:ascii="Times New Roman" w:eastAsia="Courier New" w:hAnsi="Times New Roman" w:cs="Times New Roman"/>
          <w:b/>
          <w:bCs/>
          <w:color w:val="000000"/>
          <w:lang w:eastAsia="ru-RU" w:bidi="ru-RU"/>
        </w:rPr>
        <w:t>(3 ч)</w:t>
      </w:r>
      <w:bookmarkEnd w:id="30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04" w:name="bookmark794"/>
      <w:r w:rsidRPr="006135F2">
        <w:rPr>
          <w:rFonts w:ascii="Times New Roman" w:eastAsia="Courier New" w:hAnsi="Times New Roman" w:cs="Times New Roman"/>
          <w:b/>
          <w:color w:val="000000"/>
          <w:lang w:eastAsia="ru-RU" w:bidi="ru-RU"/>
        </w:rPr>
        <w:t xml:space="preserve">Древняя Греция. Эллинизм </w:t>
      </w:r>
      <w:r w:rsidRPr="006135F2">
        <w:rPr>
          <w:rFonts w:ascii="Times New Roman" w:eastAsia="Courier New" w:hAnsi="Times New Roman" w:cs="Times New Roman"/>
          <w:b/>
          <w:bCs/>
          <w:color w:val="000000"/>
          <w:lang w:eastAsia="ru-RU" w:bidi="ru-RU"/>
        </w:rPr>
        <w:t>(20 ч)</w:t>
      </w:r>
      <w:bookmarkEnd w:id="30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Древнейшая Греция </w:t>
      </w:r>
      <w:r w:rsidRPr="006135F2">
        <w:rPr>
          <w:rFonts w:ascii="Times New Roman" w:eastAsia="Courier New" w:hAnsi="Times New Roman" w:cs="Times New Roman"/>
          <w:b/>
          <w:bCs/>
          <w:color w:val="000000"/>
          <w:lang w:eastAsia="ru-RU" w:bidi="ru-RU"/>
        </w:rPr>
        <w:t>(4 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05" w:name="bookmark797"/>
      <w:r w:rsidRPr="006135F2">
        <w:rPr>
          <w:rFonts w:ascii="Times New Roman" w:eastAsia="Courier New" w:hAnsi="Times New Roman" w:cs="Times New Roman"/>
          <w:b/>
          <w:color w:val="000000"/>
          <w:lang w:eastAsia="ru-RU" w:bidi="ru-RU"/>
        </w:rPr>
        <w:t xml:space="preserve">Греческие полисы </w:t>
      </w:r>
      <w:r w:rsidRPr="006135F2">
        <w:rPr>
          <w:rFonts w:ascii="Times New Roman" w:eastAsia="Courier New" w:hAnsi="Times New Roman" w:cs="Times New Roman"/>
          <w:b/>
          <w:bCs/>
          <w:color w:val="000000"/>
          <w:lang w:eastAsia="ru-RU" w:bidi="ru-RU"/>
        </w:rPr>
        <w:t>(10 ч)</w:t>
      </w:r>
      <w:bookmarkEnd w:id="30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Возвышение Афинского государства. Афины при Перикле. </w:t>
      </w:r>
      <w:r w:rsidRPr="006135F2">
        <w:rPr>
          <w:rFonts w:ascii="Times New Roman" w:eastAsia="Times New Roman" w:hAnsi="Times New Roman" w:cs="Times New Roman"/>
          <w:lang w:eastAsia="ru-RU" w:bidi="ru-RU"/>
        </w:rPr>
        <w:lastRenderedPageBreak/>
        <w:t>Хозяйственная жизнь. Развитие рабовладения. Пелопоннесская война: причины, участники, итоги. Упадок Эллады.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06" w:name="bookmark799"/>
      <w:r w:rsidRPr="006135F2">
        <w:rPr>
          <w:rFonts w:ascii="Times New Roman" w:eastAsia="Courier New" w:hAnsi="Times New Roman" w:cs="Times New Roman"/>
          <w:b/>
          <w:color w:val="000000"/>
          <w:lang w:eastAsia="ru-RU" w:bidi="ru-RU"/>
        </w:rPr>
        <w:t xml:space="preserve">Культура Древней Греции </w:t>
      </w:r>
      <w:r w:rsidRPr="006135F2">
        <w:rPr>
          <w:rFonts w:ascii="Times New Roman" w:eastAsia="Courier New" w:hAnsi="Times New Roman" w:cs="Times New Roman"/>
          <w:b/>
          <w:bCs/>
          <w:color w:val="000000"/>
          <w:lang w:eastAsia="ru-RU" w:bidi="ru-RU"/>
        </w:rPr>
        <w:t>(3 ч)</w:t>
      </w:r>
      <w:bookmarkEnd w:id="30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07" w:name="bookmark801"/>
      <w:r w:rsidRPr="006135F2">
        <w:rPr>
          <w:rFonts w:ascii="Times New Roman" w:eastAsia="Courier New" w:hAnsi="Times New Roman" w:cs="Times New Roman"/>
          <w:b/>
          <w:color w:val="000000"/>
          <w:lang w:eastAsia="ru-RU" w:bidi="ru-RU"/>
        </w:rPr>
        <w:t xml:space="preserve">Македонские завоевания. Эллинизм </w:t>
      </w:r>
      <w:r w:rsidRPr="006135F2">
        <w:rPr>
          <w:rFonts w:ascii="Times New Roman" w:eastAsia="Courier New" w:hAnsi="Times New Roman" w:cs="Times New Roman"/>
          <w:b/>
          <w:bCs/>
          <w:color w:val="000000"/>
          <w:lang w:eastAsia="ru-RU" w:bidi="ru-RU"/>
        </w:rPr>
        <w:t>(3 ч)</w:t>
      </w:r>
      <w:bookmarkEnd w:id="30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Возвышение Македонии. Политика Филиппа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08" w:name="bookmark803"/>
      <w:r w:rsidRPr="006135F2">
        <w:rPr>
          <w:rFonts w:ascii="Times New Roman" w:eastAsia="Courier New" w:hAnsi="Times New Roman" w:cs="Times New Roman"/>
          <w:b/>
          <w:color w:val="000000"/>
          <w:lang w:eastAsia="ru-RU" w:bidi="ru-RU"/>
        </w:rPr>
        <w:t xml:space="preserve">Древний Рим </w:t>
      </w:r>
      <w:r w:rsidRPr="006135F2">
        <w:rPr>
          <w:rFonts w:ascii="Times New Roman" w:eastAsia="Courier New" w:hAnsi="Times New Roman" w:cs="Times New Roman"/>
          <w:b/>
          <w:bCs/>
          <w:color w:val="000000"/>
          <w:lang w:eastAsia="ru-RU" w:bidi="ru-RU"/>
        </w:rPr>
        <w:t>(20 ч)</w:t>
      </w:r>
      <w:bookmarkEnd w:id="30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Возникновение Римского государства </w:t>
      </w:r>
      <w:r w:rsidRPr="006135F2">
        <w:rPr>
          <w:rFonts w:ascii="Times New Roman" w:eastAsia="Courier New" w:hAnsi="Times New Roman" w:cs="Times New Roman"/>
          <w:b/>
          <w:bCs/>
          <w:color w:val="000000"/>
          <w:lang w:eastAsia="ru-RU" w:bidi="ru-RU"/>
        </w:rPr>
        <w:t>(3 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09" w:name="bookmark806"/>
      <w:r w:rsidRPr="006135F2">
        <w:rPr>
          <w:rFonts w:ascii="Times New Roman" w:eastAsia="Courier New" w:hAnsi="Times New Roman" w:cs="Times New Roman"/>
          <w:b/>
          <w:color w:val="000000"/>
          <w:lang w:eastAsia="ru-RU" w:bidi="ru-RU"/>
        </w:rPr>
        <w:t xml:space="preserve">Римские завоевания в Средиземноморье </w:t>
      </w:r>
      <w:r w:rsidRPr="006135F2">
        <w:rPr>
          <w:rFonts w:ascii="Times New Roman" w:eastAsia="Courier New" w:hAnsi="Times New Roman" w:cs="Times New Roman"/>
          <w:b/>
          <w:bCs/>
          <w:color w:val="000000"/>
          <w:lang w:eastAsia="ru-RU" w:bidi="ru-RU"/>
        </w:rPr>
        <w:t>(3 ч)</w:t>
      </w:r>
      <w:bookmarkEnd w:id="30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10" w:name="bookmark808"/>
      <w:r w:rsidRPr="006135F2">
        <w:rPr>
          <w:rFonts w:ascii="Times New Roman" w:eastAsia="Courier New" w:hAnsi="Times New Roman" w:cs="Times New Roman"/>
          <w:b/>
          <w:color w:val="000000"/>
          <w:lang w:eastAsia="ru-RU" w:bidi="ru-RU"/>
        </w:rPr>
        <w:t xml:space="preserve">Поздняя Римская республика. Гражданские войны </w:t>
      </w:r>
      <w:r w:rsidRPr="006135F2">
        <w:rPr>
          <w:rFonts w:ascii="Times New Roman" w:eastAsia="Courier New" w:hAnsi="Times New Roman" w:cs="Times New Roman"/>
          <w:b/>
          <w:bCs/>
          <w:color w:val="000000"/>
          <w:lang w:eastAsia="ru-RU" w:bidi="ru-RU"/>
        </w:rPr>
        <w:t>(5 ч)</w:t>
      </w:r>
      <w:bookmarkEnd w:id="31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11" w:name="bookmark810"/>
      <w:r w:rsidRPr="006135F2">
        <w:rPr>
          <w:rFonts w:ascii="Times New Roman" w:eastAsia="Courier New" w:hAnsi="Times New Roman" w:cs="Times New Roman"/>
          <w:b/>
          <w:color w:val="000000"/>
          <w:lang w:eastAsia="ru-RU" w:bidi="ru-RU"/>
        </w:rPr>
        <w:t xml:space="preserve">Расцвет и падение Римской империи </w:t>
      </w:r>
      <w:r w:rsidRPr="006135F2">
        <w:rPr>
          <w:rFonts w:ascii="Times New Roman" w:eastAsia="Courier New" w:hAnsi="Times New Roman" w:cs="Times New Roman"/>
          <w:b/>
          <w:bCs/>
          <w:color w:val="000000"/>
          <w:lang w:eastAsia="ru-RU" w:bidi="ru-RU"/>
        </w:rPr>
        <w:t>(6 ч)</w:t>
      </w:r>
      <w:bookmarkEnd w:id="31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перенос столицы в Константинополь. Разделение Римской империи на Западную и Восточную части.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Начало Великого переселения народов. Рим и варвары. Падение Западной Римской империи.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12" w:name="bookmark812"/>
      <w:r w:rsidRPr="006135F2">
        <w:rPr>
          <w:rFonts w:ascii="Times New Roman" w:eastAsia="Courier New" w:hAnsi="Times New Roman" w:cs="Times New Roman"/>
          <w:b/>
          <w:color w:val="000000"/>
          <w:lang w:eastAsia="ru-RU" w:bidi="ru-RU"/>
        </w:rPr>
        <w:t xml:space="preserve">Культура Древнего Рима </w:t>
      </w:r>
      <w:r w:rsidRPr="006135F2">
        <w:rPr>
          <w:rFonts w:ascii="Times New Roman" w:eastAsia="Courier New" w:hAnsi="Times New Roman" w:cs="Times New Roman"/>
          <w:b/>
          <w:bCs/>
          <w:color w:val="000000"/>
          <w:lang w:eastAsia="ru-RU" w:bidi="ru-RU"/>
        </w:rPr>
        <w:t>(3 ч)</w:t>
      </w:r>
      <w:bookmarkEnd w:id="31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Обобщение </w:t>
      </w:r>
      <w:r w:rsidRPr="006135F2">
        <w:rPr>
          <w:rFonts w:ascii="Times New Roman" w:eastAsia="Times New Roman" w:hAnsi="Times New Roman" w:cs="Times New Roman"/>
          <w:lang w:eastAsia="ru-RU" w:bidi="ru-RU"/>
        </w:rPr>
        <w:t>(2 ч). Историческое и культурное наследие цивилизаций Древнего мира.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13" w:name="bookmark814"/>
      <w:r w:rsidRPr="006135F2">
        <w:rPr>
          <w:rFonts w:ascii="Times New Roman" w:eastAsia="Courier New" w:hAnsi="Times New Roman" w:cs="Times New Roman"/>
          <w:b/>
          <w:color w:val="000000"/>
          <w:lang w:eastAsia="ru-RU" w:bidi="ru-RU"/>
        </w:rPr>
        <w:t>6 КЛАСС</w:t>
      </w:r>
      <w:bookmarkEnd w:id="31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ВСЕОБЩАЯ ИСТОРИЯ. ИСТОРИЯ СРЕДНИХ ВЕКОВ </w:t>
      </w:r>
      <w:r w:rsidRPr="006135F2">
        <w:rPr>
          <w:rFonts w:ascii="Times New Roman" w:eastAsia="Courier New" w:hAnsi="Times New Roman" w:cs="Times New Roman"/>
          <w:b/>
          <w:bCs/>
          <w:color w:val="000000"/>
          <w:lang w:eastAsia="ru-RU" w:bidi="ru-RU"/>
        </w:rPr>
        <w:t>(23 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Введение </w:t>
      </w:r>
      <w:r w:rsidRPr="006135F2">
        <w:rPr>
          <w:rFonts w:ascii="Times New Roman" w:eastAsia="Times New Roman" w:hAnsi="Times New Roman" w:cs="Times New Roman"/>
          <w:lang w:eastAsia="ru-RU" w:bidi="ru-RU"/>
        </w:rPr>
        <w:t>(1 ч). Средние века: понятие, хронологические рамки и периодизация Средневековья.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14" w:name="bookmark817"/>
      <w:r w:rsidRPr="006135F2">
        <w:rPr>
          <w:rFonts w:ascii="Times New Roman" w:eastAsia="Courier New" w:hAnsi="Times New Roman" w:cs="Times New Roman"/>
          <w:b/>
          <w:color w:val="000000"/>
          <w:lang w:eastAsia="ru-RU" w:bidi="ru-RU"/>
        </w:rPr>
        <w:t xml:space="preserve">Народы Европы в раннее Средневековье </w:t>
      </w:r>
      <w:r w:rsidRPr="006135F2">
        <w:rPr>
          <w:rFonts w:ascii="Times New Roman" w:eastAsia="Courier New" w:hAnsi="Times New Roman" w:cs="Times New Roman"/>
          <w:b/>
          <w:bCs/>
          <w:color w:val="000000"/>
          <w:lang w:eastAsia="ru-RU" w:bidi="ru-RU"/>
        </w:rPr>
        <w:t>(4 ч)</w:t>
      </w:r>
      <w:bookmarkEnd w:id="31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Франкское государство в </w:t>
      </w:r>
      <w:r w:rsidRPr="006135F2">
        <w:rPr>
          <w:rFonts w:ascii="Times New Roman" w:eastAsia="Times New Roman" w:hAnsi="Times New Roman" w:cs="Times New Roman"/>
          <w:lang w:val="en-US" w:bidi="en-US"/>
        </w:rPr>
        <w:t>VIII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15" w:name="bookmark819"/>
      <w:r w:rsidRPr="006135F2">
        <w:rPr>
          <w:rFonts w:ascii="Times New Roman" w:eastAsia="Courier New" w:hAnsi="Times New Roman" w:cs="Times New Roman"/>
          <w:b/>
          <w:color w:val="000000"/>
          <w:lang w:eastAsia="ru-RU" w:bidi="ru-RU"/>
        </w:rPr>
        <w:t xml:space="preserve">Византийская империя в </w:t>
      </w:r>
      <w:r w:rsidRPr="006135F2">
        <w:rPr>
          <w:rFonts w:ascii="Times New Roman" w:eastAsia="Courier New" w:hAnsi="Times New Roman" w:cs="Times New Roman"/>
          <w:b/>
          <w:color w:val="000000"/>
          <w:lang w:val="en-US" w:bidi="en-US"/>
        </w:rPr>
        <w:t>VI</w:t>
      </w:r>
      <w:r w:rsidRPr="006135F2">
        <w:rPr>
          <w:rFonts w:ascii="Times New Roman" w:eastAsia="Courier New" w:hAnsi="Times New Roman" w:cs="Times New Roman"/>
          <w:b/>
          <w:color w:val="000000"/>
          <w:lang w:bidi="en-US"/>
        </w:rPr>
        <w:t>—</w:t>
      </w:r>
      <w:r w:rsidRPr="006135F2">
        <w:rPr>
          <w:rFonts w:ascii="Times New Roman" w:eastAsia="Courier New" w:hAnsi="Times New Roman" w:cs="Times New Roman"/>
          <w:b/>
          <w:color w:val="000000"/>
          <w:lang w:val="en-US" w:bidi="en-US"/>
        </w:rPr>
        <w:t>XI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вв. </w:t>
      </w:r>
      <w:r w:rsidRPr="006135F2">
        <w:rPr>
          <w:rFonts w:ascii="Times New Roman" w:eastAsia="Courier New" w:hAnsi="Times New Roman" w:cs="Times New Roman"/>
          <w:b/>
          <w:bCs/>
          <w:color w:val="000000"/>
          <w:lang w:eastAsia="ru-RU" w:bidi="ru-RU"/>
        </w:rPr>
        <w:t>(2 ч)</w:t>
      </w:r>
      <w:bookmarkEnd w:id="31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16" w:name="bookmark821"/>
      <w:r w:rsidRPr="006135F2">
        <w:rPr>
          <w:rFonts w:ascii="Times New Roman" w:eastAsia="Courier New" w:hAnsi="Times New Roman" w:cs="Times New Roman"/>
          <w:b/>
          <w:color w:val="000000"/>
          <w:lang w:eastAsia="ru-RU" w:bidi="ru-RU"/>
        </w:rPr>
        <w:t xml:space="preserve">Арабы в </w:t>
      </w:r>
      <w:r w:rsidRPr="006135F2">
        <w:rPr>
          <w:rFonts w:ascii="Times New Roman" w:eastAsia="Courier New" w:hAnsi="Times New Roman" w:cs="Times New Roman"/>
          <w:b/>
          <w:color w:val="000000"/>
          <w:lang w:val="en-US" w:bidi="en-US"/>
        </w:rPr>
        <w:t>VI</w:t>
      </w:r>
      <w:r w:rsidRPr="006135F2">
        <w:rPr>
          <w:rFonts w:ascii="Times New Roman" w:eastAsia="Courier New" w:hAnsi="Times New Roman" w:cs="Times New Roman"/>
          <w:b/>
          <w:color w:val="000000"/>
          <w:lang w:bidi="en-US"/>
        </w:rPr>
        <w:t>—</w:t>
      </w:r>
      <w:r w:rsidRPr="006135F2">
        <w:rPr>
          <w:rFonts w:ascii="Times New Roman" w:eastAsia="Courier New" w:hAnsi="Times New Roman" w:cs="Times New Roman"/>
          <w:b/>
          <w:color w:val="000000"/>
          <w:lang w:val="en-US" w:bidi="en-US"/>
        </w:rPr>
        <w:t>XI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вв. </w:t>
      </w:r>
      <w:r w:rsidRPr="006135F2">
        <w:rPr>
          <w:rFonts w:ascii="Times New Roman" w:eastAsia="Courier New" w:hAnsi="Times New Roman" w:cs="Times New Roman"/>
          <w:b/>
          <w:bCs/>
          <w:color w:val="000000"/>
          <w:lang w:eastAsia="ru-RU" w:bidi="ru-RU"/>
        </w:rPr>
        <w:t>(2 ч)</w:t>
      </w:r>
      <w:bookmarkEnd w:id="31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17" w:name="bookmark823"/>
      <w:r w:rsidRPr="006135F2">
        <w:rPr>
          <w:rFonts w:ascii="Times New Roman" w:eastAsia="Courier New" w:hAnsi="Times New Roman" w:cs="Times New Roman"/>
          <w:b/>
          <w:color w:val="000000"/>
          <w:lang w:eastAsia="ru-RU" w:bidi="ru-RU"/>
        </w:rPr>
        <w:lastRenderedPageBreak/>
        <w:t xml:space="preserve">Средневековое европейское общество </w:t>
      </w:r>
      <w:r w:rsidRPr="006135F2">
        <w:rPr>
          <w:rFonts w:ascii="Times New Roman" w:eastAsia="Courier New" w:hAnsi="Times New Roman" w:cs="Times New Roman"/>
          <w:b/>
          <w:bCs/>
          <w:color w:val="000000"/>
          <w:lang w:eastAsia="ru-RU" w:bidi="ru-RU"/>
        </w:rPr>
        <w:t>(3 ч)</w:t>
      </w:r>
      <w:bookmarkEnd w:id="31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18" w:name="bookmark825"/>
      <w:r w:rsidRPr="006135F2">
        <w:rPr>
          <w:rFonts w:ascii="Times New Roman" w:eastAsia="Courier New" w:hAnsi="Times New Roman" w:cs="Times New Roman"/>
          <w:b/>
          <w:color w:val="000000"/>
          <w:lang w:eastAsia="ru-RU" w:bidi="ru-RU"/>
        </w:rPr>
        <w:t xml:space="preserve">Государства Европы в </w:t>
      </w:r>
      <w:r w:rsidRPr="006135F2">
        <w:rPr>
          <w:rFonts w:ascii="Times New Roman" w:eastAsia="Courier New" w:hAnsi="Times New Roman" w:cs="Times New Roman"/>
          <w:b/>
          <w:color w:val="000000"/>
          <w:lang w:val="en-US" w:bidi="en-US"/>
        </w:rPr>
        <w:t>XII</w:t>
      </w:r>
      <w:r w:rsidRPr="006135F2">
        <w:rPr>
          <w:rFonts w:ascii="Times New Roman" w:eastAsia="Courier New" w:hAnsi="Times New Roman" w:cs="Times New Roman"/>
          <w:b/>
          <w:color w:val="000000"/>
          <w:lang w:bidi="en-US"/>
        </w:rPr>
        <w:t>—</w:t>
      </w:r>
      <w:r w:rsidRPr="006135F2">
        <w:rPr>
          <w:rFonts w:ascii="Times New Roman" w:eastAsia="Courier New" w:hAnsi="Times New Roman" w:cs="Times New Roman"/>
          <w:b/>
          <w:color w:val="000000"/>
          <w:lang w:val="en-US" w:bidi="en-US"/>
        </w:rPr>
        <w:t>XV</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вв. </w:t>
      </w:r>
      <w:r w:rsidRPr="006135F2">
        <w:rPr>
          <w:rFonts w:ascii="Times New Roman" w:eastAsia="Courier New" w:hAnsi="Times New Roman" w:cs="Times New Roman"/>
          <w:b/>
          <w:bCs/>
          <w:color w:val="000000"/>
          <w:lang w:eastAsia="ru-RU" w:bidi="ru-RU"/>
        </w:rPr>
        <w:t>(4 ч)</w:t>
      </w:r>
      <w:bookmarkEnd w:id="31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6135F2">
        <w:rPr>
          <w:rFonts w:ascii="Times New Roman" w:eastAsia="Times New Roman" w:hAnsi="Times New Roman" w:cs="Times New Roman"/>
          <w:lang w:val="en-US" w:bidi="en-US"/>
        </w:rPr>
        <w:t>XIV</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вв. Реконкиста и образование централизованных государств на Пиренейском полуострове. Итальянские государства в </w:t>
      </w:r>
      <w:r w:rsidRPr="006135F2">
        <w:rPr>
          <w:rFonts w:ascii="Times New Roman" w:eastAsia="Times New Roman" w:hAnsi="Times New Roman" w:cs="Times New Roman"/>
          <w:lang w:val="en-US" w:bidi="en-US"/>
        </w:rPr>
        <w:t>XII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вв. Развитие экономики в европейских странах в период зрелого Средневековья. Обострение социальных противоречий в </w:t>
      </w:r>
      <w:r w:rsidRPr="006135F2">
        <w:rPr>
          <w:rFonts w:ascii="Times New Roman" w:eastAsia="Times New Roman" w:hAnsi="Times New Roman" w:cs="Times New Roman"/>
          <w:lang w:val="en-US" w:bidi="en-US"/>
        </w:rPr>
        <w:t>XIV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(Жакерия, восстание Уота Тайлера). Гуситское движение в Чехии.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Византийская империя и славянские государства в </w:t>
      </w:r>
      <w:r w:rsidRPr="006135F2">
        <w:rPr>
          <w:rFonts w:ascii="Times New Roman" w:eastAsia="Times New Roman" w:hAnsi="Times New Roman" w:cs="Times New Roman"/>
          <w:lang w:val="en-US" w:bidi="en-US"/>
        </w:rPr>
        <w:t>XII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XV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Экспансия турок-османов. Османские завоевания на Балканах. Падение Константинополя.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19" w:name="bookmark827"/>
      <w:r w:rsidRPr="006135F2">
        <w:rPr>
          <w:rFonts w:ascii="Times New Roman" w:eastAsia="Courier New" w:hAnsi="Times New Roman" w:cs="Times New Roman"/>
          <w:b/>
          <w:color w:val="000000"/>
          <w:lang w:eastAsia="ru-RU" w:bidi="ru-RU"/>
        </w:rPr>
        <w:t xml:space="preserve">Культура средневековой Европы </w:t>
      </w:r>
      <w:r w:rsidRPr="006135F2">
        <w:rPr>
          <w:rFonts w:ascii="Times New Roman" w:eastAsia="Courier New" w:hAnsi="Times New Roman" w:cs="Times New Roman"/>
          <w:b/>
          <w:bCs/>
          <w:color w:val="000000"/>
          <w:lang w:eastAsia="ru-RU" w:bidi="ru-RU"/>
        </w:rPr>
        <w:t>(2 ч)</w:t>
      </w:r>
      <w:bookmarkEnd w:id="31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20" w:name="bookmark829"/>
      <w:r w:rsidRPr="006135F2">
        <w:rPr>
          <w:rFonts w:ascii="Times New Roman" w:eastAsia="Courier New" w:hAnsi="Times New Roman" w:cs="Times New Roman"/>
          <w:b/>
          <w:color w:val="000000"/>
          <w:lang w:eastAsia="ru-RU" w:bidi="ru-RU"/>
        </w:rPr>
        <w:t xml:space="preserve">Страны Востока в Средние века </w:t>
      </w:r>
      <w:r w:rsidRPr="006135F2">
        <w:rPr>
          <w:rFonts w:ascii="Times New Roman" w:eastAsia="Courier New" w:hAnsi="Times New Roman" w:cs="Times New Roman"/>
          <w:b/>
          <w:bCs/>
          <w:color w:val="000000"/>
          <w:lang w:eastAsia="ru-RU" w:bidi="ru-RU"/>
        </w:rPr>
        <w:t>(3 ч)</w:t>
      </w:r>
      <w:bookmarkEnd w:id="320"/>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Османская империя</w:t>
      </w:r>
      <w:r w:rsidRPr="006135F2">
        <w:rPr>
          <w:rFonts w:ascii="Times New Roman" w:eastAsia="Times New Roman" w:hAnsi="Times New Roman" w:cs="Times New Roman"/>
          <w:lang w:eastAsia="ru-RU" w:bidi="ru-RU"/>
        </w:rPr>
        <w:t xml:space="preserve">: завоевания турок-османов (Балканы, падение Византии), управление империей, положение покоренных </w:t>
      </w:r>
      <w:r w:rsidRPr="006135F2">
        <w:rPr>
          <w:rFonts w:ascii="Times New Roman" w:eastAsia="Times New Roman" w:hAnsi="Times New Roman" w:cs="Times New Roman"/>
          <w:lang w:eastAsia="ru-RU" w:bidi="ru-RU"/>
        </w:rPr>
        <w:lastRenderedPageBreak/>
        <w:t xml:space="preserve">народов. </w:t>
      </w:r>
      <w:r w:rsidRPr="006135F2">
        <w:rPr>
          <w:rFonts w:ascii="Times New Roman" w:eastAsia="Times New Roman" w:hAnsi="Times New Roman" w:cs="Times New Roman"/>
          <w:b/>
          <w:bCs/>
          <w:i/>
          <w:iCs/>
          <w:lang w:eastAsia="ru-RU" w:bidi="ru-RU"/>
        </w:rPr>
        <w:t>Монгольская держава</w:t>
      </w:r>
      <w:r w:rsidRPr="006135F2">
        <w:rPr>
          <w:rFonts w:ascii="Times New Roman" w:eastAsia="Times New Roman" w:hAnsi="Times New Roman" w:cs="Times New Roman"/>
          <w:lang w:eastAsia="ru-RU" w:bidi="ru-RU"/>
        </w:rPr>
        <w:t xml:space="preserve">: общественный строй монгольских племен, завоевания Чингисхана и его потомков, управление подчиненными территориями. </w:t>
      </w:r>
      <w:r w:rsidRPr="006135F2">
        <w:rPr>
          <w:rFonts w:ascii="Times New Roman" w:eastAsia="Times New Roman" w:hAnsi="Times New Roman" w:cs="Times New Roman"/>
          <w:b/>
          <w:bCs/>
          <w:i/>
          <w:iCs/>
          <w:lang w:eastAsia="ru-RU" w:bidi="ru-RU"/>
        </w:rPr>
        <w:t>Китай</w:t>
      </w:r>
      <w:r w:rsidRPr="006135F2">
        <w:rPr>
          <w:rFonts w:ascii="Times New Roman" w:eastAsia="Times New Roman" w:hAnsi="Times New Roman" w:cs="Times New Roman"/>
          <w:lang w:eastAsia="ru-RU" w:bidi="ru-RU"/>
        </w:rPr>
        <w:t xml:space="preserve">: империи, правители и подданные, борьба против завоевателей. </w:t>
      </w:r>
      <w:r w:rsidRPr="006135F2">
        <w:rPr>
          <w:rFonts w:ascii="Times New Roman" w:eastAsia="Times New Roman" w:hAnsi="Times New Roman" w:cs="Times New Roman"/>
          <w:b/>
          <w:bCs/>
          <w:i/>
          <w:iCs/>
          <w:lang w:eastAsia="ru-RU" w:bidi="ru-RU"/>
        </w:rPr>
        <w:t>Япония</w:t>
      </w:r>
      <w:r w:rsidRPr="006135F2">
        <w:rPr>
          <w:rFonts w:ascii="Times New Roman" w:eastAsia="Times New Roman" w:hAnsi="Times New Roman" w:cs="Times New Roman"/>
          <w:lang w:eastAsia="ru-RU" w:bidi="ru-RU"/>
        </w:rPr>
        <w:t xml:space="preserve"> в Средние века: образование государства, власть императоров и управление сегунов. </w:t>
      </w:r>
      <w:r w:rsidRPr="006135F2">
        <w:rPr>
          <w:rFonts w:ascii="Times New Roman" w:eastAsia="Times New Roman" w:hAnsi="Times New Roman" w:cs="Times New Roman"/>
          <w:b/>
          <w:bCs/>
          <w:i/>
          <w:iCs/>
          <w:lang w:eastAsia="ru-RU" w:bidi="ru-RU"/>
        </w:rPr>
        <w:t>Индия</w:t>
      </w:r>
      <w:r w:rsidRPr="006135F2">
        <w:rPr>
          <w:rFonts w:ascii="Times New Roman" w:eastAsia="Times New Roman" w:hAnsi="Times New Roman" w:cs="Times New Roman"/>
          <w:lang w:eastAsia="ru-RU" w:bidi="ru-RU"/>
        </w:rPr>
        <w:t>: раздробленность индийских княжеств, вторжение мусульман, Делийский султанат.</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Культура народов Востока. Литература. Архитектура. Традиционные искусства и ремесла.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21" w:name="bookmark83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Государства доколумбовой Америки в Средние века </w:t>
      </w:r>
      <w:r w:rsidRPr="006135F2">
        <w:rPr>
          <w:rFonts w:ascii="Times New Roman" w:eastAsia="Courier New" w:hAnsi="Times New Roman" w:cs="Times New Roman"/>
          <w:b/>
          <w:bCs/>
          <w:color w:val="000000"/>
          <w:lang w:eastAsia="ru-RU" w:bidi="ru-RU"/>
        </w:rPr>
        <w:t>(1 ч)</w:t>
      </w:r>
      <w:bookmarkEnd w:id="32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Цивилизации майя, ацтеков и инков: общественный строй, религиозные верования, культура. Появление европейских завоевателей.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Обобщение </w:t>
      </w:r>
      <w:r w:rsidRPr="006135F2">
        <w:rPr>
          <w:rFonts w:ascii="Times New Roman" w:eastAsia="Times New Roman" w:hAnsi="Times New Roman" w:cs="Times New Roman"/>
          <w:lang w:eastAsia="ru-RU" w:bidi="ru-RU"/>
        </w:rPr>
        <w:t>(1 ч). Историческое и культурное наследие Средних веков.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22" w:name="bookmark833"/>
      <w:r w:rsidRPr="006135F2">
        <w:rPr>
          <w:rFonts w:ascii="Times New Roman" w:eastAsia="Courier New" w:hAnsi="Times New Roman" w:cs="Times New Roman"/>
          <w:b/>
          <w:color w:val="000000"/>
          <w:lang w:eastAsia="ru-RU" w:bidi="ru-RU"/>
        </w:rPr>
        <w:t>ИСТОРИЯ РОССИИ. ОТ РУСИ К РОССИЙСКОМУ ГОСУДАРСТВУ (45 ч)</w:t>
      </w:r>
      <w:bookmarkEnd w:id="32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Введение </w:t>
      </w:r>
      <w:r w:rsidRPr="006135F2">
        <w:rPr>
          <w:rFonts w:ascii="Times New Roman" w:eastAsia="Times New Roman" w:hAnsi="Times New Roman" w:cs="Times New Roman"/>
          <w:lang w:eastAsia="ru-RU" w:bidi="ru-RU"/>
        </w:rPr>
        <w:t>(1 ч). Роль и место России в мировой истории. Проблемы периодизации российской истории. Источники по истории России.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23" w:name="bookmark835"/>
      <w:r w:rsidRPr="006135F2">
        <w:rPr>
          <w:rFonts w:ascii="Times New Roman" w:eastAsia="Courier New" w:hAnsi="Times New Roman" w:cs="Times New Roman"/>
          <w:b/>
          <w:color w:val="000000"/>
          <w:lang w:eastAsia="ru-RU" w:bidi="ru-RU"/>
        </w:rPr>
        <w:t>Народы и государства на территории нашей страны</w:t>
      </w:r>
      <w:bookmarkEnd w:id="32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в древности. Восточная Европа в середине </w:t>
      </w:r>
      <w:r w:rsidRPr="006135F2">
        <w:rPr>
          <w:rFonts w:ascii="Times New Roman" w:eastAsia="Courier New" w:hAnsi="Times New Roman" w:cs="Times New Roman"/>
          <w:b/>
          <w:color w:val="000000"/>
          <w:lang w:val="en-US" w:bidi="en-US"/>
        </w:rPr>
        <w:t>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тыс. н. э. </w:t>
      </w:r>
      <w:r w:rsidRPr="006135F2">
        <w:rPr>
          <w:rFonts w:ascii="Times New Roman" w:eastAsia="Courier New" w:hAnsi="Times New Roman" w:cs="Times New Roman"/>
          <w:b/>
          <w:bCs/>
          <w:color w:val="000000"/>
          <w:lang w:eastAsia="ru-RU" w:bidi="ru-RU"/>
        </w:rPr>
        <w:t>(5 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Народы, проживавшие на этой территории до середины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w:t>
      </w:r>
      <w:r w:rsidRPr="006135F2">
        <w:rPr>
          <w:rFonts w:ascii="Times New Roman" w:eastAsia="Times New Roman" w:hAnsi="Times New Roman" w:cs="Times New Roman"/>
          <w:lang w:eastAsia="ru-RU" w:bidi="ru-RU"/>
        </w:rPr>
        <w:lastRenderedPageBreak/>
        <w:t>общественный строй и политическая организация. Возникновение княжеской власти. Традиционные верования.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Страны и народы Восточной Европы, Сибири и Дальнего Востока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Тюркский каганат. Хазарский каганат. Волжская Булгария.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24" w:name="bookmark83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Русь в </w:t>
      </w:r>
      <w:r w:rsidRPr="006135F2">
        <w:rPr>
          <w:rFonts w:ascii="Times New Roman" w:eastAsia="Courier New" w:hAnsi="Times New Roman" w:cs="Times New Roman"/>
          <w:b/>
          <w:color w:val="000000"/>
          <w:lang w:val="en-US" w:bidi="en-US"/>
        </w:rPr>
        <w:t>IX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 начале </w:t>
      </w:r>
      <w:r w:rsidRPr="006135F2">
        <w:rPr>
          <w:rFonts w:ascii="Times New Roman" w:eastAsia="Courier New" w:hAnsi="Times New Roman" w:cs="Times New Roman"/>
          <w:b/>
          <w:color w:val="000000"/>
          <w:lang w:val="en-US" w:bidi="en-US"/>
        </w:rPr>
        <w:t>XII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(13 ч)</w:t>
      </w:r>
      <w:bookmarkEnd w:id="32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Образование государства Русь.</w:t>
      </w:r>
      <w:r w:rsidRPr="006135F2">
        <w:rPr>
          <w:rFonts w:ascii="Times New Roman" w:eastAsia="Times New Roman" w:hAnsi="Times New Roman" w:cs="Times New Roman"/>
          <w:lang w:eastAsia="ru-RU" w:bidi="ru-RU"/>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тыс. н. э. Формирование новой политической и этнической карты континента.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Первые известия о Руси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Проблема образования государства Русь. Скандинавы на Руси. Начало династии Рюриковичей.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976FC" w:rsidRPr="006135F2" w:rsidRDefault="008976FC" w:rsidP="006135F2">
      <w:pPr>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Принятие христианства и его значение. Византийское наследие на Руси.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Русь в конце </w:t>
      </w:r>
      <w:r w:rsidRPr="006135F2">
        <w:rPr>
          <w:rFonts w:ascii="Times New Roman" w:eastAsia="Times New Roman" w:hAnsi="Times New Roman" w:cs="Times New Roman"/>
          <w:b/>
          <w:bCs/>
          <w:i/>
          <w:iCs/>
          <w:lang w:val="en-US" w:bidi="en-US"/>
        </w:rPr>
        <w:t>X</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 xml:space="preserve">— начале </w:t>
      </w:r>
      <w:r w:rsidRPr="006135F2">
        <w:rPr>
          <w:rFonts w:ascii="Times New Roman" w:eastAsia="Times New Roman" w:hAnsi="Times New Roman" w:cs="Times New Roman"/>
          <w:b/>
          <w:bCs/>
          <w:i/>
          <w:iCs/>
          <w:lang w:val="en-US" w:bidi="en-US"/>
        </w:rPr>
        <w:t>XII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lang w:eastAsia="ru-RU" w:bidi="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Культурное пространство.</w:t>
      </w:r>
      <w:r w:rsidRPr="006135F2">
        <w:rPr>
          <w:rFonts w:ascii="Times New Roman" w:eastAsia="Times New Roman" w:hAnsi="Times New Roman" w:cs="Times New Roman"/>
          <w:lang w:eastAsia="ru-RU" w:bidi="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Культура Руси. Формирование единого культурного </w:t>
      </w:r>
      <w:r w:rsidRPr="006135F2">
        <w:rPr>
          <w:rFonts w:ascii="Times New Roman" w:eastAsia="Times New Roman" w:hAnsi="Times New Roman" w:cs="Times New Roman"/>
          <w:lang w:eastAsia="ru-RU" w:bidi="ru-RU"/>
        </w:rPr>
        <w:lastRenderedPageBreak/>
        <w:t>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Появление древнерусской литературы. «Слово о Законе и Благодати».</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25" w:name="bookmark840"/>
      <w:r w:rsidRPr="006135F2">
        <w:rPr>
          <w:rFonts w:ascii="Times New Roman" w:eastAsia="Courier New" w:hAnsi="Times New Roman" w:cs="Times New Roman"/>
          <w:b/>
          <w:color w:val="000000"/>
          <w:lang w:eastAsia="ru-RU" w:bidi="ru-RU"/>
        </w:rPr>
        <w:t xml:space="preserve">Русь в середине </w:t>
      </w:r>
      <w:r w:rsidRPr="006135F2">
        <w:rPr>
          <w:rFonts w:ascii="Times New Roman" w:eastAsia="Courier New" w:hAnsi="Times New Roman" w:cs="Times New Roman"/>
          <w:b/>
          <w:color w:val="000000"/>
          <w:lang w:val="en-US" w:bidi="en-US"/>
        </w:rPr>
        <w:t>XII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 начале </w:t>
      </w:r>
      <w:r w:rsidRPr="006135F2">
        <w:rPr>
          <w:rFonts w:ascii="Times New Roman" w:eastAsia="Courier New" w:hAnsi="Times New Roman" w:cs="Times New Roman"/>
          <w:b/>
          <w:color w:val="000000"/>
          <w:lang w:val="en-US" w:bidi="en-US"/>
        </w:rPr>
        <w:t>XIII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(6 ч)</w:t>
      </w:r>
      <w:bookmarkEnd w:id="32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26" w:name="bookmark842"/>
      <w:r w:rsidRPr="006135F2">
        <w:rPr>
          <w:rFonts w:ascii="Times New Roman" w:eastAsia="Courier New" w:hAnsi="Times New Roman" w:cs="Times New Roman"/>
          <w:b/>
          <w:color w:val="000000"/>
          <w:lang w:eastAsia="ru-RU" w:bidi="ru-RU"/>
        </w:rPr>
        <w:t xml:space="preserve">Русские земли и их соседи в середине </w:t>
      </w:r>
      <w:r w:rsidRPr="006135F2">
        <w:rPr>
          <w:rFonts w:ascii="Times New Roman" w:eastAsia="Courier New" w:hAnsi="Times New Roman" w:cs="Times New Roman"/>
          <w:b/>
          <w:color w:val="000000"/>
          <w:lang w:val="en-US" w:bidi="en-US"/>
        </w:rPr>
        <w:t>XIII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 </w:t>
      </w:r>
      <w:r w:rsidRPr="006135F2">
        <w:rPr>
          <w:rFonts w:ascii="Times New Roman" w:eastAsia="Courier New" w:hAnsi="Times New Roman" w:cs="Times New Roman"/>
          <w:b/>
          <w:color w:val="000000"/>
          <w:lang w:val="en-US" w:bidi="en-US"/>
        </w:rPr>
        <w:t>XIV</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(10 ч)</w:t>
      </w:r>
      <w:bookmarkEnd w:id="32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lastRenderedPageBreak/>
        <w:t xml:space="preserve">Народы и государства степной зоны Восточной Европы и Сибири в </w:t>
      </w:r>
      <w:r w:rsidRPr="006135F2">
        <w:rPr>
          <w:rFonts w:ascii="Times New Roman" w:eastAsia="Times New Roman" w:hAnsi="Times New Roman" w:cs="Times New Roman"/>
          <w:b/>
          <w:bCs/>
          <w:i/>
          <w:iCs/>
          <w:lang w:val="en-US" w:bidi="en-US"/>
        </w:rPr>
        <w:t>XIII</w:t>
      </w:r>
      <w:r w:rsidRPr="006135F2">
        <w:rPr>
          <w:rFonts w:ascii="Times New Roman" w:eastAsia="Times New Roman" w:hAnsi="Times New Roman" w:cs="Times New Roman"/>
          <w:b/>
          <w:bCs/>
          <w:i/>
          <w:iCs/>
          <w:lang w:bidi="en-US"/>
        </w:rPr>
        <w:t>—</w:t>
      </w:r>
      <w:r w:rsidRPr="006135F2">
        <w:rPr>
          <w:rFonts w:ascii="Times New Roman" w:eastAsia="Times New Roman" w:hAnsi="Times New Roman" w:cs="Times New Roman"/>
          <w:b/>
          <w:bCs/>
          <w:i/>
          <w:iCs/>
          <w:lang w:val="en-US" w:bidi="en-US"/>
        </w:rPr>
        <w:t>XV</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вв.</w:t>
      </w:r>
      <w:r w:rsidRPr="006135F2">
        <w:rPr>
          <w:rFonts w:ascii="Times New Roman" w:eastAsia="Times New Roman" w:hAnsi="Times New Roman" w:cs="Times New Roman"/>
          <w:lang w:eastAsia="ru-RU" w:bidi="ru-RU"/>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6135F2">
        <w:rPr>
          <w:rFonts w:ascii="Times New Roman" w:eastAsia="Times New Roman" w:hAnsi="Times New Roman" w:cs="Times New Roman"/>
          <w:lang w:val="en-US" w:bidi="en-US"/>
        </w:rPr>
        <w:t>XIV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нашествие Тимура.</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Культурное пространство.</w:t>
      </w:r>
      <w:r w:rsidRPr="006135F2">
        <w:rPr>
          <w:rFonts w:ascii="Times New Roman" w:eastAsia="Times New Roman" w:hAnsi="Times New Roman" w:cs="Times New Roman"/>
          <w:lang w:eastAsia="ru-RU" w:bidi="ru-RU"/>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27" w:name="bookmark84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Формирование единого Русского государства в </w:t>
      </w:r>
      <w:r w:rsidRPr="006135F2">
        <w:rPr>
          <w:rFonts w:ascii="Times New Roman" w:eastAsia="Courier New" w:hAnsi="Times New Roman" w:cs="Times New Roman"/>
          <w:b/>
          <w:color w:val="000000"/>
          <w:lang w:val="en-US" w:bidi="en-US"/>
        </w:rPr>
        <w:t>XV</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(8 ч)</w:t>
      </w:r>
      <w:bookmarkEnd w:id="327"/>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135F2">
        <w:rPr>
          <w:rFonts w:ascii="Times New Roman" w:eastAsia="Times New Roman" w:hAnsi="Times New Roman" w:cs="Times New Roman"/>
          <w:lang w:val="en-US" w:bidi="en-US"/>
        </w:rPr>
        <w:t>XV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Василий Темный. Новгород и Псков в </w:t>
      </w:r>
      <w:r w:rsidRPr="006135F2">
        <w:rPr>
          <w:rFonts w:ascii="Times New Roman" w:eastAsia="Times New Roman" w:hAnsi="Times New Roman" w:cs="Times New Roman"/>
          <w:lang w:val="en-US" w:bidi="en-US"/>
        </w:rPr>
        <w:t>XV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6135F2">
        <w:rPr>
          <w:rFonts w:ascii="Times New Roman" w:eastAsia="Times New Roman" w:hAnsi="Times New Roman" w:cs="Times New Roman"/>
          <w:lang w:val="en-US" w:bidi="en-US"/>
        </w:rPr>
        <w:t>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Культурное пространство</w:t>
      </w:r>
      <w:r w:rsidRPr="006135F2">
        <w:rPr>
          <w:rFonts w:ascii="Times New Roman" w:eastAsia="Times New Roman" w:hAnsi="Times New Roman" w:cs="Times New Roman"/>
          <w:lang w:eastAsia="ru-RU" w:bidi="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w:t>
      </w:r>
      <w:r w:rsidRPr="006135F2">
        <w:rPr>
          <w:rFonts w:ascii="Times New Roman" w:eastAsia="Times New Roman" w:hAnsi="Times New Roman" w:cs="Times New Roman"/>
          <w:lang w:eastAsia="ru-RU" w:bidi="ru-RU"/>
        </w:rPr>
        <w:lastRenderedPageBreak/>
        <w:t>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Наш </w:t>
      </w:r>
      <w:r w:rsidR="00FE3283">
        <w:rPr>
          <w:rFonts w:ascii="Times New Roman" w:eastAsia="Times New Roman" w:hAnsi="Times New Roman" w:cs="Times New Roman"/>
          <w:b/>
          <w:bCs/>
          <w:i/>
          <w:iCs/>
          <w:lang w:eastAsia="ru-RU" w:bidi="ru-RU"/>
        </w:rPr>
        <w:t>край</w:t>
      </w:r>
      <w:r w:rsidRPr="006135F2">
        <w:rPr>
          <w:rFonts w:ascii="Times New Roman" w:eastAsia="Times New Roman" w:hAnsi="Times New Roman" w:cs="Times New Roman"/>
          <w:lang w:eastAsia="ru-RU" w:bidi="ru-RU"/>
        </w:rPr>
        <w:t xml:space="preserve"> с древнейших времен до конца </w:t>
      </w:r>
      <w:r w:rsidRPr="006135F2">
        <w:rPr>
          <w:rFonts w:ascii="Times New Roman" w:eastAsia="Times New Roman" w:hAnsi="Times New Roman" w:cs="Times New Roman"/>
          <w:lang w:val="en-US" w:bidi="en-US"/>
        </w:rPr>
        <w:t>XV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Обобщение </w:t>
      </w:r>
      <w:r w:rsidRPr="006135F2">
        <w:rPr>
          <w:rFonts w:ascii="Times New Roman" w:eastAsia="Times New Roman" w:hAnsi="Times New Roman" w:cs="Times New Roman"/>
          <w:lang w:eastAsia="ru-RU" w:bidi="ru-RU"/>
        </w:rPr>
        <w:t>(2 ч).</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28" w:name="bookmark846"/>
      <w:r w:rsidRPr="006135F2">
        <w:rPr>
          <w:rFonts w:ascii="Times New Roman" w:eastAsia="Courier New" w:hAnsi="Times New Roman" w:cs="Times New Roman"/>
          <w:b/>
          <w:color w:val="000000"/>
          <w:lang w:eastAsia="ru-RU" w:bidi="ru-RU"/>
        </w:rPr>
        <w:t>7 КЛАСС</w:t>
      </w:r>
      <w:bookmarkEnd w:id="32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ВСЕОБЩАЯ ИСТОРИЯ. ИСТОРИЯ НОВОГО ВРЕМЕНИ.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29" w:name="bookmark849"/>
      <w:r w:rsidRPr="006135F2">
        <w:rPr>
          <w:rFonts w:ascii="Times New Roman" w:eastAsia="Courier New" w:hAnsi="Times New Roman" w:cs="Times New Roman"/>
          <w:b/>
          <w:color w:val="000000"/>
          <w:lang w:eastAsia="ru-RU" w:bidi="ru-RU"/>
        </w:rPr>
        <w:t xml:space="preserve">КОНЕЦ </w:t>
      </w:r>
      <w:r w:rsidRPr="006135F2">
        <w:rPr>
          <w:rFonts w:ascii="Times New Roman" w:eastAsia="Courier New" w:hAnsi="Times New Roman" w:cs="Times New Roman"/>
          <w:b/>
          <w:color w:val="000000"/>
          <w:lang w:val="en-US" w:bidi="en-US"/>
        </w:rPr>
        <w:t>XV</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 </w:t>
      </w:r>
      <w:r w:rsidRPr="006135F2">
        <w:rPr>
          <w:rFonts w:ascii="Times New Roman" w:eastAsia="Courier New" w:hAnsi="Times New Roman" w:cs="Times New Roman"/>
          <w:b/>
          <w:color w:val="000000"/>
          <w:lang w:val="en-US" w:bidi="en-US"/>
        </w:rPr>
        <w:t>XVII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(23 ч)</w:t>
      </w:r>
      <w:bookmarkEnd w:id="32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Введение </w:t>
      </w:r>
      <w:r w:rsidRPr="006135F2">
        <w:rPr>
          <w:rFonts w:ascii="Times New Roman" w:eastAsia="Times New Roman" w:hAnsi="Times New Roman" w:cs="Times New Roman"/>
          <w:lang w:eastAsia="ru-RU" w:bidi="ru-RU"/>
        </w:rPr>
        <w:t>(1 ч). Понятие «Новое время». Хронологические рамки и периодизация истории Нового времени.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30" w:name="bookmark851"/>
      <w:r w:rsidRPr="006135F2">
        <w:rPr>
          <w:rFonts w:ascii="Times New Roman" w:eastAsia="Courier New" w:hAnsi="Times New Roman" w:cs="Times New Roman"/>
          <w:b/>
          <w:color w:val="000000"/>
          <w:lang w:eastAsia="ru-RU" w:bidi="ru-RU"/>
        </w:rPr>
        <w:t xml:space="preserve">Великие географические открытия </w:t>
      </w:r>
      <w:r w:rsidRPr="006135F2">
        <w:rPr>
          <w:rFonts w:ascii="Times New Roman" w:eastAsia="Courier New" w:hAnsi="Times New Roman" w:cs="Times New Roman"/>
          <w:b/>
          <w:bCs/>
          <w:color w:val="000000"/>
          <w:lang w:eastAsia="ru-RU" w:bidi="ru-RU"/>
        </w:rPr>
        <w:t>(2 ч)</w:t>
      </w:r>
      <w:bookmarkEnd w:id="33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135F2">
        <w:rPr>
          <w:rFonts w:ascii="Times New Roman" w:eastAsia="Times New Roman" w:hAnsi="Times New Roman" w:cs="Times New Roman"/>
          <w:lang w:val="en-US" w:bidi="en-US"/>
        </w:rPr>
        <w:t>XV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31" w:name="bookmark853"/>
      <w:r w:rsidRPr="006135F2">
        <w:rPr>
          <w:rFonts w:ascii="Times New Roman" w:eastAsia="Courier New" w:hAnsi="Times New Roman" w:cs="Times New Roman"/>
          <w:b/>
          <w:color w:val="000000"/>
          <w:lang w:eastAsia="ru-RU" w:bidi="ru-RU"/>
        </w:rPr>
        <w:t xml:space="preserve">Изменения в европейском обществе в </w:t>
      </w:r>
      <w:r w:rsidRPr="006135F2">
        <w:rPr>
          <w:rFonts w:ascii="Times New Roman" w:eastAsia="Courier New" w:hAnsi="Times New Roman" w:cs="Times New Roman"/>
          <w:b/>
          <w:color w:val="000000"/>
          <w:lang w:val="en-US" w:bidi="en-US"/>
        </w:rPr>
        <w:t>XVI</w:t>
      </w:r>
      <w:r w:rsidRPr="006135F2">
        <w:rPr>
          <w:rFonts w:ascii="Times New Roman" w:eastAsia="Courier New" w:hAnsi="Times New Roman" w:cs="Times New Roman"/>
          <w:b/>
          <w:color w:val="000000"/>
          <w:lang w:bidi="en-US"/>
        </w:rPr>
        <w:t>—</w:t>
      </w:r>
      <w:r w:rsidRPr="006135F2">
        <w:rPr>
          <w:rFonts w:ascii="Times New Roman" w:eastAsia="Courier New" w:hAnsi="Times New Roman" w:cs="Times New Roman"/>
          <w:b/>
          <w:color w:val="000000"/>
          <w:lang w:val="en-US" w:bidi="en-US"/>
        </w:rPr>
        <w:t>XVII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вв. </w:t>
      </w:r>
      <w:r w:rsidRPr="006135F2">
        <w:rPr>
          <w:rFonts w:ascii="Times New Roman" w:eastAsia="Courier New" w:hAnsi="Times New Roman" w:cs="Times New Roman"/>
          <w:b/>
          <w:bCs/>
          <w:color w:val="000000"/>
          <w:lang w:eastAsia="ru-RU" w:bidi="ru-RU"/>
        </w:rPr>
        <w:t>(2 ч)</w:t>
      </w:r>
      <w:bookmarkEnd w:id="33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32" w:name="bookmark855"/>
      <w:r w:rsidRPr="006135F2">
        <w:rPr>
          <w:rFonts w:ascii="Times New Roman" w:eastAsia="Courier New" w:hAnsi="Times New Roman" w:cs="Times New Roman"/>
          <w:b/>
          <w:color w:val="000000"/>
          <w:lang w:eastAsia="ru-RU" w:bidi="ru-RU"/>
        </w:rPr>
        <w:t xml:space="preserve">Реформация и контрреформация в Европе </w:t>
      </w:r>
      <w:r w:rsidRPr="006135F2">
        <w:rPr>
          <w:rFonts w:ascii="Times New Roman" w:eastAsia="Courier New" w:hAnsi="Times New Roman" w:cs="Times New Roman"/>
          <w:b/>
          <w:bCs/>
          <w:color w:val="000000"/>
          <w:lang w:eastAsia="ru-RU" w:bidi="ru-RU"/>
        </w:rPr>
        <w:t>(2 ч)</w:t>
      </w:r>
      <w:bookmarkEnd w:id="33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33" w:name="bookmark857"/>
      <w:r w:rsidRPr="006135F2">
        <w:rPr>
          <w:rFonts w:ascii="Times New Roman" w:eastAsia="Courier New" w:hAnsi="Times New Roman" w:cs="Times New Roman"/>
          <w:b/>
          <w:color w:val="000000"/>
          <w:lang w:eastAsia="ru-RU" w:bidi="ru-RU"/>
        </w:rPr>
        <w:t xml:space="preserve">Государства Европы в </w:t>
      </w:r>
      <w:r w:rsidRPr="006135F2">
        <w:rPr>
          <w:rFonts w:ascii="Times New Roman" w:eastAsia="Courier New" w:hAnsi="Times New Roman" w:cs="Times New Roman"/>
          <w:b/>
          <w:color w:val="000000"/>
          <w:lang w:val="en-US" w:bidi="en-US"/>
        </w:rPr>
        <w:t>XVI</w:t>
      </w:r>
      <w:r w:rsidRPr="006135F2">
        <w:rPr>
          <w:rFonts w:ascii="Times New Roman" w:eastAsia="Courier New" w:hAnsi="Times New Roman" w:cs="Times New Roman"/>
          <w:b/>
          <w:color w:val="000000"/>
          <w:lang w:bidi="en-US"/>
        </w:rPr>
        <w:t>—</w:t>
      </w:r>
      <w:r w:rsidRPr="006135F2">
        <w:rPr>
          <w:rFonts w:ascii="Times New Roman" w:eastAsia="Courier New" w:hAnsi="Times New Roman" w:cs="Times New Roman"/>
          <w:b/>
          <w:color w:val="000000"/>
          <w:lang w:val="en-US" w:bidi="en-US"/>
        </w:rPr>
        <w:t>XVII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вв. </w:t>
      </w:r>
      <w:r w:rsidRPr="006135F2">
        <w:rPr>
          <w:rFonts w:ascii="Times New Roman" w:eastAsia="Courier New" w:hAnsi="Times New Roman" w:cs="Times New Roman"/>
          <w:b/>
          <w:bCs/>
          <w:color w:val="000000"/>
          <w:lang w:eastAsia="ru-RU" w:bidi="ru-RU"/>
        </w:rPr>
        <w:t>(7 ч)</w:t>
      </w:r>
      <w:bookmarkEnd w:id="333"/>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Испания</w:t>
      </w:r>
      <w:r w:rsidRPr="006135F2">
        <w:rPr>
          <w:rFonts w:ascii="Times New Roman" w:eastAsia="Times New Roman" w:hAnsi="Times New Roman" w:cs="Times New Roman"/>
          <w:lang w:eastAsia="ru-RU" w:bidi="ru-RU"/>
        </w:rPr>
        <w:t xml:space="preserve"> под властью потомков католических королей. Внутренняя и внешняя политика испанских Габсбургов. </w:t>
      </w:r>
      <w:r w:rsidRPr="006135F2">
        <w:rPr>
          <w:rFonts w:ascii="Times New Roman" w:eastAsia="Times New Roman" w:hAnsi="Times New Roman" w:cs="Times New Roman"/>
          <w:lang w:eastAsia="ru-RU" w:bidi="ru-RU"/>
        </w:rPr>
        <w:lastRenderedPageBreak/>
        <w:t xml:space="preserve">Национально-освободительное движение в </w:t>
      </w:r>
      <w:r w:rsidRPr="006135F2">
        <w:rPr>
          <w:rFonts w:ascii="Times New Roman" w:eastAsia="Times New Roman" w:hAnsi="Times New Roman" w:cs="Times New Roman"/>
          <w:b/>
          <w:bCs/>
          <w:i/>
          <w:iCs/>
          <w:lang w:eastAsia="ru-RU" w:bidi="ru-RU"/>
        </w:rPr>
        <w:t>Нидерландах</w:t>
      </w:r>
      <w:r w:rsidRPr="006135F2">
        <w:rPr>
          <w:rFonts w:ascii="Times New Roman" w:eastAsia="Times New Roman" w:hAnsi="Times New Roman" w:cs="Times New Roman"/>
          <w:lang w:eastAsia="ru-RU" w:bidi="ru-RU"/>
        </w:rPr>
        <w:t>: цели, участники, формы борьбы. Итоги и значение Нидерландской революции.</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Франция: путь к абсолютизму</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Королевская власть и централизация управления страной. Католики и гугеноты. Религиозные войны. Генрих </w:t>
      </w:r>
      <w:r w:rsidRPr="006135F2">
        <w:rPr>
          <w:rFonts w:ascii="Times New Roman" w:eastAsia="Times New Roman" w:hAnsi="Times New Roman" w:cs="Times New Roman"/>
          <w:lang w:val="en-US" w:bidi="en-US"/>
        </w:rPr>
        <w:t>IV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Нантский эдикт 1598 г. Людовик </w:t>
      </w:r>
      <w:r w:rsidRPr="006135F2">
        <w:rPr>
          <w:rFonts w:ascii="Times New Roman" w:eastAsia="Times New Roman" w:hAnsi="Times New Roman" w:cs="Times New Roman"/>
          <w:lang w:val="en-US" w:bidi="en-US"/>
        </w:rPr>
        <w:t>XIII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кардинал Ришелье. Фронда. Французский абсолютизм при Людовике </w:t>
      </w:r>
      <w:r w:rsidRPr="006135F2">
        <w:rPr>
          <w:rFonts w:ascii="Times New Roman" w:eastAsia="Times New Roman" w:hAnsi="Times New Roman" w:cs="Times New Roman"/>
          <w:lang w:val="en-US" w:bidi="en-US"/>
        </w:rPr>
        <w:t>XIV</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Англия.</w:t>
      </w:r>
      <w:r w:rsidRPr="006135F2">
        <w:rPr>
          <w:rFonts w:ascii="Times New Roman" w:eastAsia="Times New Roman" w:hAnsi="Times New Roman" w:cs="Times New Roman"/>
          <w:lang w:eastAsia="ru-RU" w:bidi="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6135F2">
        <w:rPr>
          <w:rFonts w:ascii="Times New Roman" w:eastAsia="Times New Roman" w:hAnsi="Times New Roman" w:cs="Times New Roman"/>
          <w:lang w:val="en-US" w:bidi="en-US"/>
        </w:rPr>
        <w:t>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королевская реформация. «Золотой век» Елизаветы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Английская революция середины </w:t>
      </w:r>
      <w:r w:rsidRPr="006135F2">
        <w:rPr>
          <w:rFonts w:ascii="Times New Roman" w:eastAsia="Times New Roman" w:hAnsi="Times New Roman" w:cs="Times New Roman"/>
          <w:b/>
          <w:bCs/>
          <w:i/>
          <w:iCs/>
          <w:lang w:val="en-US" w:bidi="en-US"/>
        </w:rPr>
        <w:t>XVII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Страны Центральной, Южной и Юго-Восточной Европы</w:t>
      </w:r>
      <w:r w:rsidRPr="006135F2">
        <w:rPr>
          <w:rFonts w:ascii="Times New Roman" w:eastAsia="Times New Roman" w:hAnsi="Times New Roman" w:cs="Times New Roman"/>
          <w:lang w:eastAsia="ru-RU" w:bidi="ru-RU"/>
        </w:rPr>
        <w:t>. В мире империй и вне его. Германские государства. Итальянские земли. Положение славянских народов. Образование Речи Посполитой.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34" w:name="bookmark859"/>
      <w:r w:rsidRPr="006135F2">
        <w:rPr>
          <w:rFonts w:ascii="Times New Roman" w:eastAsia="Courier New" w:hAnsi="Times New Roman" w:cs="Times New Roman"/>
          <w:b/>
          <w:color w:val="000000"/>
          <w:lang w:eastAsia="ru-RU" w:bidi="ru-RU"/>
        </w:rPr>
        <w:t xml:space="preserve">Международные отношения в </w:t>
      </w:r>
      <w:r w:rsidRPr="006135F2">
        <w:rPr>
          <w:rFonts w:ascii="Times New Roman" w:eastAsia="Courier New" w:hAnsi="Times New Roman" w:cs="Times New Roman"/>
          <w:b/>
          <w:color w:val="000000"/>
          <w:lang w:val="en-US" w:bidi="en-US"/>
        </w:rPr>
        <w:t>XVI</w:t>
      </w:r>
      <w:r w:rsidRPr="006135F2">
        <w:rPr>
          <w:rFonts w:ascii="Times New Roman" w:eastAsia="Courier New" w:hAnsi="Times New Roman" w:cs="Times New Roman"/>
          <w:b/>
          <w:color w:val="000000"/>
          <w:lang w:bidi="en-US"/>
        </w:rPr>
        <w:t>—</w:t>
      </w:r>
      <w:r w:rsidRPr="006135F2">
        <w:rPr>
          <w:rFonts w:ascii="Times New Roman" w:eastAsia="Courier New" w:hAnsi="Times New Roman" w:cs="Times New Roman"/>
          <w:b/>
          <w:color w:val="000000"/>
          <w:lang w:val="en-US" w:bidi="en-US"/>
        </w:rPr>
        <w:t>XVII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вв. </w:t>
      </w:r>
      <w:r w:rsidRPr="006135F2">
        <w:rPr>
          <w:rFonts w:ascii="Times New Roman" w:eastAsia="Courier New" w:hAnsi="Times New Roman" w:cs="Times New Roman"/>
          <w:b/>
          <w:bCs/>
          <w:color w:val="000000"/>
          <w:lang w:eastAsia="ru-RU" w:bidi="ru-RU"/>
        </w:rPr>
        <w:t>(2 ч)</w:t>
      </w:r>
      <w:bookmarkEnd w:id="334"/>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35" w:name="bookmark861"/>
      <w:r w:rsidRPr="006135F2">
        <w:rPr>
          <w:rFonts w:ascii="Times New Roman" w:eastAsia="Courier New" w:hAnsi="Times New Roman" w:cs="Times New Roman"/>
          <w:b/>
          <w:color w:val="000000"/>
          <w:lang w:eastAsia="ru-RU" w:bidi="ru-RU"/>
        </w:rPr>
        <w:t xml:space="preserve">Европейская культура в раннее Новое время </w:t>
      </w:r>
      <w:r w:rsidRPr="006135F2">
        <w:rPr>
          <w:rFonts w:ascii="Times New Roman" w:eastAsia="Courier New" w:hAnsi="Times New Roman" w:cs="Times New Roman"/>
          <w:b/>
          <w:bCs/>
          <w:color w:val="000000"/>
          <w:lang w:eastAsia="ru-RU" w:bidi="ru-RU"/>
        </w:rPr>
        <w:t>(3 ч)</w:t>
      </w:r>
      <w:bookmarkEnd w:id="335"/>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36" w:name="bookmark863"/>
      <w:r w:rsidRPr="006135F2">
        <w:rPr>
          <w:rFonts w:ascii="Times New Roman" w:eastAsia="Courier New" w:hAnsi="Times New Roman" w:cs="Times New Roman"/>
          <w:b/>
          <w:color w:val="000000"/>
          <w:lang w:eastAsia="ru-RU" w:bidi="ru-RU"/>
        </w:rPr>
        <w:t xml:space="preserve">Страны Востока в </w:t>
      </w:r>
      <w:r w:rsidRPr="006135F2">
        <w:rPr>
          <w:rFonts w:ascii="Times New Roman" w:eastAsia="Courier New" w:hAnsi="Times New Roman" w:cs="Times New Roman"/>
          <w:b/>
          <w:color w:val="000000"/>
          <w:lang w:val="en-US" w:bidi="en-US"/>
        </w:rPr>
        <w:t>XVI</w:t>
      </w:r>
      <w:r w:rsidRPr="006135F2">
        <w:rPr>
          <w:rFonts w:ascii="Times New Roman" w:eastAsia="Courier New" w:hAnsi="Times New Roman" w:cs="Times New Roman"/>
          <w:b/>
          <w:color w:val="000000"/>
          <w:lang w:bidi="en-US"/>
        </w:rPr>
        <w:t>—</w:t>
      </w:r>
      <w:r w:rsidRPr="006135F2">
        <w:rPr>
          <w:rFonts w:ascii="Times New Roman" w:eastAsia="Courier New" w:hAnsi="Times New Roman" w:cs="Times New Roman"/>
          <w:b/>
          <w:color w:val="000000"/>
          <w:lang w:val="en-US" w:bidi="en-US"/>
        </w:rPr>
        <w:t>XVII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вв. </w:t>
      </w:r>
      <w:r w:rsidRPr="006135F2">
        <w:rPr>
          <w:rFonts w:ascii="Times New Roman" w:eastAsia="Courier New" w:hAnsi="Times New Roman" w:cs="Times New Roman"/>
          <w:b/>
          <w:bCs/>
          <w:color w:val="000000"/>
          <w:lang w:eastAsia="ru-RU" w:bidi="ru-RU"/>
        </w:rPr>
        <w:t>(3 ч)</w:t>
      </w:r>
      <w:bookmarkEnd w:id="33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Османская империя</w:t>
      </w:r>
      <w:r w:rsidRPr="006135F2">
        <w:rPr>
          <w:rFonts w:ascii="Times New Roman" w:eastAsia="Times New Roman" w:hAnsi="Times New Roman" w:cs="Times New Roman"/>
          <w:lang w:eastAsia="ru-RU" w:bidi="ru-RU"/>
        </w:rPr>
        <w:t xml:space="preserve">: на вершине могущества. Сулейман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Великолепный: завоеватель, законодатель. Управление многонациональной империей. Османская армия. </w:t>
      </w:r>
      <w:r w:rsidRPr="006135F2">
        <w:rPr>
          <w:rFonts w:ascii="Times New Roman" w:eastAsia="Times New Roman" w:hAnsi="Times New Roman" w:cs="Times New Roman"/>
          <w:b/>
          <w:bCs/>
          <w:i/>
          <w:iCs/>
          <w:lang w:eastAsia="ru-RU" w:bidi="ru-RU"/>
        </w:rPr>
        <w:t>Индия</w:t>
      </w:r>
      <w:r w:rsidRPr="006135F2">
        <w:rPr>
          <w:rFonts w:ascii="Times New Roman" w:eastAsia="Times New Roman" w:hAnsi="Times New Roman" w:cs="Times New Roman"/>
          <w:lang w:eastAsia="ru-RU" w:bidi="ru-RU"/>
        </w:rPr>
        <w:t xml:space="preserve"> при Великих Моголах. Начало проникновения европейцев. Ост-Индские компании. </w:t>
      </w:r>
      <w:r w:rsidRPr="006135F2">
        <w:rPr>
          <w:rFonts w:ascii="Times New Roman" w:eastAsia="Times New Roman" w:hAnsi="Times New Roman" w:cs="Times New Roman"/>
          <w:b/>
          <w:bCs/>
          <w:i/>
          <w:iCs/>
          <w:lang w:eastAsia="ru-RU" w:bidi="ru-RU"/>
        </w:rPr>
        <w:t>Китай</w:t>
      </w:r>
      <w:r w:rsidRPr="006135F2">
        <w:rPr>
          <w:rFonts w:ascii="Times New Roman" w:eastAsia="Times New Roman" w:hAnsi="Times New Roman" w:cs="Times New Roman"/>
          <w:lang w:eastAsia="ru-RU" w:bidi="ru-RU"/>
        </w:rPr>
        <w:t xml:space="preserve"> в эпоху Мин. Экономическая и социальная </w:t>
      </w:r>
      <w:r w:rsidRPr="006135F2">
        <w:rPr>
          <w:rFonts w:ascii="Times New Roman" w:eastAsia="Times New Roman" w:hAnsi="Times New Roman" w:cs="Times New Roman"/>
          <w:lang w:eastAsia="ru-RU" w:bidi="ru-RU"/>
        </w:rPr>
        <w:lastRenderedPageBreak/>
        <w:t xml:space="preserve">политика государства. Утверждение маньчжурской династии Цин. </w:t>
      </w:r>
      <w:r w:rsidRPr="006135F2">
        <w:rPr>
          <w:rFonts w:ascii="Times New Roman" w:eastAsia="Times New Roman" w:hAnsi="Times New Roman" w:cs="Times New Roman"/>
          <w:b/>
          <w:bCs/>
          <w:i/>
          <w:iCs/>
          <w:lang w:eastAsia="ru-RU" w:bidi="ru-RU"/>
        </w:rPr>
        <w:t>Япония</w:t>
      </w:r>
      <w:r w:rsidRPr="006135F2">
        <w:rPr>
          <w:rFonts w:ascii="Times New Roman" w:eastAsia="Times New Roman" w:hAnsi="Times New Roman" w:cs="Times New Roman"/>
          <w:lang w:eastAsia="ru-RU" w:bidi="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Обобщение </w:t>
      </w:r>
      <w:r w:rsidRPr="006135F2">
        <w:rPr>
          <w:rFonts w:ascii="Times New Roman" w:eastAsia="Times New Roman" w:hAnsi="Times New Roman" w:cs="Times New Roman"/>
          <w:lang w:eastAsia="ru-RU" w:bidi="ru-RU"/>
        </w:rPr>
        <w:t>(1 ч). Историческое и культурное наследие Раннего Нового времени.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37" w:name="bookmark865"/>
      <w:r w:rsidRPr="006135F2">
        <w:rPr>
          <w:rFonts w:ascii="Times New Roman" w:eastAsia="Courier New" w:hAnsi="Times New Roman" w:cs="Times New Roman"/>
          <w:b/>
          <w:color w:val="000000"/>
          <w:lang w:eastAsia="ru-RU" w:bidi="ru-RU"/>
        </w:rPr>
        <w:t xml:space="preserve">ИСТОРИЯ РОССИИ. РОССИЯ В </w:t>
      </w:r>
      <w:r w:rsidRPr="006135F2">
        <w:rPr>
          <w:rFonts w:ascii="Times New Roman" w:eastAsia="Courier New" w:hAnsi="Times New Roman" w:cs="Times New Roman"/>
          <w:b/>
          <w:color w:val="000000"/>
          <w:lang w:val="en-US" w:bidi="en-US"/>
        </w:rPr>
        <w:t>XVI</w:t>
      </w:r>
      <w:r w:rsidRPr="006135F2">
        <w:rPr>
          <w:rFonts w:ascii="Times New Roman" w:eastAsia="Courier New" w:hAnsi="Times New Roman" w:cs="Times New Roman"/>
          <w:b/>
          <w:color w:val="000000"/>
          <w:lang w:bidi="en-US"/>
        </w:rPr>
        <w:t>—</w:t>
      </w:r>
      <w:r w:rsidRPr="006135F2">
        <w:rPr>
          <w:rFonts w:ascii="Times New Roman" w:eastAsia="Courier New" w:hAnsi="Times New Roman" w:cs="Times New Roman"/>
          <w:b/>
          <w:color w:val="000000"/>
          <w:lang w:val="en-US" w:bidi="en-US"/>
        </w:rPr>
        <w:t>XVII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вв.:</w:t>
      </w:r>
      <w:bookmarkEnd w:id="33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ОТ ВЕЛИКОГО КНЯЖЕСТВА К ЦАРСТВУ </w:t>
      </w:r>
      <w:r w:rsidRPr="006135F2">
        <w:rPr>
          <w:rFonts w:ascii="Times New Roman" w:eastAsia="Courier New" w:hAnsi="Times New Roman" w:cs="Times New Roman"/>
          <w:b/>
          <w:bCs/>
          <w:color w:val="000000"/>
          <w:lang w:eastAsia="ru-RU" w:bidi="ru-RU"/>
        </w:rPr>
        <w:t>(45 ч)</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38" w:name="bookmark86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Россия в </w:t>
      </w:r>
      <w:r w:rsidRPr="006135F2">
        <w:rPr>
          <w:rFonts w:ascii="Times New Roman" w:eastAsia="Courier New" w:hAnsi="Times New Roman" w:cs="Times New Roman"/>
          <w:b/>
          <w:color w:val="000000"/>
          <w:lang w:val="en-US" w:bidi="en-US"/>
        </w:rPr>
        <w:t>XVI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(13 ч)</w:t>
      </w:r>
      <w:bookmarkEnd w:id="33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Завершение объединения русских земель</w:t>
      </w:r>
      <w:r w:rsidRPr="006135F2">
        <w:rPr>
          <w:rFonts w:ascii="Times New Roman" w:eastAsia="Times New Roman" w:hAnsi="Times New Roman" w:cs="Times New Roman"/>
          <w:lang w:eastAsia="ru-RU" w:bidi="ru-RU"/>
        </w:rPr>
        <w:t xml:space="preserve">. Княжение Василия </w:t>
      </w:r>
      <w:r w:rsidRPr="006135F2">
        <w:rPr>
          <w:rFonts w:ascii="Times New Roman" w:eastAsia="Times New Roman" w:hAnsi="Times New Roman" w:cs="Times New Roman"/>
          <w:lang w:val="en-US" w:bidi="en-US"/>
        </w:rPr>
        <w:t>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война с Великим княжеством Литовским, отношения с Крымским и Казанским ханствами, посольства в европейские государства.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Царствование Ивана </w:t>
      </w:r>
      <w:r w:rsidRPr="006135F2">
        <w:rPr>
          <w:rFonts w:ascii="Times New Roman" w:eastAsia="Times New Roman" w:hAnsi="Times New Roman" w:cs="Times New Roman"/>
          <w:b/>
          <w:bCs/>
          <w:i/>
          <w:iCs/>
          <w:lang w:val="en-US" w:bidi="en-US"/>
        </w:rPr>
        <w:t>IV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Регентство Елены Глинской. Сопротивление удельных князей великокняжеской власти. Унификация денежной системы.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Период боярского правления. Борьба за власть между боярскими кланами. Губная реформа. Московское восстание 1547 г. Ереси.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Принятие Иваном </w:t>
      </w:r>
      <w:r w:rsidRPr="006135F2">
        <w:rPr>
          <w:rFonts w:ascii="Times New Roman" w:eastAsia="Times New Roman" w:hAnsi="Times New Roman" w:cs="Times New Roman"/>
          <w:lang w:val="en-US" w:bidi="en-US"/>
        </w:rPr>
        <w:t>IV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царского титула. Реформы середины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«Избранная рада»: ее состав и значение. Появление Земских соборов: дискуссии о характере народного представительства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Внешняя политика России в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w:t>
      </w:r>
      <w:r w:rsidRPr="006135F2">
        <w:rPr>
          <w:rFonts w:ascii="Times New Roman" w:eastAsia="Times New Roman" w:hAnsi="Times New Roman" w:cs="Times New Roman"/>
          <w:lang w:eastAsia="ru-RU" w:bidi="ru-RU"/>
        </w:rPr>
        <w:lastRenderedPageBreak/>
        <w:t>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Сосуществование религий в Российском государстве</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Русская православная церковь. Мусульманское духовенство</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Россия в конце </w:t>
      </w:r>
      <w:r w:rsidRPr="006135F2">
        <w:rPr>
          <w:rFonts w:ascii="Times New Roman" w:eastAsia="Times New Roman" w:hAnsi="Times New Roman" w:cs="Times New Roman"/>
          <w:b/>
          <w:bCs/>
          <w:i/>
          <w:iCs/>
          <w:lang w:val="en-US" w:bidi="en-US"/>
        </w:rPr>
        <w:t>XVI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lang w:eastAsia="ru-RU" w:bidi="ru-RU"/>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39" w:name="bookmark87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Смута в России </w:t>
      </w:r>
      <w:r w:rsidRPr="006135F2">
        <w:rPr>
          <w:rFonts w:ascii="Times New Roman" w:eastAsia="Courier New" w:hAnsi="Times New Roman" w:cs="Times New Roman"/>
          <w:b/>
          <w:bCs/>
          <w:color w:val="000000"/>
          <w:lang w:eastAsia="ru-RU" w:bidi="ru-RU"/>
        </w:rPr>
        <w:t>(9 ч)</w:t>
      </w:r>
      <w:bookmarkEnd w:id="33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Накануне Смуты.</w:t>
      </w:r>
      <w:r w:rsidRPr="006135F2">
        <w:rPr>
          <w:rFonts w:ascii="Times New Roman" w:eastAsia="Times New Roman" w:hAnsi="Times New Roman" w:cs="Times New Roman"/>
          <w:lang w:eastAsia="ru-RU" w:bidi="ru-RU"/>
        </w:rPr>
        <w:t xml:space="preserve"> Династический кризис. Земский собор 1598 г. и избрание на царство Бориса Годунова. Политика Бориса Годунова в отношении боярства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Голод 1601—1603 гг. и обострение социально-экономического кризиса.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Смутное время начала </w:t>
      </w:r>
      <w:r w:rsidRPr="006135F2">
        <w:rPr>
          <w:rFonts w:ascii="Times New Roman" w:eastAsia="Times New Roman" w:hAnsi="Times New Roman" w:cs="Times New Roman"/>
          <w:b/>
          <w:bCs/>
          <w:i/>
          <w:iCs/>
          <w:lang w:val="en-US" w:bidi="en-US"/>
        </w:rPr>
        <w:t>XVII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lang w:eastAsia="ru-RU" w:bidi="ru-RU"/>
        </w:rPr>
        <w:t xml:space="preserve"> Дискуссия о его причинах. Самозванцы и самозванство. Личность Лжедмитрия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и его политика. Восстание 1606 г. и убийство самозванца.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Царь Василий Шуйский. Восстание Ивана Болотникова. Перерастание внутреннего кризиса в гражданскую войну. Лжедмитрий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Окончание Смуты</w:t>
      </w:r>
      <w:r w:rsidRPr="006135F2">
        <w:rPr>
          <w:rFonts w:ascii="Times New Roman" w:eastAsia="Times New Roman" w:hAnsi="Times New Roman" w:cs="Times New Roman"/>
          <w:lang w:eastAsia="ru-RU" w:bidi="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40" w:name="bookmark872"/>
      <w:r w:rsidRPr="006135F2">
        <w:rPr>
          <w:rFonts w:ascii="Times New Roman" w:eastAsia="Courier New" w:hAnsi="Times New Roman" w:cs="Times New Roman"/>
          <w:b/>
          <w:color w:val="000000"/>
          <w:lang w:eastAsia="ru-RU" w:bidi="ru-RU"/>
        </w:rPr>
        <w:t xml:space="preserve">Россия в </w:t>
      </w:r>
      <w:r w:rsidRPr="006135F2">
        <w:rPr>
          <w:rFonts w:ascii="Times New Roman" w:eastAsia="Courier New" w:hAnsi="Times New Roman" w:cs="Times New Roman"/>
          <w:b/>
          <w:color w:val="000000"/>
          <w:lang w:val="en-US" w:bidi="en-US"/>
        </w:rPr>
        <w:t>XVII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(16 ч)</w:t>
      </w:r>
      <w:bookmarkEnd w:id="34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Россия при первых Романовых.</w:t>
      </w:r>
      <w:r w:rsidRPr="006135F2">
        <w:rPr>
          <w:rFonts w:ascii="Times New Roman" w:eastAsia="Times New Roman" w:hAnsi="Times New Roman" w:cs="Times New Roman"/>
          <w:lang w:eastAsia="ru-RU" w:bidi="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Экономическое развитие России в </w:t>
      </w:r>
      <w:r w:rsidRPr="006135F2">
        <w:rPr>
          <w:rFonts w:ascii="Times New Roman" w:eastAsia="Times New Roman" w:hAnsi="Times New Roman" w:cs="Times New Roman"/>
          <w:b/>
          <w:bCs/>
          <w:i/>
          <w:iCs/>
          <w:lang w:val="en-US" w:bidi="en-US"/>
        </w:rPr>
        <w:t>XVII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lang w:eastAsia="ru-RU" w:bidi="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Социальная структура российского общества.</w:t>
      </w:r>
      <w:r w:rsidRPr="006135F2">
        <w:rPr>
          <w:rFonts w:ascii="Times New Roman" w:eastAsia="Times New Roman" w:hAnsi="Times New Roman" w:cs="Times New Roman"/>
          <w:lang w:eastAsia="ru-RU" w:bidi="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Городские восстания середины </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Соляной бунт в Москве. Псковско-Новгородское восстание. Соборное </w:t>
      </w:r>
      <w:r w:rsidRPr="006135F2">
        <w:rPr>
          <w:rFonts w:ascii="Times New Roman" w:eastAsia="Times New Roman" w:hAnsi="Times New Roman" w:cs="Times New Roman"/>
          <w:lang w:eastAsia="ru-RU" w:bidi="ru-RU"/>
        </w:rPr>
        <w:lastRenderedPageBreak/>
        <w:t>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Внешняя политика России в </w:t>
      </w:r>
      <w:r w:rsidRPr="006135F2">
        <w:rPr>
          <w:rFonts w:ascii="Times New Roman" w:eastAsia="Times New Roman" w:hAnsi="Times New Roman" w:cs="Times New Roman"/>
          <w:b/>
          <w:bCs/>
          <w:i/>
          <w:iCs/>
          <w:lang w:val="en-US" w:bidi="en-US"/>
        </w:rPr>
        <w:t>XVII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lang w:eastAsia="ru-RU" w:bidi="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Освоение новых территорий.</w:t>
      </w:r>
      <w:r w:rsidRPr="006135F2">
        <w:rPr>
          <w:rFonts w:ascii="Times New Roman" w:eastAsia="Times New Roman" w:hAnsi="Times New Roman" w:cs="Times New Roman"/>
          <w:lang w:eastAsia="ru-RU" w:bidi="ru-RU"/>
        </w:rPr>
        <w:t xml:space="preserve"> Народы России в </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41" w:name="bookmark874"/>
      <w:r w:rsidRPr="006135F2">
        <w:rPr>
          <w:rFonts w:ascii="Times New Roman" w:eastAsia="Courier New" w:hAnsi="Times New Roman" w:cs="Times New Roman"/>
          <w:b/>
          <w:color w:val="000000"/>
          <w:lang w:eastAsia="ru-RU" w:bidi="ru-RU"/>
        </w:rPr>
        <w:t xml:space="preserve">Культурное пространство </w:t>
      </w:r>
      <w:r w:rsidRPr="006135F2">
        <w:rPr>
          <w:rFonts w:ascii="Times New Roman" w:eastAsia="Courier New" w:hAnsi="Times New Roman" w:cs="Times New Roman"/>
          <w:b/>
          <w:color w:val="000000"/>
          <w:lang w:val="en-US" w:bidi="en-US"/>
        </w:rPr>
        <w:t>XVI</w:t>
      </w:r>
      <w:r w:rsidRPr="006135F2">
        <w:rPr>
          <w:rFonts w:ascii="Times New Roman" w:eastAsia="Courier New" w:hAnsi="Times New Roman" w:cs="Times New Roman"/>
          <w:b/>
          <w:color w:val="000000"/>
          <w:lang w:bidi="en-US"/>
        </w:rPr>
        <w:t>-</w:t>
      </w:r>
      <w:r w:rsidRPr="006135F2">
        <w:rPr>
          <w:rFonts w:ascii="Times New Roman" w:eastAsia="Courier New" w:hAnsi="Times New Roman" w:cs="Times New Roman"/>
          <w:b/>
          <w:color w:val="000000"/>
          <w:lang w:val="en-US" w:bidi="en-US"/>
        </w:rPr>
        <w:t>XVII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вв. </w:t>
      </w:r>
      <w:r w:rsidRPr="006135F2">
        <w:rPr>
          <w:rFonts w:ascii="Times New Roman" w:eastAsia="Courier New" w:hAnsi="Times New Roman" w:cs="Times New Roman"/>
          <w:b/>
          <w:bCs/>
          <w:color w:val="000000"/>
          <w:lang w:eastAsia="ru-RU" w:bidi="ru-RU"/>
        </w:rPr>
        <w:t>(5 ч)</w:t>
      </w:r>
      <w:bookmarkEnd w:id="34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Изменения в картине мира человека в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Летописание и начало книгопечатания. Лицевой свод. Домострой. Переписка Ивана Грозного с князем Андреем Курбским. </w:t>
      </w:r>
      <w:r w:rsidRPr="006135F2">
        <w:rPr>
          <w:rFonts w:ascii="Times New Roman" w:eastAsia="Times New Roman" w:hAnsi="Times New Roman" w:cs="Times New Roman"/>
          <w:lang w:eastAsia="ru-RU" w:bidi="ru-RU"/>
        </w:rPr>
        <w:lastRenderedPageBreak/>
        <w:t>Публицистика Смутного времени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Наш край</w:t>
      </w:r>
      <w:r w:rsidRPr="006135F2">
        <w:rPr>
          <w:rFonts w:ascii="Times New Roman" w:eastAsia="Times New Roman" w:hAnsi="Times New Roman" w:cs="Times New Roman"/>
          <w:lang w:eastAsia="ru-RU" w:bidi="ru-RU"/>
        </w:rPr>
        <w:t xml:space="preserve"> в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Обобщение </w:t>
      </w:r>
      <w:r w:rsidRPr="006135F2">
        <w:rPr>
          <w:rFonts w:ascii="Times New Roman" w:eastAsia="Times New Roman" w:hAnsi="Times New Roman" w:cs="Times New Roman"/>
          <w:lang w:eastAsia="ru-RU" w:bidi="ru-RU"/>
        </w:rPr>
        <w:t>(2 ч).</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42" w:name="bookmark87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34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ВСЕОБЩАЯ ИСТОРИЯ. ИСТОРИЯ НОВОГО ВРЕМЕНИ. </w:t>
      </w:r>
      <w:r w:rsidRPr="006135F2">
        <w:rPr>
          <w:rFonts w:ascii="Times New Roman" w:eastAsia="Courier New" w:hAnsi="Times New Roman" w:cs="Times New Roman"/>
          <w:b/>
          <w:color w:val="000000"/>
          <w:lang w:val="en-US" w:bidi="en-US"/>
        </w:rPr>
        <w:t>XVIII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(23 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Введение </w:t>
      </w:r>
      <w:r w:rsidRPr="006135F2">
        <w:rPr>
          <w:rFonts w:ascii="Times New Roman" w:eastAsia="Times New Roman" w:hAnsi="Times New Roman" w:cs="Times New Roman"/>
          <w:lang w:eastAsia="ru-RU" w:bidi="ru-RU"/>
        </w:rPr>
        <w:t>(1 ч).</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43" w:name="bookmark87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Век Просвещения </w:t>
      </w:r>
      <w:r w:rsidRPr="006135F2">
        <w:rPr>
          <w:rFonts w:ascii="Times New Roman" w:eastAsia="Courier New" w:hAnsi="Times New Roman" w:cs="Times New Roman"/>
          <w:b/>
          <w:bCs/>
          <w:color w:val="000000"/>
          <w:lang w:eastAsia="ru-RU" w:bidi="ru-RU"/>
        </w:rPr>
        <w:t>(2 ч)</w:t>
      </w:r>
      <w:bookmarkEnd w:id="34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44" w:name="bookmark88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Государства Европы в </w:t>
      </w:r>
      <w:r w:rsidRPr="006135F2">
        <w:rPr>
          <w:rFonts w:ascii="Times New Roman" w:eastAsia="Courier New" w:hAnsi="Times New Roman" w:cs="Times New Roman"/>
          <w:b/>
          <w:color w:val="000000"/>
          <w:lang w:val="en-US" w:bidi="en-US"/>
        </w:rPr>
        <w:t>XVIII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(6 ч)</w:t>
      </w:r>
      <w:bookmarkEnd w:id="34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Монархии в Европе </w:t>
      </w:r>
      <w:r w:rsidRPr="006135F2">
        <w:rPr>
          <w:rFonts w:ascii="Times New Roman" w:eastAsia="Times New Roman" w:hAnsi="Times New Roman" w:cs="Times New Roman"/>
          <w:b/>
          <w:bCs/>
          <w:i/>
          <w:iCs/>
          <w:lang w:val="en-US" w:bidi="en-US"/>
        </w:rPr>
        <w:t>XVIII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lang w:eastAsia="ru-RU" w:bidi="ru-RU"/>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Великобритания в </w:t>
      </w:r>
      <w:r w:rsidRPr="006135F2">
        <w:rPr>
          <w:rFonts w:ascii="Times New Roman" w:eastAsia="Times New Roman" w:hAnsi="Times New Roman" w:cs="Times New Roman"/>
          <w:b/>
          <w:bCs/>
          <w:i/>
          <w:iCs/>
          <w:lang w:val="en-US" w:bidi="en-US"/>
        </w:rPr>
        <w:t>XVIII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Франция</w:t>
      </w:r>
      <w:r w:rsidRPr="006135F2">
        <w:rPr>
          <w:rFonts w:ascii="Times New Roman" w:eastAsia="Times New Roman" w:hAnsi="Times New Roman" w:cs="Times New Roman"/>
          <w:lang w:eastAsia="ru-RU" w:bidi="ru-RU"/>
        </w:rPr>
        <w:t xml:space="preserve">. Абсолютная монархия: политика сохранения старого </w:t>
      </w:r>
      <w:r w:rsidRPr="006135F2">
        <w:rPr>
          <w:rFonts w:ascii="Times New Roman" w:eastAsia="Times New Roman" w:hAnsi="Times New Roman" w:cs="Times New Roman"/>
          <w:lang w:eastAsia="ru-RU" w:bidi="ru-RU"/>
        </w:rPr>
        <w:lastRenderedPageBreak/>
        <w:t>порядка. Попытки проведения реформ. Королевская власть и сословия.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Германские государства, монархия Габсбургов, итальянские земли в </w:t>
      </w:r>
      <w:r w:rsidRPr="006135F2">
        <w:rPr>
          <w:rFonts w:ascii="Times New Roman" w:eastAsia="Times New Roman" w:hAnsi="Times New Roman" w:cs="Times New Roman"/>
          <w:b/>
          <w:bCs/>
          <w:i/>
          <w:iCs/>
          <w:lang w:val="en-US" w:bidi="en-US"/>
        </w:rPr>
        <w:t>XVIII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lang w:eastAsia="ru-RU" w:bidi="ru-RU"/>
        </w:rPr>
        <w:t xml:space="preserve"> Раздробленность Германии. Возвышение Пруссии. Фридрих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Великий. Габсбургская монархия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Правление Марии Терезии и Иосифа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Государства Пиренейского полуострова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Испания: проблемы внутреннего развития, ослабление международных позиций. Реформы в правление Карла </w:t>
      </w:r>
      <w:r w:rsidRPr="006135F2">
        <w:rPr>
          <w:rFonts w:ascii="Times New Roman" w:eastAsia="Times New Roman" w:hAnsi="Times New Roman" w:cs="Times New Roman"/>
          <w:lang w:val="en-US" w:bidi="en-US"/>
        </w:rPr>
        <w:t>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45" w:name="bookmark883"/>
      <w:r w:rsidRPr="006135F2">
        <w:rPr>
          <w:rFonts w:ascii="Times New Roman" w:eastAsia="Courier New" w:hAnsi="Times New Roman" w:cs="Times New Roman"/>
          <w:b/>
          <w:color w:val="000000"/>
          <w:lang w:eastAsia="ru-RU" w:bidi="ru-RU"/>
        </w:rPr>
        <w:t>Британские колонии в Северной Америке:</w:t>
      </w:r>
      <w:bookmarkEnd w:id="34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борьба за независимость </w:t>
      </w:r>
      <w:r w:rsidRPr="006135F2">
        <w:rPr>
          <w:rFonts w:ascii="Times New Roman" w:eastAsia="Courier New" w:hAnsi="Times New Roman" w:cs="Times New Roman"/>
          <w:b/>
          <w:bCs/>
          <w:color w:val="000000"/>
          <w:lang w:eastAsia="ru-RU" w:bidi="ru-RU"/>
        </w:rPr>
        <w:t>(2 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46" w:name="bookmark886"/>
      <w:r w:rsidRPr="006135F2">
        <w:rPr>
          <w:rFonts w:ascii="Times New Roman" w:eastAsia="Courier New" w:hAnsi="Times New Roman" w:cs="Times New Roman"/>
          <w:b/>
          <w:color w:val="000000"/>
          <w:lang w:eastAsia="ru-RU" w:bidi="ru-RU"/>
        </w:rPr>
        <w:t xml:space="preserve">Французская революция конца </w:t>
      </w:r>
      <w:r w:rsidRPr="006135F2">
        <w:rPr>
          <w:rFonts w:ascii="Times New Roman" w:eastAsia="Courier New" w:hAnsi="Times New Roman" w:cs="Times New Roman"/>
          <w:b/>
          <w:color w:val="000000"/>
          <w:lang w:val="en-US" w:bidi="en-US"/>
        </w:rPr>
        <w:t>XVIII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(3 ч)</w:t>
      </w:r>
      <w:bookmarkEnd w:id="34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w:t>
      </w:r>
      <w:r w:rsidRPr="006135F2">
        <w:rPr>
          <w:rFonts w:ascii="Times New Roman" w:eastAsia="Times New Roman" w:hAnsi="Times New Roman" w:cs="Times New Roman"/>
          <w:lang w:eastAsia="ru-RU" w:bidi="ru-RU"/>
        </w:rPr>
        <w:lastRenderedPageBreak/>
        <w:t>переворот 18—19 брюмера (ноябрь 1799 г.). Установление режима консульства. Итоги и значение революции.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47" w:name="bookmark888"/>
      <w:r w:rsidRPr="006135F2">
        <w:rPr>
          <w:rFonts w:ascii="Times New Roman" w:eastAsia="Courier New" w:hAnsi="Times New Roman" w:cs="Times New Roman"/>
          <w:b/>
          <w:color w:val="000000"/>
          <w:lang w:eastAsia="ru-RU" w:bidi="ru-RU"/>
        </w:rPr>
        <w:t xml:space="preserve">Европейская культура в </w:t>
      </w:r>
      <w:r w:rsidRPr="006135F2">
        <w:rPr>
          <w:rFonts w:ascii="Times New Roman" w:eastAsia="Courier New" w:hAnsi="Times New Roman" w:cs="Times New Roman"/>
          <w:b/>
          <w:color w:val="000000"/>
          <w:lang w:val="en-US" w:bidi="en-US"/>
        </w:rPr>
        <w:t>XVIII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(3 ч)</w:t>
      </w:r>
      <w:bookmarkEnd w:id="34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48" w:name="bookmark890"/>
      <w:r w:rsidRPr="006135F2">
        <w:rPr>
          <w:rFonts w:ascii="Times New Roman" w:eastAsia="Courier New" w:hAnsi="Times New Roman" w:cs="Times New Roman"/>
          <w:b/>
          <w:color w:val="000000"/>
          <w:lang w:eastAsia="ru-RU" w:bidi="ru-RU"/>
        </w:rPr>
        <w:t xml:space="preserve">Международные отношения в </w:t>
      </w:r>
      <w:r w:rsidRPr="006135F2">
        <w:rPr>
          <w:rFonts w:ascii="Times New Roman" w:eastAsia="Courier New" w:hAnsi="Times New Roman" w:cs="Times New Roman"/>
          <w:b/>
          <w:color w:val="000000"/>
          <w:lang w:val="en-US" w:bidi="en-US"/>
        </w:rPr>
        <w:t>XVIII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(2 ч)</w:t>
      </w:r>
      <w:bookmarkEnd w:id="34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Проблемы европейского баланса сил и дипломатия. Участие России в международных отношениях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49" w:name="bookmark892"/>
      <w:r w:rsidRPr="006135F2">
        <w:rPr>
          <w:rFonts w:ascii="Times New Roman" w:eastAsia="Courier New" w:hAnsi="Times New Roman" w:cs="Times New Roman"/>
          <w:b/>
          <w:color w:val="000000"/>
          <w:lang w:eastAsia="ru-RU" w:bidi="ru-RU"/>
        </w:rPr>
        <w:t xml:space="preserve">Страны Востока в </w:t>
      </w:r>
      <w:r w:rsidRPr="006135F2">
        <w:rPr>
          <w:rFonts w:ascii="Times New Roman" w:eastAsia="Courier New" w:hAnsi="Times New Roman" w:cs="Times New Roman"/>
          <w:b/>
          <w:color w:val="000000"/>
          <w:lang w:val="en-US" w:bidi="en-US"/>
        </w:rPr>
        <w:t>XVIII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(3 ч)</w:t>
      </w:r>
      <w:bookmarkEnd w:id="34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Османская империя</w:t>
      </w:r>
      <w:r w:rsidRPr="006135F2">
        <w:rPr>
          <w:rFonts w:ascii="Times New Roman" w:eastAsia="Times New Roman" w:hAnsi="Times New Roman" w:cs="Times New Roman"/>
          <w:lang w:eastAsia="ru-RU" w:bidi="ru-RU"/>
        </w:rPr>
        <w:t xml:space="preserve">: от могущества к упадку. Положение населения. Попытки проведения реформ; Селим </w:t>
      </w:r>
      <w:r w:rsidRPr="006135F2">
        <w:rPr>
          <w:rFonts w:ascii="Times New Roman" w:eastAsia="Times New Roman" w:hAnsi="Times New Roman" w:cs="Times New Roman"/>
          <w:lang w:val="en-US" w:bidi="en-US"/>
        </w:rPr>
        <w:t>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b/>
          <w:bCs/>
          <w:i/>
          <w:iCs/>
          <w:lang w:eastAsia="ru-RU" w:bidi="ru-RU"/>
        </w:rPr>
        <w:t xml:space="preserve">Индия. </w:t>
      </w:r>
      <w:r w:rsidRPr="006135F2">
        <w:rPr>
          <w:rFonts w:ascii="Times New Roman" w:eastAsia="Times New Roman" w:hAnsi="Times New Roman" w:cs="Times New Roman"/>
          <w:lang w:eastAsia="ru-RU" w:bidi="ru-RU"/>
        </w:rPr>
        <w:t xml:space="preserve">Ослабление империи Великих Моголов. Борьба европейцев за владения в Индии. Утверждение британского владычества. </w:t>
      </w:r>
      <w:r w:rsidRPr="006135F2">
        <w:rPr>
          <w:rFonts w:ascii="Times New Roman" w:eastAsia="Times New Roman" w:hAnsi="Times New Roman" w:cs="Times New Roman"/>
          <w:b/>
          <w:bCs/>
          <w:i/>
          <w:iCs/>
          <w:lang w:eastAsia="ru-RU" w:bidi="ru-RU"/>
        </w:rPr>
        <w:t>Китай</w:t>
      </w:r>
      <w:r w:rsidRPr="006135F2">
        <w:rPr>
          <w:rFonts w:ascii="Times New Roman" w:eastAsia="Times New Roman" w:hAnsi="Times New Roman" w:cs="Times New Roman"/>
          <w:lang w:eastAsia="ru-RU" w:bidi="ru-RU"/>
        </w:rPr>
        <w:t xml:space="preserve">. Империя Цин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135F2">
        <w:rPr>
          <w:rFonts w:ascii="Times New Roman" w:eastAsia="Times New Roman" w:hAnsi="Times New Roman" w:cs="Times New Roman"/>
          <w:b/>
          <w:bCs/>
          <w:i/>
          <w:iCs/>
          <w:lang w:eastAsia="ru-RU" w:bidi="ru-RU"/>
        </w:rPr>
        <w:t>Япония</w:t>
      </w:r>
      <w:r w:rsidRPr="006135F2">
        <w:rPr>
          <w:rFonts w:ascii="Times New Roman" w:eastAsia="Times New Roman" w:hAnsi="Times New Roman" w:cs="Times New Roman"/>
          <w:lang w:eastAsia="ru-RU" w:bidi="ru-RU"/>
        </w:rPr>
        <w:t xml:space="preserve">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Сегуны и дайме. Положение сословий. Культура стран Востока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Обобщение </w:t>
      </w:r>
      <w:r w:rsidRPr="006135F2">
        <w:rPr>
          <w:rFonts w:ascii="Times New Roman" w:eastAsia="Times New Roman" w:hAnsi="Times New Roman" w:cs="Times New Roman"/>
          <w:lang w:eastAsia="ru-RU" w:bidi="ru-RU"/>
        </w:rPr>
        <w:t xml:space="preserve">(1 ч). Историческое и культурное наследие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50" w:name="bookmark894"/>
      <w:r w:rsidRPr="006135F2">
        <w:rPr>
          <w:rFonts w:ascii="Times New Roman" w:eastAsia="Courier New" w:hAnsi="Times New Roman" w:cs="Times New Roman"/>
          <w:b/>
          <w:color w:val="000000"/>
          <w:lang w:eastAsia="ru-RU" w:bidi="ru-RU"/>
        </w:rPr>
        <w:t xml:space="preserve">ИСТОРИЯ РОССИИ. РОССИЯ В КОНЦЕ </w:t>
      </w:r>
      <w:r w:rsidRPr="006135F2">
        <w:rPr>
          <w:rFonts w:ascii="Times New Roman" w:eastAsia="Courier New" w:hAnsi="Times New Roman" w:cs="Times New Roman"/>
          <w:b/>
          <w:color w:val="000000"/>
          <w:lang w:val="en-US" w:bidi="en-US"/>
        </w:rPr>
        <w:t>XVII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 </w:t>
      </w:r>
      <w:r w:rsidRPr="006135F2">
        <w:rPr>
          <w:rFonts w:ascii="Times New Roman" w:eastAsia="Courier New" w:hAnsi="Times New Roman" w:cs="Times New Roman"/>
          <w:b/>
          <w:color w:val="000000"/>
          <w:lang w:val="en-US" w:bidi="en-US"/>
        </w:rPr>
        <w:t>XVIII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в.:</w:t>
      </w:r>
      <w:bookmarkEnd w:id="35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ОТ ЦАРСТВА К ИМПЕРИИ </w:t>
      </w:r>
      <w:r w:rsidRPr="006135F2">
        <w:rPr>
          <w:rFonts w:ascii="Times New Roman" w:eastAsia="Courier New" w:hAnsi="Times New Roman" w:cs="Times New Roman"/>
          <w:b/>
          <w:bCs/>
          <w:color w:val="000000"/>
          <w:lang w:eastAsia="ru-RU" w:bidi="ru-RU"/>
        </w:rPr>
        <w:t>(45 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Введение </w:t>
      </w:r>
      <w:r w:rsidRPr="006135F2">
        <w:rPr>
          <w:rFonts w:ascii="Times New Roman" w:eastAsia="Times New Roman" w:hAnsi="Times New Roman" w:cs="Times New Roman"/>
          <w:lang w:eastAsia="ru-RU" w:bidi="ru-RU"/>
        </w:rPr>
        <w:t>(1 ч).</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51" w:name="bookmark897"/>
      <w:r w:rsidRPr="006135F2">
        <w:rPr>
          <w:rFonts w:ascii="Times New Roman" w:eastAsia="Courier New" w:hAnsi="Times New Roman" w:cs="Times New Roman"/>
          <w:b/>
          <w:color w:val="000000"/>
          <w:lang w:eastAsia="ru-RU" w:bidi="ru-RU"/>
        </w:rPr>
        <w:t xml:space="preserve">Россия в эпоху преобразований Петра </w:t>
      </w:r>
      <w:r w:rsidRPr="006135F2">
        <w:rPr>
          <w:rFonts w:ascii="Times New Roman" w:eastAsia="Courier New" w:hAnsi="Times New Roman" w:cs="Times New Roman"/>
          <w:b/>
          <w:color w:val="000000"/>
          <w:lang w:val="en-US" w:bidi="en-US"/>
        </w:rPr>
        <w:t>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bCs/>
          <w:color w:val="000000"/>
          <w:lang w:eastAsia="ru-RU" w:bidi="ru-RU"/>
        </w:rPr>
        <w:t>(11 ч)</w:t>
      </w:r>
      <w:bookmarkEnd w:id="35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Причины и предпосылки преобразований</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Россия и Европа в конце </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Модернизация как жизненно важная национальная задача. Начало царствования Петра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Экономическая политика.</w:t>
      </w:r>
      <w:r w:rsidRPr="006135F2">
        <w:rPr>
          <w:rFonts w:ascii="Times New Roman" w:eastAsia="Times New Roman" w:hAnsi="Times New Roman" w:cs="Times New Roman"/>
          <w:lang w:eastAsia="ru-RU" w:bidi="ru-RU"/>
        </w:rPr>
        <w:t xml:space="preserve"> Строительство заводов и мануфактур. Создание базы металлургической индустрии на Урале. </w:t>
      </w:r>
      <w:r w:rsidRPr="006135F2">
        <w:rPr>
          <w:rFonts w:ascii="Times New Roman" w:eastAsia="Times New Roman" w:hAnsi="Times New Roman" w:cs="Times New Roman"/>
          <w:lang w:eastAsia="ru-RU" w:bidi="ru-RU"/>
        </w:rPr>
        <w:lastRenderedPageBreak/>
        <w:t>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Социальная политика.</w:t>
      </w:r>
      <w:r w:rsidRPr="006135F2">
        <w:rPr>
          <w:rFonts w:ascii="Times New Roman" w:eastAsia="Times New Roman" w:hAnsi="Times New Roman" w:cs="Times New Roman"/>
          <w:lang w:eastAsia="ru-RU" w:bidi="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Реформы управления</w:t>
      </w:r>
      <w:r w:rsidRPr="006135F2">
        <w:rPr>
          <w:rFonts w:ascii="Times New Roman" w:eastAsia="Times New Roman" w:hAnsi="Times New Roman" w:cs="Times New Roman"/>
          <w:lang w:eastAsia="ru-RU" w:bidi="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Первые гвардейские полки. </w:t>
      </w:r>
      <w:r w:rsidRPr="006135F2">
        <w:rPr>
          <w:rFonts w:ascii="Times New Roman" w:eastAsia="Times New Roman" w:hAnsi="Times New Roman" w:cs="Times New Roman"/>
          <w:b/>
          <w:bCs/>
          <w:i/>
          <w:iCs/>
          <w:lang w:eastAsia="ru-RU" w:bidi="ru-RU"/>
        </w:rPr>
        <w:t>Создание регулярной армии, военного флота</w:t>
      </w:r>
      <w:r w:rsidRPr="006135F2">
        <w:rPr>
          <w:rFonts w:ascii="Times New Roman" w:eastAsia="Times New Roman" w:hAnsi="Times New Roman" w:cs="Times New Roman"/>
          <w:lang w:eastAsia="ru-RU" w:bidi="ru-RU"/>
        </w:rPr>
        <w:t>. Рекрутские наборы.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Церковная реформа</w:t>
      </w:r>
      <w:r w:rsidRPr="006135F2">
        <w:rPr>
          <w:rFonts w:ascii="Times New Roman" w:eastAsia="Times New Roman" w:hAnsi="Times New Roman" w:cs="Times New Roman"/>
          <w:lang w:eastAsia="ru-RU" w:bidi="ru-RU"/>
        </w:rPr>
        <w:t>. Упразднение патриаршества, учреждение Синода. Положение инославных конфессий.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Оппозиция реформам Петра </w:t>
      </w:r>
      <w:r w:rsidRPr="006135F2">
        <w:rPr>
          <w:rFonts w:ascii="Times New Roman" w:eastAsia="Times New Roman" w:hAnsi="Times New Roman" w:cs="Times New Roman"/>
          <w:b/>
          <w:bCs/>
          <w:i/>
          <w:iCs/>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Социальные движения в первой четверти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Восстания в Астрахани, Башкирии, на Дону. Дело царевича Алексея.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Внешняя политика</w:t>
      </w:r>
      <w:r w:rsidRPr="006135F2">
        <w:rPr>
          <w:rFonts w:ascii="Times New Roman" w:eastAsia="Times New Roman" w:hAnsi="Times New Roman" w:cs="Times New Roman"/>
          <w:lang w:eastAsia="ru-RU" w:bidi="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Преобразования Петра </w:t>
      </w:r>
      <w:r w:rsidRPr="006135F2">
        <w:rPr>
          <w:rFonts w:ascii="Times New Roman" w:eastAsia="Times New Roman" w:hAnsi="Times New Roman" w:cs="Times New Roman"/>
          <w:b/>
          <w:bCs/>
          <w:i/>
          <w:iCs/>
          <w:lang w:val="en-US" w:bidi="en-US"/>
        </w:rPr>
        <w:t>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 области культуры</w:t>
      </w:r>
      <w:r w:rsidRPr="006135F2">
        <w:rPr>
          <w:rFonts w:ascii="Times New Roman" w:eastAsia="Times New Roman" w:hAnsi="Times New Roman" w:cs="Times New Roman"/>
          <w:lang w:eastAsia="ru-RU" w:bidi="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w:t>
      </w:r>
      <w:r w:rsidRPr="006135F2">
        <w:rPr>
          <w:rFonts w:ascii="Times New Roman" w:eastAsia="Times New Roman" w:hAnsi="Times New Roman" w:cs="Times New Roman"/>
          <w:lang w:eastAsia="ru-RU" w:bidi="ru-RU"/>
        </w:rPr>
        <w:lastRenderedPageBreak/>
        <w:t>Европейский стиль в одежде, развлечениях, питании. Изменения в положении женщин.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Итоги, последствия и значение петровских преобразований. Образ Петра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русской культуре.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52" w:name="bookmark899"/>
      <w:r w:rsidRPr="006135F2">
        <w:rPr>
          <w:rFonts w:ascii="Times New Roman" w:eastAsia="Courier New" w:hAnsi="Times New Roman" w:cs="Times New Roman"/>
          <w:b/>
          <w:color w:val="000000"/>
          <w:lang w:eastAsia="ru-RU" w:bidi="ru-RU"/>
        </w:rPr>
        <w:t xml:space="preserve">Россия после Петра </w:t>
      </w:r>
      <w:r w:rsidRPr="006135F2">
        <w:rPr>
          <w:rFonts w:ascii="Times New Roman" w:eastAsia="Courier New" w:hAnsi="Times New Roman" w:cs="Times New Roman"/>
          <w:b/>
          <w:color w:val="000000"/>
          <w:lang w:val="en-US" w:bidi="en-US"/>
        </w:rPr>
        <w:t>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Дворцовые перевороты </w:t>
      </w:r>
      <w:r w:rsidRPr="006135F2">
        <w:rPr>
          <w:rFonts w:ascii="Times New Roman" w:eastAsia="Courier New" w:hAnsi="Times New Roman" w:cs="Times New Roman"/>
          <w:b/>
          <w:bCs/>
          <w:color w:val="000000"/>
          <w:lang w:eastAsia="ru-RU" w:bidi="ru-RU"/>
        </w:rPr>
        <w:t>(7 ч)</w:t>
      </w:r>
      <w:bookmarkEnd w:id="35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Россия при Елизавете Петровне</w:t>
      </w:r>
      <w:r w:rsidRPr="006135F2">
        <w:rPr>
          <w:rFonts w:ascii="Times New Roman" w:eastAsia="Times New Roman" w:hAnsi="Times New Roman" w:cs="Times New Roman"/>
          <w:lang w:eastAsia="ru-RU" w:bidi="ru-RU"/>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Петр </w:t>
      </w:r>
      <w:r w:rsidRPr="006135F2">
        <w:rPr>
          <w:rFonts w:ascii="Times New Roman" w:eastAsia="Times New Roman" w:hAnsi="Times New Roman" w:cs="Times New Roman"/>
          <w:b/>
          <w:bCs/>
          <w:i/>
          <w:iCs/>
          <w:lang w:val="en-US" w:bidi="en-US"/>
        </w:rPr>
        <w:t>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Манифест о вольности дворянства. Причины переворота 28 июня 1762 г.</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53" w:name="bookmark901"/>
      <w:r w:rsidRPr="006135F2">
        <w:rPr>
          <w:rFonts w:ascii="Times New Roman" w:eastAsia="Courier New" w:hAnsi="Times New Roman" w:cs="Times New Roman"/>
          <w:b/>
          <w:color w:val="000000"/>
          <w:lang w:eastAsia="ru-RU" w:bidi="ru-RU"/>
        </w:rPr>
        <w:t>Россия в 1760—1790-х гг.</w:t>
      </w:r>
      <w:bookmarkEnd w:id="35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Правление Екатерины </w:t>
      </w:r>
      <w:r w:rsidRPr="006135F2">
        <w:rPr>
          <w:rFonts w:ascii="Times New Roman" w:eastAsia="Courier New" w:hAnsi="Times New Roman" w:cs="Times New Roman"/>
          <w:b/>
          <w:color w:val="000000"/>
          <w:lang w:val="en-US" w:bidi="en-US"/>
        </w:rPr>
        <w:t>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и Павла </w:t>
      </w:r>
      <w:r w:rsidRPr="006135F2">
        <w:rPr>
          <w:rFonts w:ascii="Times New Roman" w:eastAsia="Courier New" w:hAnsi="Times New Roman" w:cs="Times New Roman"/>
          <w:b/>
          <w:color w:val="000000"/>
          <w:lang w:val="en-US" w:bidi="en-US"/>
        </w:rPr>
        <w:t>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bCs/>
          <w:color w:val="000000"/>
          <w:lang w:eastAsia="ru-RU" w:bidi="ru-RU"/>
        </w:rPr>
        <w:t>(18 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Внутренняя политика Екатерины </w:t>
      </w:r>
      <w:r w:rsidRPr="006135F2">
        <w:rPr>
          <w:rFonts w:ascii="Times New Roman" w:eastAsia="Times New Roman" w:hAnsi="Times New Roman" w:cs="Times New Roman"/>
          <w:b/>
          <w:bCs/>
          <w:i/>
          <w:iCs/>
          <w:lang w:val="en-US" w:bidi="en-US"/>
        </w:rPr>
        <w:t>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Национальная политика и народы России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Унификация управления на окраинах империи. Ликвидация гетманства на Левобережной Украине и Войска Запорожского. Формирование </w:t>
      </w:r>
      <w:r w:rsidRPr="006135F2">
        <w:rPr>
          <w:rFonts w:ascii="Times New Roman" w:eastAsia="Times New Roman" w:hAnsi="Times New Roman" w:cs="Times New Roman"/>
          <w:lang w:eastAsia="ru-RU" w:bidi="ru-RU"/>
        </w:rPr>
        <w:lastRenderedPageBreak/>
        <w:t>Кубанского казачества. Активизация деятельности по привлечению иностранцев в Россию</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Экономическое развитие России во второй половине </w:t>
      </w:r>
      <w:r w:rsidRPr="006135F2">
        <w:rPr>
          <w:rFonts w:ascii="Times New Roman" w:eastAsia="Times New Roman" w:hAnsi="Times New Roman" w:cs="Times New Roman"/>
          <w:b/>
          <w:bCs/>
          <w:i/>
          <w:iCs/>
          <w:lang w:val="en-US" w:bidi="en-US"/>
        </w:rPr>
        <w:t>XVIII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lang w:eastAsia="ru-RU" w:bidi="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Роль крепостного строя в экономике страны.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Промышленность в городе и деревне. Роль государства, купечества, помещиков в развитии промышленности. Крепостной и вольнонаемный труд</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Привлечение крепостных оброчных крестьян к работе на мануфактурах</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Обеспечение активного внешнеторгового баланса</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Обострение социальных противоречий</w:t>
      </w:r>
      <w:r w:rsidRPr="006135F2">
        <w:rPr>
          <w:rFonts w:ascii="Times New Roman" w:eastAsia="Times New Roman" w:hAnsi="Times New Roman" w:cs="Times New Roman"/>
          <w:lang w:eastAsia="ru-RU" w:bidi="ru-RU"/>
        </w:rPr>
        <w:t>. Чумной бунт в Москве</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Восстание под предводительством Емельяна Пугачева. Антидворянский и антикрепостнический характер движения</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Роль казачества, народов Урала и Поволжья в восстании</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lang w:eastAsia="ru-RU" w:bidi="ru-RU"/>
        </w:rPr>
        <w:t>Влияние восстания на внутреннюю политику и развитие общественной мысли.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Внешняя политика России второй половины </w:t>
      </w:r>
      <w:r w:rsidRPr="006135F2">
        <w:rPr>
          <w:rFonts w:ascii="Times New Roman" w:eastAsia="Times New Roman" w:hAnsi="Times New Roman" w:cs="Times New Roman"/>
          <w:b/>
          <w:bCs/>
          <w:i/>
          <w:iCs/>
          <w:lang w:val="en-US" w:bidi="en-US"/>
        </w:rPr>
        <w:t>XVIII</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 ее основные задачи.</w:t>
      </w:r>
      <w:r w:rsidRPr="006135F2">
        <w:rPr>
          <w:rFonts w:ascii="Times New Roman" w:eastAsia="Times New Roman" w:hAnsi="Times New Roman" w:cs="Times New Roman"/>
          <w:lang w:eastAsia="ru-RU" w:bidi="ru-RU"/>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на юг в 1787 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Участие России в разделах Речи Посполитой. Политика России в </w:t>
      </w:r>
      <w:r w:rsidRPr="006135F2">
        <w:rPr>
          <w:rFonts w:ascii="Times New Roman" w:eastAsia="Times New Roman" w:hAnsi="Times New Roman" w:cs="Times New Roman"/>
          <w:lang w:eastAsia="ru-RU" w:bidi="ru-RU"/>
        </w:rPr>
        <w:lastRenderedPageBreak/>
        <w:t>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Борьба поляков за национальную независимость. Восстание под предводительством Т. Костюшко</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Россия при Павле </w:t>
      </w:r>
      <w:r w:rsidRPr="006135F2">
        <w:rPr>
          <w:rFonts w:ascii="Times New Roman" w:eastAsia="Times New Roman" w:hAnsi="Times New Roman" w:cs="Times New Roman"/>
          <w:b/>
          <w:bCs/>
          <w:i/>
          <w:iCs/>
          <w:lang w:val="en-US" w:bidi="en-US"/>
        </w:rPr>
        <w:t>I</w:t>
      </w:r>
      <w:r w:rsidRPr="006135F2">
        <w:rPr>
          <w:rFonts w:ascii="Times New Roman" w:eastAsia="Times New Roman" w:hAnsi="Times New Roman" w:cs="Times New Roman"/>
          <w:b/>
          <w:bCs/>
          <w:i/>
          <w:iCs/>
          <w:lang w:bidi="en-US"/>
        </w:rPr>
        <w: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Личность Павла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54" w:name="bookmark904"/>
      <w:r w:rsidRPr="006135F2">
        <w:rPr>
          <w:rFonts w:ascii="Times New Roman" w:eastAsia="Courier New" w:hAnsi="Times New Roman" w:cs="Times New Roman"/>
          <w:b/>
          <w:color w:val="000000"/>
          <w:lang w:eastAsia="ru-RU" w:bidi="ru-RU"/>
        </w:rPr>
        <w:t xml:space="preserve">Культурное пространство Российской империи в </w:t>
      </w:r>
      <w:r w:rsidRPr="006135F2">
        <w:rPr>
          <w:rFonts w:ascii="Times New Roman" w:eastAsia="Courier New" w:hAnsi="Times New Roman" w:cs="Times New Roman"/>
          <w:b/>
          <w:color w:val="000000"/>
          <w:lang w:val="en-US" w:bidi="en-US"/>
        </w:rPr>
        <w:t>XVIII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(6 ч)</w:t>
      </w:r>
      <w:bookmarkEnd w:id="35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Идеи Просвещения в российской общественной мысли, публицистике и литературе. Литература народов России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Русская культура и культура народов России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Развитие новой светской культуры после преобразований Петра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lang w:eastAsia="ru-RU" w:bidi="ru-RU"/>
        </w:rPr>
        <w:t>Усиление внимания к жизни и культуре русского народа и историческому прошлому России к концу столетия.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Культура и быт российских сословий. Дворянство: жизнь и быт дворянской усадьбы. Духовенство. Купечество. Крестьянство.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Российская наука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w:t>
      </w:r>
      <w:r w:rsidRPr="006135F2">
        <w:rPr>
          <w:rFonts w:ascii="Times New Roman" w:eastAsia="Times New Roman" w:hAnsi="Times New Roman" w:cs="Times New Roman"/>
          <w:lang w:eastAsia="ru-RU" w:bidi="ru-RU"/>
        </w:rPr>
        <w:lastRenderedPageBreak/>
        <w:t>отечественной истории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Изучение российской словесности и развитие русского литературного языка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Российская академия</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Е. Р. Дашкова. М. В. Ломоносов и его роль в становлении российской науки и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Образование в России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Основные педагогические идеи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Воспитание «новой породы» людей. Основание воспитательных домов в Санкт-Петербурге и Москве</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Института благородных девиц в Смольном монастыре</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Сословные учебные заведения для юношества из дворянства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Московский университет — первый российский университет.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Русская архитектура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Строительство Петербурга, формирование его городского плана. Регулярный характер застройки Петербурга и других городов</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Барокко в архитектуре Москвы и Петербурга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Новые веяния в изобразительном искусстве в конце столетия</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Наш край</w:t>
      </w:r>
      <w:r w:rsidRPr="006135F2">
        <w:rPr>
          <w:rFonts w:ascii="Times New Roman" w:eastAsia="Times New Roman" w:hAnsi="Times New Roman" w:cs="Times New Roman"/>
          <w:lang w:eastAsia="ru-RU" w:bidi="ru-RU"/>
        </w:rPr>
        <w:t xml:space="preserve">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firstLine="240"/>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Обобщение </w:t>
      </w:r>
      <w:r w:rsidRPr="006135F2">
        <w:rPr>
          <w:rFonts w:ascii="Times New Roman" w:eastAsia="Times New Roman" w:hAnsi="Times New Roman" w:cs="Times New Roman"/>
          <w:lang w:eastAsia="ru-RU" w:bidi="ru-RU"/>
        </w:rPr>
        <w:t>(2 ч).</w:t>
      </w:r>
    </w:p>
    <w:p w:rsidR="00FE3283" w:rsidRDefault="00FE3283" w:rsidP="006135F2">
      <w:pPr>
        <w:widowControl w:val="0"/>
        <w:spacing w:after="0" w:line="240" w:lineRule="auto"/>
        <w:rPr>
          <w:rFonts w:ascii="Times New Roman" w:eastAsia="Courier New" w:hAnsi="Times New Roman" w:cs="Times New Roman"/>
          <w:b/>
          <w:color w:val="000000"/>
          <w:lang w:eastAsia="ru-RU" w:bidi="ru-RU"/>
        </w:rPr>
      </w:pPr>
      <w:bookmarkStart w:id="355" w:name="bookmark90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35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ВСЕОБЩАЯ ИСТОРИЯ. ИСТОРИЯ НОВОГО ВРЕМЕНИ.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56" w:name="bookmark909"/>
      <w:r w:rsidRPr="006135F2">
        <w:rPr>
          <w:rFonts w:ascii="Times New Roman" w:eastAsia="Courier New" w:hAnsi="Times New Roman" w:cs="Times New Roman"/>
          <w:b/>
          <w:color w:val="000000"/>
          <w:lang w:val="en-US" w:bidi="en-US"/>
        </w:rPr>
        <w:t>XIX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 НАЧАЛО ХХ в. </w:t>
      </w:r>
      <w:r w:rsidRPr="006135F2">
        <w:rPr>
          <w:rFonts w:ascii="Times New Roman" w:eastAsia="Courier New" w:hAnsi="Times New Roman" w:cs="Times New Roman"/>
          <w:b/>
          <w:bCs/>
          <w:color w:val="000000"/>
          <w:lang w:eastAsia="ru-RU" w:bidi="ru-RU"/>
        </w:rPr>
        <w:t>(23 ч)</w:t>
      </w:r>
      <w:bookmarkEnd w:id="356"/>
    </w:p>
    <w:p w:rsidR="008976FC" w:rsidRPr="006135F2" w:rsidRDefault="008976FC" w:rsidP="006135F2">
      <w:pPr>
        <w:widowControl w:val="0"/>
        <w:spacing w:after="0" w:line="240" w:lineRule="auto"/>
        <w:ind w:firstLine="240"/>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Введение </w:t>
      </w:r>
      <w:r w:rsidRPr="006135F2">
        <w:rPr>
          <w:rFonts w:ascii="Times New Roman" w:eastAsia="Times New Roman" w:hAnsi="Times New Roman" w:cs="Times New Roman"/>
          <w:lang w:eastAsia="ru-RU" w:bidi="ru-RU"/>
        </w:rPr>
        <w:t>(1 ч).</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57" w:name="bookmark911"/>
      <w:r w:rsidRPr="006135F2">
        <w:rPr>
          <w:rFonts w:ascii="Times New Roman" w:eastAsia="Courier New" w:hAnsi="Times New Roman" w:cs="Times New Roman"/>
          <w:b/>
          <w:color w:val="000000"/>
          <w:lang w:eastAsia="ru-RU" w:bidi="ru-RU"/>
        </w:rPr>
        <w:t xml:space="preserve">Европа в начале </w:t>
      </w:r>
      <w:r w:rsidRPr="006135F2">
        <w:rPr>
          <w:rFonts w:ascii="Times New Roman" w:eastAsia="Courier New" w:hAnsi="Times New Roman" w:cs="Times New Roman"/>
          <w:b/>
          <w:color w:val="000000"/>
          <w:lang w:val="en-US" w:bidi="en-US"/>
        </w:rPr>
        <w:t>XIX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(2 ч)</w:t>
      </w:r>
      <w:bookmarkEnd w:id="35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Провозглашение империи Наполеона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58" w:name="bookmark913"/>
      <w:r w:rsidRPr="006135F2">
        <w:rPr>
          <w:rFonts w:ascii="Times New Roman" w:eastAsia="Courier New" w:hAnsi="Times New Roman" w:cs="Times New Roman"/>
          <w:b/>
          <w:color w:val="000000"/>
          <w:lang w:eastAsia="ru-RU" w:bidi="ru-RU"/>
        </w:rPr>
        <w:t xml:space="preserve">Развитие индустриального общества в первой половине </w:t>
      </w:r>
      <w:r w:rsidRPr="006135F2">
        <w:rPr>
          <w:rFonts w:ascii="Times New Roman" w:eastAsia="Courier New" w:hAnsi="Times New Roman" w:cs="Times New Roman"/>
          <w:b/>
          <w:color w:val="000000"/>
          <w:lang w:val="en-US" w:bidi="en-US"/>
        </w:rPr>
        <w:t>XIX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экономика, социальные отношения, политические процессы </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(2 ч)</w:t>
      </w:r>
      <w:bookmarkEnd w:id="35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Промышленный переворот, его особенности в странах Европы и США. Изменения в социальной структуре общества. </w:t>
      </w:r>
      <w:r w:rsidRPr="006135F2">
        <w:rPr>
          <w:rFonts w:ascii="Times New Roman" w:eastAsia="Times New Roman" w:hAnsi="Times New Roman" w:cs="Times New Roman"/>
          <w:lang w:eastAsia="ru-RU" w:bidi="ru-RU"/>
        </w:rPr>
        <w:lastRenderedPageBreak/>
        <w:t>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59" w:name="bookmark915"/>
      <w:r w:rsidRPr="006135F2">
        <w:rPr>
          <w:rFonts w:ascii="Times New Roman" w:eastAsia="Courier New" w:hAnsi="Times New Roman" w:cs="Times New Roman"/>
          <w:b/>
          <w:color w:val="000000"/>
          <w:lang w:eastAsia="ru-RU" w:bidi="ru-RU"/>
        </w:rPr>
        <w:t xml:space="preserve">Политическое развитие европейских стран в 1815—1840-е гг. </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(2 ч)</w:t>
      </w:r>
      <w:bookmarkEnd w:id="35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60" w:name="bookmark917"/>
      <w:r w:rsidRPr="006135F2">
        <w:rPr>
          <w:rFonts w:ascii="Times New Roman" w:eastAsia="Courier New" w:hAnsi="Times New Roman" w:cs="Times New Roman"/>
          <w:b/>
          <w:color w:val="000000"/>
          <w:lang w:eastAsia="ru-RU" w:bidi="ru-RU"/>
        </w:rPr>
        <w:t xml:space="preserve">Страны Европы и Северной Америки в середине XIX — начале ХХ в. </w:t>
      </w:r>
      <w:r w:rsidRPr="006135F2">
        <w:rPr>
          <w:rFonts w:ascii="Times New Roman" w:eastAsia="Courier New" w:hAnsi="Times New Roman" w:cs="Times New Roman"/>
          <w:b/>
          <w:bCs/>
          <w:color w:val="000000"/>
          <w:lang w:eastAsia="ru-RU" w:bidi="ru-RU"/>
        </w:rPr>
        <w:t>(6 ч)</w:t>
      </w:r>
      <w:bookmarkEnd w:id="36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Великобритания</w:t>
      </w:r>
      <w:r w:rsidRPr="006135F2">
        <w:rPr>
          <w:rFonts w:ascii="Times New Roman" w:eastAsia="Times New Roman" w:hAnsi="Times New Roman" w:cs="Times New Roman"/>
          <w:lang w:eastAsia="ru-RU" w:bidi="ru-RU"/>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Франция.</w:t>
      </w:r>
      <w:r w:rsidRPr="006135F2">
        <w:rPr>
          <w:rFonts w:ascii="Times New Roman" w:eastAsia="Times New Roman" w:hAnsi="Times New Roman" w:cs="Times New Roman"/>
          <w:lang w:eastAsia="ru-RU" w:bidi="ru-RU"/>
        </w:rPr>
        <w:t xml:space="preserve"> Империя Наполеона </w:t>
      </w:r>
      <w:r w:rsidRPr="006135F2">
        <w:rPr>
          <w:rFonts w:ascii="Times New Roman" w:eastAsia="Times New Roman" w:hAnsi="Times New Roman" w:cs="Times New Roman"/>
          <w:lang w:val="en-US" w:bidi="en-US"/>
        </w:rPr>
        <w:t>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внутренняя и внешняя политика. Активизация колониальной экспансии. Франко-германская война 1870—1871 гг. Парижская коммуна.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Италия.</w:t>
      </w:r>
      <w:r w:rsidRPr="006135F2">
        <w:rPr>
          <w:rFonts w:ascii="Times New Roman" w:eastAsia="Times New Roman" w:hAnsi="Times New Roman" w:cs="Times New Roman"/>
          <w:lang w:eastAsia="ru-RU" w:bidi="ru-RU"/>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Германия.</w:t>
      </w:r>
      <w:r w:rsidRPr="006135F2">
        <w:rPr>
          <w:rFonts w:ascii="Times New Roman" w:eastAsia="Times New Roman" w:hAnsi="Times New Roman" w:cs="Times New Roman"/>
          <w:lang w:eastAsia="ru-RU" w:bidi="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Страны Центральной и Юго-Восточной Европы во второй половине </w:t>
      </w:r>
      <w:r w:rsidRPr="006135F2">
        <w:rPr>
          <w:rFonts w:ascii="Times New Roman" w:eastAsia="Times New Roman" w:hAnsi="Times New Roman" w:cs="Times New Roman"/>
          <w:b/>
          <w:bCs/>
          <w:i/>
          <w:iCs/>
          <w:lang w:val="en-US" w:bidi="en-US"/>
        </w:rPr>
        <w:t>XIX</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 xml:space="preserve">— начале </w:t>
      </w:r>
      <w:r w:rsidRPr="006135F2">
        <w:rPr>
          <w:rFonts w:ascii="Times New Roman" w:eastAsia="Times New Roman" w:hAnsi="Times New Roman" w:cs="Times New Roman"/>
          <w:b/>
          <w:bCs/>
          <w:i/>
          <w:iCs/>
          <w:lang w:val="en-US" w:bidi="en-US"/>
        </w:rPr>
        <w:t>XX</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в</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Соединенные Штаты Америки</w:t>
      </w:r>
      <w:r w:rsidRPr="006135F2">
        <w:rPr>
          <w:rFonts w:ascii="Times New Roman" w:eastAsia="Times New Roman" w:hAnsi="Times New Roman" w:cs="Times New Roman"/>
          <w:lang w:eastAsia="ru-RU" w:bidi="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Экономическое и социально-политическое развитие стран Европы и США в конце </w:t>
      </w:r>
      <w:r w:rsidRPr="006135F2">
        <w:rPr>
          <w:rFonts w:ascii="Times New Roman" w:eastAsia="Times New Roman" w:hAnsi="Times New Roman" w:cs="Times New Roman"/>
          <w:b/>
          <w:bCs/>
          <w:i/>
          <w:iCs/>
          <w:lang w:val="en-US" w:bidi="en-US"/>
        </w:rPr>
        <w:t>XIX</w:t>
      </w:r>
      <w:r w:rsidRPr="006135F2">
        <w:rPr>
          <w:rFonts w:ascii="Times New Roman" w:eastAsia="Times New Roman" w:hAnsi="Times New Roman" w:cs="Times New Roman"/>
          <w:b/>
          <w:bCs/>
          <w:i/>
          <w:iCs/>
          <w:lang w:bidi="en-US"/>
        </w:rPr>
        <w:t xml:space="preserve"> </w:t>
      </w:r>
      <w:r w:rsidRPr="006135F2">
        <w:rPr>
          <w:rFonts w:ascii="Times New Roman" w:eastAsia="Times New Roman" w:hAnsi="Times New Roman" w:cs="Times New Roman"/>
          <w:b/>
          <w:bCs/>
          <w:i/>
          <w:iCs/>
          <w:lang w:eastAsia="ru-RU" w:bidi="ru-RU"/>
        </w:rPr>
        <w:t>— начале ХХ 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Завершение промышленного переворота. Вторая промышленная </w:t>
      </w:r>
      <w:r w:rsidRPr="006135F2">
        <w:rPr>
          <w:rFonts w:ascii="Times New Roman" w:eastAsia="Times New Roman" w:hAnsi="Times New Roman" w:cs="Times New Roman"/>
          <w:lang w:eastAsia="ru-RU" w:bidi="ru-RU"/>
        </w:rPr>
        <w:lastRenderedPageBreak/>
        <w:t>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61" w:name="bookmark919"/>
      <w:r w:rsidRPr="006135F2">
        <w:rPr>
          <w:rFonts w:ascii="Times New Roman" w:eastAsia="Courier New" w:hAnsi="Times New Roman" w:cs="Times New Roman"/>
          <w:b/>
          <w:color w:val="000000"/>
          <w:lang w:eastAsia="ru-RU" w:bidi="ru-RU"/>
        </w:rPr>
        <w:t xml:space="preserve">Страны Латинской Америки в </w:t>
      </w:r>
      <w:r w:rsidRPr="006135F2">
        <w:rPr>
          <w:rFonts w:ascii="Times New Roman" w:eastAsia="Courier New" w:hAnsi="Times New Roman" w:cs="Times New Roman"/>
          <w:b/>
          <w:color w:val="000000"/>
          <w:lang w:val="en-US" w:bidi="en-US"/>
        </w:rPr>
        <w:t>XIX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 начале ХХ в. </w:t>
      </w:r>
      <w:r w:rsidRPr="006135F2">
        <w:rPr>
          <w:rFonts w:ascii="Times New Roman" w:eastAsia="Courier New" w:hAnsi="Times New Roman" w:cs="Times New Roman"/>
          <w:b/>
          <w:bCs/>
          <w:color w:val="000000"/>
          <w:lang w:eastAsia="ru-RU" w:bidi="ru-RU"/>
        </w:rPr>
        <w:t>(2 ч)</w:t>
      </w:r>
      <w:bookmarkEnd w:id="36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62" w:name="bookmark921"/>
      <w:r w:rsidRPr="006135F2">
        <w:rPr>
          <w:rFonts w:ascii="Times New Roman" w:eastAsia="Courier New" w:hAnsi="Times New Roman" w:cs="Times New Roman"/>
          <w:b/>
          <w:color w:val="000000"/>
          <w:lang w:eastAsia="ru-RU" w:bidi="ru-RU"/>
        </w:rPr>
        <w:t xml:space="preserve">Страны Азии в XIX — начале ХХ в. </w:t>
      </w:r>
      <w:r w:rsidRPr="006135F2">
        <w:rPr>
          <w:rFonts w:ascii="Times New Roman" w:eastAsia="Courier New" w:hAnsi="Times New Roman" w:cs="Times New Roman"/>
          <w:b/>
          <w:bCs/>
          <w:color w:val="000000"/>
          <w:lang w:eastAsia="ru-RU" w:bidi="ru-RU"/>
        </w:rPr>
        <w:t>(3 ч)</w:t>
      </w:r>
      <w:bookmarkEnd w:id="36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Япония.</w:t>
      </w:r>
      <w:r w:rsidRPr="006135F2">
        <w:rPr>
          <w:rFonts w:ascii="Times New Roman" w:eastAsia="Times New Roman" w:hAnsi="Times New Roman" w:cs="Times New Roman"/>
          <w:lang w:eastAsia="ru-RU" w:bidi="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Китай.</w:t>
      </w:r>
      <w:r w:rsidRPr="006135F2">
        <w:rPr>
          <w:rFonts w:ascii="Times New Roman" w:eastAsia="Times New Roman" w:hAnsi="Times New Roman" w:cs="Times New Roman"/>
          <w:lang w:eastAsia="ru-RU" w:bidi="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Османская империя</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Традиционные устои и попытки проведения реформ. Политика Танзимата. Принятие конституции. Младотурецкая революция 1908—1909 гг.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Революция 1905—1911 г. в </w:t>
      </w:r>
      <w:r w:rsidRPr="006135F2">
        <w:rPr>
          <w:rFonts w:ascii="Times New Roman" w:eastAsia="Times New Roman" w:hAnsi="Times New Roman" w:cs="Times New Roman"/>
          <w:b/>
          <w:bCs/>
          <w:i/>
          <w:iCs/>
          <w:lang w:eastAsia="ru-RU" w:bidi="ru-RU"/>
        </w:rPr>
        <w:t>Иране.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Индия.</w:t>
      </w:r>
      <w:r w:rsidRPr="006135F2">
        <w:rPr>
          <w:rFonts w:ascii="Times New Roman" w:eastAsia="Times New Roman" w:hAnsi="Times New Roman" w:cs="Times New Roman"/>
          <w:lang w:eastAsia="ru-RU" w:bidi="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Создание Индийского национального конгресса. Б. Тилак, М.К. Ганди.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63" w:name="bookmark923"/>
      <w:r w:rsidRPr="006135F2">
        <w:rPr>
          <w:rFonts w:ascii="Times New Roman" w:eastAsia="Courier New" w:hAnsi="Times New Roman" w:cs="Times New Roman"/>
          <w:b/>
          <w:color w:val="000000"/>
          <w:lang w:eastAsia="ru-RU" w:bidi="ru-RU"/>
        </w:rPr>
        <w:t xml:space="preserve">Народы Африки в XIX — начале XX в. </w:t>
      </w:r>
      <w:r w:rsidRPr="006135F2">
        <w:rPr>
          <w:rFonts w:ascii="Times New Roman" w:eastAsia="Courier New" w:hAnsi="Times New Roman" w:cs="Times New Roman"/>
          <w:b/>
          <w:bCs/>
          <w:color w:val="000000"/>
          <w:lang w:eastAsia="ru-RU" w:bidi="ru-RU"/>
        </w:rPr>
        <w:t>(1 ч)</w:t>
      </w:r>
      <w:bookmarkEnd w:id="36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64" w:name="bookmark925"/>
      <w:r w:rsidRPr="006135F2">
        <w:rPr>
          <w:rFonts w:ascii="Times New Roman" w:eastAsia="Courier New" w:hAnsi="Times New Roman" w:cs="Times New Roman"/>
          <w:b/>
          <w:color w:val="000000"/>
          <w:lang w:eastAsia="ru-RU" w:bidi="ru-RU"/>
        </w:rPr>
        <w:t xml:space="preserve">Развитие культуры в </w:t>
      </w:r>
      <w:r w:rsidRPr="006135F2">
        <w:rPr>
          <w:rFonts w:ascii="Times New Roman" w:eastAsia="Courier New" w:hAnsi="Times New Roman" w:cs="Times New Roman"/>
          <w:b/>
          <w:color w:val="000000"/>
          <w:lang w:val="en-US" w:bidi="en-US"/>
        </w:rPr>
        <w:t>XIX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 начале </w:t>
      </w:r>
      <w:r w:rsidRPr="006135F2">
        <w:rPr>
          <w:rFonts w:ascii="Times New Roman" w:eastAsia="Courier New" w:hAnsi="Times New Roman" w:cs="Times New Roman"/>
          <w:b/>
          <w:color w:val="000000"/>
          <w:lang w:val="en-US" w:bidi="en-US"/>
        </w:rPr>
        <w:t>XX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(2 ч)</w:t>
      </w:r>
      <w:bookmarkEnd w:id="36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Научные открытия и технические изобретения в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ХХ в. Эволюция стилей в литературе, </w:t>
      </w:r>
      <w:r w:rsidRPr="006135F2">
        <w:rPr>
          <w:rFonts w:ascii="Times New Roman" w:eastAsia="Times New Roman" w:hAnsi="Times New Roman" w:cs="Times New Roman"/>
          <w:lang w:eastAsia="ru-RU" w:bidi="ru-RU"/>
        </w:rPr>
        <w:lastRenderedPageBreak/>
        <w:t>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65" w:name="bookmark927"/>
      <w:r w:rsidRPr="006135F2">
        <w:rPr>
          <w:rFonts w:ascii="Times New Roman" w:eastAsia="Courier New" w:hAnsi="Times New Roman" w:cs="Times New Roman"/>
          <w:b/>
          <w:color w:val="000000"/>
          <w:lang w:eastAsia="ru-RU" w:bidi="ru-RU"/>
        </w:rPr>
        <w:t xml:space="preserve">Международные отношения в </w:t>
      </w:r>
      <w:r w:rsidRPr="006135F2">
        <w:rPr>
          <w:rFonts w:ascii="Times New Roman" w:eastAsia="Courier New" w:hAnsi="Times New Roman" w:cs="Times New Roman"/>
          <w:b/>
          <w:color w:val="000000"/>
          <w:lang w:val="en-US" w:bidi="en-US"/>
        </w:rPr>
        <w:t>XIX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 начале </w:t>
      </w:r>
      <w:r w:rsidRPr="006135F2">
        <w:rPr>
          <w:rFonts w:ascii="Times New Roman" w:eastAsia="Courier New" w:hAnsi="Times New Roman" w:cs="Times New Roman"/>
          <w:b/>
          <w:color w:val="000000"/>
          <w:lang w:val="en-US" w:bidi="en-US"/>
        </w:rPr>
        <w:t>XX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(1 ч)</w:t>
      </w:r>
      <w:bookmarkEnd w:id="36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начале ХХ в. (испано-американская война, русско-японская война, боснийский кризис). Балканские войны.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Обобщение </w:t>
      </w:r>
      <w:r w:rsidRPr="006135F2">
        <w:rPr>
          <w:rFonts w:ascii="Times New Roman" w:eastAsia="Times New Roman" w:hAnsi="Times New Roman" w:cs="Times New Roman"/>
          <w:lang w:eastAsia="ru-RU" w:bidi="ru-RU"/>
        </w:rPr>
        <w:t xml:space="preserve">(1 ч). Историческое и культурное наследие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66" w:name="bookmark929"/>
      <w:r w:rsidRPr="006135F2">
        <w:rPr>
          <w:rFonts w:ascii="Times New Roman" w:eastAsia="Courier New" w:hAnsi="Times New Roman" w:cs="Times New Roman"/>
          <w:b/>
          <w:color w:val="000000"/>
          <w:lang w:eastAsia="ru-RU" w:bidi="ru-RU"/>
        </w:rPr>
        <w:t>ИСТОРИЯ РОССИИ. РОССИЙСКАЯ ИМПЕРИЯ</w:t>
      </w:r>
      <w:bookmarkEnd w:id="36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67" w:name="bookmark931"/>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color w:val="000000"/>
          <w:lang w:val="en-US" w:bidi="en-US"/>
        </w:rPr>
        <w:t>XIX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 НАЧАЛЕ </w:t>
      </w:r>
      <w:r w:rsidRPr="006135F2">
        <w:rPr>
          <w:rFonts w:ascii="Times New Roman" w:eastAsia="Courier New" w:hAnsi="Times New Roman" w:cs="Times New Roman"/>
          <w:b/>
          <w:color w:val="000000"/>
          <w:lang w:val="en-US" w:bidi="en-US"/>
        </w:rPr>
        <w:t>XX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(45 ч)</w:t>
      </w:r>
      <w:bookmarkEnd w:id="36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Введение </w:t>
      </w:r>
      <w:r w:rsidRPr="006135F2">
        <w:rPr>
          <w:rFonts w:ascii="Times New Roman" w:eastAsia="Times New Roman" w:hAnsi="Times New Roman" w:cs="Times New Roman"/>
          <w:lang w:eastAsia="ru-RU" w:bidi="ru-RU"/>
        </w:rPr>
        <w:t>(1 ч).</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68" w:name="bookmark933"/>
      <w:r w:rsidRPr="006135F2">
        <w:rPr>
          <w:rFonts w:ascii="Times New Roman" w:eastAsia="Courier New" w:hAnsi="Times New Roman" w:cs="Times New Roman"/>
          <w:b/>
          <w:color w:val="000000"/>
          <w:lang w:eastAsia="ru-RU" w:bidi="ru-RU"/>
        </w:rPr>
        <w:t xml:space="preserve">Александровская эпоха: государственный либерализм </w:t>
      </w:r>
      <w:r w:rsidRPr="006135F2">
        <w:rPr>
          <w:rFonts w:ascii="Times New Roman" w:eastAsia="Courier New" w:hAnsi="Times New Roman" w:cs="Times New Roman"/>
          <w:b/>
          <w:bCs/>
          <w:color w:val="000000"/>
          <w:lang w:eastAsia="ru-RU" w:bidi="ru-RU"/>
        </w:rPr>
        <w:t>(7 ч)</w:t>
      </w:r>
      <w:bookmarkEnd w:id="36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Проекты либеральных реформ Александра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Внешние и внутренние факторы. Негласный комитет. Реформы государственного управления. М. М. Сперанский.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Тайные организации: Союз спасения, Союз благоденствия, Северное и Южное общества. Восстание декабристов 14 декабря 1825 г.</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69" w:name="bookmark935"/>
      <w:r w:rsidRPr="006135F2">
        <w:rPr>
          <w:rFonts w:ascii="Times New Roman" w:eastAsia="Courier New" w:hAnsi="Times New Roman" w:cs="Times New Roman"/>
          <w:b/>
          <w:color w:val="000000"/>
          <w:lang w:eastAsia="ru-RU" w:bidi="ru-RU"/>
        </w:rPr>
        <w:t xml:space="preserve">Николаевское самодержавие: государственный консерватизм </w:t>
      </w:r>
      <w:r w:rsidRPr="006135F2">
        <w:rPr>
          <w:rFonts w:ascii="Times New Roman" w:eastAsia="Courier New" w:hAnsi="Times New Roman" w:cs="Times New Roman"/>
          <w:b/>
          <w:bCs/>
          <w:color w:val="000000"/>
          <w:lang w:eastAsia="ru-RU" w:bidi="ru-RU"/>
        </w:rPr>
        <w:t>(5 ч)</w:t>
      </w:r>
      <w:bookmarkEnd w:id="36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Реформаторские и консервативные тенденции в политике Николая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rsidRPr="006135F2">
        <w:rPr>
          <w:rFonts w:ascii="Times New Roman" w:eastAsia="Times New Roman" w:hAnsi="Times New Roman" w:cs="Times New Roman"/>
          <w:lang w:eastAsia="ru-RU" w:bidi="ru-RU"/>
        </w:rPr>
        <w:lastRenderedPageBreak/>
        <w:t>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Сословная структура российского общества. Крепостное хозяйство. Помещик и крестьянин, конфликты и сотрудничество</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lang w:eastAsia="ru-RU" w:bidi="ru-RU"/>
        </w:rPr>
        <w:t>Промышленный переворот и его особенности в России. Начало железнодорожного строительства. Москва и Петербург: спор двух столиц</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Города как административные, торговые и промышленные центры. Городское самоуправление.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А. И. Герцен</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70" w:name="bookmark937"/>
      <w:r w:rsidRPr="006135F2">
        <w:rPr>
          <w:rFonts w:ascii="Times New Roman" w:eastAsia="Courier New" w:hAnsi="Times New Roman" w:cs="Times New Roman"/>
          <w:b/>
          <w:color w:val="000000"/>
          <w:lang w:eastAsia="ru-RU" w:bidi="ru-RU"/>
        </w:rPr>
        <w:t xml:space="preserve">Культурное пространство империи в первой половине XIX в. </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(3 ч)</w:t>
      </w:r>
      <w:bookmarkEnd w:id="37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Российская культура как часть европейской культуры.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71" w:name="bookmark939"/>
      <w:r w:rsidRPr="006135F2">
        <w:rPr>
          <w:rFonts w:ascii="Times New Roman" w:eastAsia="Courier New" w:hAnsi="Times New Roman" w:cs="Times New Roman"/>
          <w:b/>
          <w:color w:val="000000"/>
          <w:lang w:eastAsia="ru-RU" w:bidi="ru-RU"/>
        </w:rPr>
        <w:t xml:space="preserve">Народы России в первой половине </w:t>
      </w:r>
      <w:r w:rsidRPr="006135F2">
        <w:rPr>
          <w:rFonts w:ascii="Times New Roman" w:eastAsia="Courier New" w:hAnsi="Times New Roman" w:cs="Times New Roman"/>
          <w:b/>
          <w:color w:val="000000"/>
          <w:lang w:val="en-US" w:bidi="en-US"/>
        </w:rPr>
        <w:t>XIX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t>(2 ч)</w:t>
      </w:r>
      <w:bookmarkEnd w:id="37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w:t>
      </w:r>
      <w:r w:rsidRPr="006135F2">
        <w:rPr>
          <w:rFonts w:ascii="Times New Roman" w:eastAsia="Times New Roman" w:hAnsi="Times New Roman" w:cs="Times New Roman"/>
          <w:lang w:eastAsia="ru-RU" w:bidi="ru-RU"/>
        </w:rPr>
        <w:lastRenderedPageBreak/>
        <w:t>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72" w:name="bookmark941"/>
      <w:r w:rsidRPr="006135F2">
        <w:rPr>
          <w:rFonts w:ascii="Times New Roman" w:eastAsia="Courier New" w:hAnsi="Times New Roman" w:cs="Times New Roman"/>
          <w:b/>
          <w:color w:val="000000"/>
          <w:lang w:eastAsia="ru-RU" w:bidi="ru-RU"/>
        </w:rPr>
        <w:t>Социальная и правовая модернизация страны</w:t>
      </w:r>
      <w:bookmarkEnd w:id="37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при Александре </w:t>
      </w:r>
      <w:r w:rsidRPr="006135F2">
        <w:rPr>
          <w:rFonts w:ascii="Times New Roman" w:eastAsia="Courier New" w:hAnsi="Times New Roman" w:cs="Times New Roman"/>
          <w:b/>
          <w:color w:val="000000"/>
          <w:lang w:val="en-US" w:bidi="en-US"/>
        </w:rPr>
        <w:t>II</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bCs/>
          <w:color w:val="000000"/>
          <w:lang w:eastAsia="ru-RU" w:bidi="ru-RU"/>
        </w:rPr>
        <w:t>(6 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Конституционный вопрос.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73" w:name="bookmark944"/>
      <w:r w:rsidRPr="006135F2">
        <w:rPr>
          <w:rFonts w:ascii="Times New Roman" w:eastAsia="Courier New" w:hAnsi="Times New Roman" w:cs="Times New Roman"/>
          <w:b/>
          <w:color w:val="000000"/>
          <w:lang w:eastAsia="ru-RU" w:bidi="ru-RU"/>
        </w:rPr>
        <w:t xml:space="preserve">Россия в 1880—1890-х гг. </w:t>
      </w:r>
      <w:r w:rsidRPr="006135F2">
        <w:rPr>
          <w:rFonts w:ascii="Times New Roman" w:eastAsia="Courier New" w:hAnsi="Times New Roman" w:cs="Times New Roman"/>
          <w:b/>
          <w:bCs/>
          <w:color w:val="000000"/>
          <w:lang w:eastAsia="ru-RU" w:bidi="ru-RU"/>
        </w:rPr>
        <w:t>(4 ч)</w:t>
      </w:r>
      <w:bookmarkEnd w:id="37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«Народное самодержавие» Александра </w:t>
      </w:r>
      <w:r w:rsidRPr="006135F2">
        <w:rPr>
          <w:rFonts w:ascii="Times New Roman" w:eastAsia="Times New Roman" w:hAnsi="Times New Roman" w:cs="Times New Roman"/>
          <w:lang w:val="en-US" w:bidi="en-US"/>
        </w:rPr>
        <w:t>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Идеология самобытного развития России. Государственный национализм. Реформы и «контрреформы». Политика консервативной стабилизации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Ограничение общественной самодеятельности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Сельское хозяйство и промышленность</w:t>
      </w:r>
      <w:r w:rsidRPr="006135F2">
        <w:rPr>
          <w:rFonts w:ascii="Times New Roman" w:eastAsia="Times New Roman" w:hAnsi="Times New Roman" w:cs="Times New Roman"/>
          <w:b/>
          <w:bCs/>
          <w:i/>
          <w:iCs/>
          <w:lang w:eastAsia="ru-RU" w:bidi="ru-RU"/>
        </w:rPr>
        <w:t>.</w:t>
      </w:r>
      <w:r w:rsidRPr="006135F2">
        <w:rPr>
          <w:rFonts w:ascii="Times New Roman" w:eastAsia="Times New Roman" w:hAnsi="Times New Roman" w:cs="Times New Roman"/>
          <w:lang w:eastAsia="ru-RU" w:bidi="ru-RU"/>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Социальные типы крестьян и помещиков</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Дворяне-предприниматели.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74" w:name="bookmark946"/>
      <w:r w:rsidRPr="006135F2">
        <w:rPr>
          <w:rFonts w:ascii="Times New Roman" w:eastAsia="Courier New" w:hAnsi="Times New Roman" w:cs="Times New Roman"/>
          <w:b/>
          <w:color w:val="000000"/>
          <w:lang w:eastAsia="ru-RU" w:bidi="ru-RU"/>
        </w:rPr>
        <w:t xml:space="preserve">Культурное пространство империи во второй половине </w:t>
      </w:r>
      <w:r w:rsidRPr="006135F2">
        <w:rPr>
          <w:rFonts w:ascii="Times New Roman" w:eastAsia="Courier New" w:hAnsi="Times New Roman" w:cs="Times New Roman"/>
          <w:b/>
          <w:color w:val="000000"/>
          <w:lang w:val="en-US" w:bidi="en-US"/>
        </w:rPr>
        <w:t>XIX</w:t>
      </w:r>
      <w:r w:rsidRPr="006135F2">
        <w:rPr>
          <w:rFonts w:ascii="Times New Roman" w:eastAsia="Courier New" w:hAnsi="Times New Roman" w:cs="Times New Roman"/>
          <w:b/>
          <w:color w:val="000000"/>
          <w:lang w:bidi="en-US"/>
        </w:rPr>
        <w:t xml:space="preserve"> </w:t>
      </w:r>
      <w:r w:rsidRPr="006135F2">
        <w:rPr>
          <w:rFonts w:ascii="Times New Roman" w:eastAsia="Courier New" w:hAnsi="Times New Roman" w:cs="Times New Roman"/>
          <w:b/>
          <w:color w:val="000000"/>
          <w:lang w:eastAsia="ru-RU" w:bidi="ru-RU"/>
        </w:rPr>
        <w:t xml:space="preserve">в. </w:t>
      </w:r>
      <w:r w:rsidRPr="006135F2">
        <w:rPr>
          <w:rFonts w:ascii="Times New Roman" w:eastAsia="Courier New" w:hAnsi="Times New Roman" w:cs="Times New Roman"/>
          <w:b/>
          <w:bCs/>
          <w:color w:val="000000"/>
          <w:lang w:eastAsia="ru-RU" w:bidi="ru-RU"/>
        </w:rPr>
        <w:lastRenderedPageBreak/>
        <w:t>(3 ч)</w:t>
      </w:r>
      <w:bookmarkEnd w:id="37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Культура и быт народов России во второй половине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Народная, элитарная и массовая культура</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lang w:eastAsia="ru-RU" w:bidi="ru-RU"/>
        </w:rPr>
        <w:t xml:space="preserve">Российская культура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75" w:name="bookmark948"/>
      <w:r w:rsidRPr="006135F2">
        <w:rPr>
          <w:rFonts w:ascii="Times New Roman" w:eastAsia="Courier New" w:hAnsi="Times New Roman" w:cs="Times New Roman"/>
          <w:b/>
          <w:color w:val="000000"/>
          <w:lang w:eastAsia="ru-RU" w:bidi="ru-RU"/>
        </w:rPr>
        <w:t xml:space="preserve">Этнокультурный облик империи </w:t>
      </w:r>
      <w:r w:rsidRPr="006135F2">
        <w:rPr>
          <w:rFonts w:ascii="Times New Roman" w:eastAsia="Courier New" w:hAnsi="Times New Roman" w:cs="Times New Roman"/>
          <w:b/>
          <w:bCs/>
          <w:color w:val="000000"/>
          <w:lang w:eastAsia="ru-RU" w:bidi="ru-RU"/>
        </w:rPr>
        <w:t>(2 ч)</w:t>
      </w:r>
      <w:bookmarkEnd w:id="37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регионы и народы Российской империи и их роль в жизни страны. Правовое положение различных этносов и конфессий</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Процессы национального и религиозного возрождения у народов Российской империи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Национальные движения народов России. Взаимодействие национальных культур и народов. Национальная политика самодержавия</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Укрепление автономии Финляндии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Польское восстание 1863 г. Прибалтика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76" w:name="bookmark950"/>
      <w:r w:rsidRPr="006135F2">
        <w:rPr>
          <w:rFonts w:ascii="Times New Roman" w:eastAsia="Courier New" w:hAnsi="Times New Roman" w:cs="Times New Roman"/>
          <w:b/>
          <w:color w:val="000000"/>
          <w:lang w:eastAsia="ru-RU" w:bidi="ru-RU"/>
        </w:rPr>
        <w:t>Формирование гражданского общества</w:t>
      </w:r>
      <w:bookmarkEnd w:id="37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и основные направления общественных движений </w:t>
      </w:r>
      <w:r w:rsidRPr="006135F2">
        <w:rPr>
          <w:rFonts w:ascii="Times New Roman" w:eastAsia="Courier New" w:hAnsi="Times New Roman" w:cs="Times New Roman"/>
          <w:b/>
          <w:bCs/>
          <w:color w:val="000000"/>
          <w:lang w:eastAsia="ru-RU" w:bidi="ru-RU"/>
        </w:rPr>
        <w:t>(2 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Рабочее движение</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Женское движение</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«Хождение в народ»</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«Земля и воля» и ее раскол</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«Черный передел» и «Народная воля»</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Политический терроризм. Распространение марксизма и формирование социал-демократии. Группа «Освобождение труда»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eastAsia="ru-RU" w:bidi="ru-RU"/>
        </w:rPr>
        <w:lastRenderedPageBreak/>
        <w:t>«Союз борьбы за освобождение рабочего класса</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съезд РСДРП</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77" w:name="bookmark953"/>
      <w:r w:rsidRPr="006135F2">
        <w:rPr>
          <w:rFonts w:ascii="Times New Roman" w:eastAsia="Courier New" w:hAnsi="Times New Roman" w:cs="Times New Roman"/>
          <w:b/>
          <w:color w:val="000000"/>
          <w:lang w:eastAsia="ru-RU" w:bidi="ru-RU"/>
        </w:rPr>
        <w:t xml:space="preserve">Россия на пороге ХХ в. </w:t>
      </w:r>
      <w:r w:rsidRPr="006135F2">
        <w:rPr>
          <w:rFonts w:ascii="Times New Roman" w:eastAsia="Courier New" w:hAnsi="Times New Roman" w:cs="Times New Roman"/>
          <w:b/>
          <w:bCs/>
          <w:color w:val="000000"/>
          <w:lang w:eastAsia="ru-RU" w:bidi="ru-RU"/>
        </w:rPr>
        <w:t>(9 ч)</w:t>
      </w:r>
      <w:bookmarkEnd w:id="37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 пороге нового века</w:t>
      </w:r>
      <w:r w:rsidRPr="006135F2">
        <w:rPr>
          <w:rFonts w:ascii="Times New Roman" w:eastAsia="Times New Roman" w:hAnsi="Times New Roman" w:cs="Times New Roman"/>
          <w:lang w:eastAsia="ru-RU" w:bidi="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Церковь в условиях кризиса имперской идеологии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Распространение светской этики и культуры</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Имперский центр и регионы. Национальная политика, этнические элиты и национально-культурные движения.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Россия в системе международных отношений.</w:t>
      </w:r>
      <w:r w:rsidRPr="006135F2">
        <w:rPr>
          <w:rFonts w:ascii="Times New Roman" w:eastAsia="Times New Roman" w:hAnsi="Times New Roman" w:cs="Times New Roman"/>
          <w:lang w:eastAsia="ru-RU" w:bidi="ru-RU"/>
        </w:rPr>
        <w:t xml:space="preserve"> Политика на Дальнем Востоке. Русско-японская война 1904— 1905 гг. Оборона Порт-Артура. Цусимское сражение.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Первая российская революция 1905—1907 гг. Начало парламентаризма в России.</w:t>
      </w:r>
      <w:r w:rsidRPr="006135F2">
        <w:rPr>
          <w:rFonts w:ascii="Times New Roman" w:eastAsia="Times New Roman" w:hAnsi="Times New Roman" w:cs="Times New Roman"/>
          <w:lang w:eastAsia="ru-RU" w:bidi="ru-RU"/>
        </w:rPr>
        <w:t xml:space="preserve"> Николай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и его окружение. Деятельность В. К. Плеве на посту министра внутренних дел. Оппозиционное либеральное движение. «Союз освобождения»</w:t>
      </w:r>
      <w:r w:rsidRPr="006135F2">
        <w:rPr>
          <w:rFonts w:ascii="Times New Roman" w:eastAsia="Times New Roman" w:hAnsi="Times New Roman" w:cs="Times New Roman"/>
          <w:i/>
          <w:iCs/>
          <w:lang w:eastAsia="ru-RU" w:bidi="ru-RU"/>
        </w:rPr>
        <w:t xml:space="preserve">. </w:t>
      </w:r>
      <w:r w:rsidRPr="006135F2">
        <w:rPr>
          <w:rFonts w:ascii="Times New Roman" w:eastAsia="Times New Roman" w:hAnsi="Times New Roman" w:cs="Times New Roman"/>
          <w:lang w:eastAsia="ru-RU" w:bidi="ru-RU"/>
        </w:rPr>
        <w:t>Банкетная кампания</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Избирательный закон 11 декабря 1905 г. Избирательная кампания в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Государственную думу</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Основные государственные законы 23 апреля 1906 г. Деятельность </w:t>
      </w:r>
      <w:r w:rsidRPr="006135F2">
        <w:rPr>
          <w:rFonts w:ascii="Times New Roman" w:eastAsia="Times New Roman" w:hAnsi="Times New Roman" w:cs="Times New Roman"/>
          <w:lang w:val="en-US" w:bidi="en-US"/>
        </w:rPr>
        <w:t>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w:t>
      </w:r>
      <w:r w:rsidRPr="006135F2">
        <w:rPr>
          <w:rFonts w:ascii="Times New Roman" w:eastAsia="Times New Roman" w:hAnsi="Times New Roman" w:cs="Times New Roman"/>
          <w:lang w:val="en-US" w:bidi="en-US"/>
        </w:rPr>
        <w:t>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Государственной думы: итоги и </w:t>
      </w:r>
      <w:r w:rsidRPr="006135F2">
        <w:rPr>
          <w:rFonts w:ascii="Times New Roman" w:eastAsia="Times New Roman" w:hAnsi="Times New Roman" w:cs="Times New Roman"/>
          <w:lang w:eastAsia="ru-RU" w:bidi="ru-RU"/>
        </w:rPr>
        <w:lastRenderedPageBreak/>
        <w:t>уроки.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Общество и власть после революции.</w:t>
      </w:r>
      <w:r w:rsidRPr="006135F2">
        <w:rPr>
          <w:rFonts w:ascii="Times New Roman" w:eastAsia="Times New Roman" w:hAnsi="Times New Roman" w:cs="Times New Roman"/>
          <w:lang w:eastAsia="ru-RU" w:bidi="ru-RU"/>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135F2">
        <w:rPr>
          <w:rFonts w:ascii="Times New Roman" w:eastAsia="Times New Roman" w:hAnsi="Times New Roman" w:cs="Times New Roman"/>
          <w:lang w:val="en-US" w:bidi="en-US"/>
        </w:rPr>
        <w:t>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w:t>
      </w:r>
      <w:r w:rsidRPr="006135F2">
        <w:rPr>
          <w:rFonts w:ascii="Times New Roman" w:eastAsia="Times New Roman" w:hAnsi="Times New Roman" w:cs="Times New Roman"/>
          <w:lang w:val="en-US" w:bidi="en-US"/>
        </w:rPr>
        <w:t>IV</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Государственная дума. Идейно-политический спектр. Общественный и социальный подъем.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Обострение международной обстановки. Блоковая система и участие в ней России. Россия в преддверии мировой катастрофы.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Серебряный век российской культуры.</w:t>
      </w:r>
      <w:r w:rsidRPr="006135F2">
        <w:rPr>
          <w:rFonts w:ascii="Times New Roman" w:eastAsia="Times New Roman" w:hAnsi="Times New Roman" w:cs="Times New Roman"/>
          <w:lang w:eastAsia="ru-RU" w:bidi="ru-RU"/>
        </w:rPr>
        <w:t xml:space="preserve"> Новые явления в художественной литературе и искусстве. Мировоззренческие ценности и стиль жизни. Литература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в мировую культуру.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Наш край</w:t>
      </w:r>
      <w:r w:rsidRPr="006135F2">
        <w:rPr>
          <w:rFonts w:ascii="Times New Roman" w:eastAsia="Times New Roman" w:hAnsi="Times New Roman" w:cs="Times New Roman"/>
          <w:lang w:eastAsia="ru-RU" w:bidi="ru-RU"/>
        </w:rPr>
        <w:t xml:space="preserve"> в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начале ХХ 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Обобщение </w:t>
      </w:r>
      <w:r w:rsidRPr="006135F2">
        <w:rPr>
          <w:rFonts w:ascii="Times New Roman" w:eastAsia="Times New Roman" w:hAnsi="Times New Roman" w:cs="Times New Roman"/>
          <w:lang w:eastAsia="ru-RU" w:bidi="ru-RU"/>
        </w:rPr>
        <w:t>(1 ч)</w:t>
      </w:r>
    </w:p>
    <w:p w:rsidR="008976FC" w:rsidRPr="006135F2" w:rsidRDefault="008976FC" w:rsidP="006135F2">
      <w:pPr>
        <w:widowControl w:val="0"/>
        <w:spacing w:after="0" w:line="240" w:lineRule="auto"/>
        <w:rPr>
          <w:rFonts w:ascii="Times New Roman" w:eastAsia="Arial" w:hAnsi="Times New Roman" w:cs="Times New Roman"/>
          <w:b/>
          <w:bCs/>
          <w:lang w:eastAsia="ru-RU" w:bidi="ru-RU"/>
        </w:rPr>
      </w:pPr>
      <w:bookmarkStart w:id="378" w:name="bookmark955"/>
      <w:r w:rsidRPr="006135F2">
        <w:rPr>
          <w:rFonts w:ascii="Times New Roman" w:eastAsia="Courier New" w:hAnsi="Times New Roman" w:cs="Times New Roman"/>
          <w:lang w:eastAsia="ru-RU" w:bidi="ru-RU"/>
        </w:rPr>
        <w:br w:type="page"/>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ПЛАНИРУЕМЫЕ РЕЗУЛЬТАТЫ ОСВОЕНИЯ</w:t>
      </w:r>
      <w:bookmarkEnd w:id="37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УЧЕБНОГО ПРЕДМЕТА «ИСТОРИЯ»</w:t>
      </w:r>
    </w:p>
    <w:p w:rsidR="008976FC" w:rsidRPr="006135F2" w:rsidRDefault="008976FC" w:rsidP="00B748B9">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НА УРОВ</w:t>
      </w:r>
      <w:bookmarkStart w:id="379" w:name="bookmark959"/>
      <w:r w:rsidR="00B748B9">
        <w:rPr>
          <w:rFonts w:ascii="Times New Roman" w:eastAsia="Courier New" w:hAnsi="Times New Roman" w:cs="Times New Roman"/>
          <w:b/>
          <w:color w:val="000000"/>
          <w:lang w:eastAsia="ru-RU" w:bidi="ru-RU"/>
        </w:rPr>
        <w:t>НЕ ОСНОВНОГО ОБЩЕГО ОБРАЗОВАНИЯ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ЛИЧНОСТНЫЕ РЕЗУЛЬТАТЫ</w:t>
      </w:r>
      <w:bookmarkEnd w:id="37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 важнейшим </w:t>
      </w:r>
      <w:r w:rsidRPr="006135F2">
        <w:rPr>
          <w:rFonts w:ascii="Times New Roman" w:eastAsia="Times New Roman" w:hAnsi="Times New Roman" w:cs="Times New Roman"/>
          <w:b/>
          <w:bCs/>
          <w:i/>
          <w:iCs/>
          <w:lang w:eastAsia="ru-RU" w:bidi="ru-RU"/>
        </w:rPr>
        <w:t>личностным результатам</w:t>
      </w:r>
      <w:r w:rsidRPr="006135F2">
        <w:rPr>
          <w:rFonts w:ascii="Times New Roman" w:eastAsia="Times New Roman" w:hAnsi="Times New Roman" w:cs="Times New Roman"/>
          <w:lang w:eastAsia="ru-RU" w:bidi="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сфере </w:t>
      </w:r>
      <w:r w:rsidRPr="006135F2">
        <w:rPr>
          <w:rFonts w:ascii="Times New Roman" w:eastAsia="Times New Roman" w:hAnsi="Times New Roman" w:cs="Times New Roman"/>
          <w:i/>
          <w:iCs/>
          <w:lang w:eastAsia="ru-RU" w:bidi="ru-RU"/>
        </w:rPr>
        <w:t>патриотического воспитания</w:t>
      </w:r>
      <w:r w:rsidRPr="006135F2">
        <w:rPr>
          <w:rFonts w:ascii="Times New Roman" w:eastAsia="Times New Roman" w:hAnsi="Times New Roman" w:cs="Times New Roman"/>
          <w:lang w:eastAsia="ru-RU" w:bidi="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сфере </w:t>
      </w:r>
      <w:r w:rsidRPr="006135F2">
        <w:rPr>
          <w:rFonts w:ascii="Times New Roman" w:eastAsia="Times New Roman" w:hAnsi="Times New Roman" w:cs="Times New Roman"/>
          <w:i/>
          <w:iCs/>
          <w:lang w:eastAsia="ru-RU" w:bidi="ru-RU"/>
        </w:rPr>
        <w:t>гражданского воспитания</w:t>
      </w:r>
      <w:r w:rsidRPr="006135F2">
        <w:rPr>
          <w:rFonts w:ascii="Times New Roman" w:eastAsia="Times New Roman" w:hAnsi="Times New Roman" w:cs="Times New Roman"/>
          <w:lang w:eastAsia="ru-RU" w:bidi="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w:t>
      </w:r>
      <w:r w:rsidRPr="006135F2">
        <w:rPr>
          <w:rFonts w:ascii="Times New Roman" w:eastAsia="Times New Roman" w:hAnsi="Times New Roman" w:cs="Times New Roman"/>
          <w:i/>
          <w:iCs/>
          <w:lang w:eastAsia="ru-RU" w:bidi="ru-RU"/>
        </w:rPr>
        <w:t>духовно-нравственной</w:t>
      </w:r>
      <w:r w:rsidRPr="006135F2">
        <w:rPr>
          <w:rFonts w:ascii="Times New Roman" w:eastAsia="Times New Roman" w:hAnsi="Times New Roman" w:cs="Times New Roman"/>
          <w:lang w:eastAsia="ru-RU" w:bidi="ru-RU"/>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понимании </w:t>
      </w:r>
      <w:r w:rsidRPr="006135F2">
        <w:rPr>
          <w:rFonts w:ascii="Times New Roman" w:eastAsia="Times New Roman" w:hAnsi="Times New Roman" w:cs="Times New Roman"/>
          <w:i/>
          <w:iCs/>
          <w:lang w:eastAsia="ru-RU" w:bidi="ru-RU"/>
        </w:rPr>
        <w:t>ценности научного познания</w:t>
      </w:r>
      <w:r w:rsidRPr="006135F2">
        <w:rPr>
          <w:rFonts w:ascii="Times New Roman" w:eastAsia="Times New Roman" w:hAnsi="Times New Roman" w:cs="Times New Roman"/>
          <w:lang w:eastAsia="ru-RU" w:bidi="ru-RU"/>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w:t>
      </w:r>
      <w:r w:rsidRPr="006135F2">
        <w:rPr>
          <w:rFonts w:ascii="Times New Roman" w:eastAsia="Times New Roman" w:hAnsi="Times New Roman" w:cs="Times New Roman"/>
          <w:lang w:eastAsia="ru-RU" w:bidi="ru-RU"/>
        </w:rPr>
        <w:lastRenderedPageBreak/>
        <w:t>интереса к истории как важной составляющей современного общественного сознания;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сфере </w:t>
      </w:r>
      <w:r w:rsidRPr="006135F2">
        <w:rPr>
          <w:rFonts w:ascii="Times New Roman" w:eastAsia="Times New Roman" w:hAnsi="Times New Roman" w:cs="Times New Roman"/>
          <w:i/>
          <w:iCs/>
          <w:lang w:eastAsia="ru-RU" w:bidi="ru-RU"/>
        </w:rPr>
        <w:t>эстетического воспитания</w:t>
      </w:r>
      <w:r w:rsidRPr="006135F2">
        <w:rPr>
          <w:rFonts w:ascii="Times New Roman" w:eastAsia="Times New Roman" w:hAnsi="Times New Roman" w:cs="Times New Roman"/>
          <w:lang w:eastAsia="ru-RU" w:bidi="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формировании </w:t>
      </w:r>
      <w:r w:rsidRPr="006135F2">
        <w:rPr>
          <w:rFonts w:ascii="Times New Roman" w:eastAsia="Times New Roman" w:hAnsi="Times New Roman" w:cs="Times New Roman"/>
          <w:i/>
          <w:iCs/>
          <w:lang w:eastAsia="ru-RU" w:bidi="ru-RU"/>
        </w:rPr>
        <w:t>ценностного отношения к жизни и здоровью</w:t>
      </w:r>
      <w:r w:rsidRPr="006135F2">
        <w:rPr>
          <w:rFonts w:ascii="Times New Roman" w:eastAsia="Times New Roman" w:hAnsi="Times New Roman" w:cs="Times New Roman"/>
          <w:lang w:eastAsia="ru-RU" w:bidi="ru-RU"/>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сфере </w:t>
      </w:r>
      <w:r w:rsidRPr="006135F2">
        <w:rPr>
          <w:rFonts w:ascii="Times New Roman" w:eastAsia="Times New Roman" w:hAnsi="Times New Roman" w:cs="Times New Roman"/>
          <w:i/>
          <w:iCs/>
          <w:lang w:eastAsia="ru-RU" w:bidi="ru-RU"/>
        </w:rPr>
        <w:t>трудового воспитания</w:t>
      </w:r>
      <w:r w:rsidRPr="006135F2">
        <w:rPr>
          <w:rFonts w:ascii="Times New Roman" w:eastAsia="Times New Roman" w:hAnsi="Times New Roman" w:cs="Times New Roman"/>
          <w:lang w:eastAsia="ru-RU" w:bidi="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сфере </w:t>
      </w:r>
      <w:r w:rsidRPr="006135F2">
        <w:rPr>
          <w:rFonts w:ascii="Times New Roman" w:eastAsia="Times New Roman" w:hAnsi="Times New Roman" w:cs="Times New Roman"/>
          <w:i/>
          <w:iCs/>
          <w:lang w:eastAsia="ru-RU" w:bidi="ru-RU"/>
        </w:rPr>
        <w:t>экологического воспитания</w:t>
      </w:r>
      <w:r w:rsidRPr="006135F2">
        <w:rPr>
          <w:rFonts w:ascii="Times New Roman" w:eastAsia="Times New Roman" w:hAnsi="Times New Roman" w:cs="Times New Roman"/>
          <w:lang w:eastAsia="ru-RU" w:bidi="ru-RU"/>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сфере </w:t>
      </w:r>
      <w:r w:rsidRPr="006135F2">
        <w:rPr>
          <w:rFonts w:ascii="Times New Roman" w:eastAsia="Times New Roman" w:hAnsi="Times New Roman" w:cs="Times New Roman"/>
          <w:i/>
          <w:iCs/>
          <w:lang w:eastAsia="ru-RU" w:bidi="ru-RU"/>
        </w:rPr>
        <w:t>адаптации к меняющимся условиям социальной и природной среды</w:t>
      </w:r>
      <w:r w:rsidRPr="006135F2">
        <w:rPr>
          <w:rFonts w:ascii="Times New Roman" w:eastAsia="Times New Roman" w:hAnsi="Times New Roman" w:cs="Times New Roman"/>
          <w:lang w:eastAsia="ru-RU" w:bidi="ru-RU"/>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80" w:name="bookmark961"/>
      <w:r w:rsidRPr="006135F2">
        <w:rPr>
          <w:rFonts w:ascii="Times New Roman" w:eastAsia="Courier New" w:hAnsi="Times New Roman" w:cs="Times New Roman"/>
          <w:b/>
          <w:color w:val="000000"/>
          <w:lang w:eastAsia="ru-RU" w:bidi="ru-RU"/>
        </w:rPr>
        <w:t>МЕТАПРЕДМЕТНЫЕ РЕЗУЛЬТАТЫ</w:t>
      </w:r>
      <w:bookmarkEnd w:id="38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Метапредметные результаты</w:t>
      </w:r>
      <w:r w:rsidRPr="006135F2">
        <w:rPr>
          <w:rFonts w:ascii="Times New Roman" w:eastAsia="Times New Roman" w:hAnsi="Times New Roman" w:cs="Times New Roman"/>
          <w:lang w:eastAsia="ru-RU" w:bidi="ru-RU"/>
        </w:rPr>
        <w:t xml:space="preserve"> изучения истории в основной школе выражаются в следующих качествах и действиях.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 xml:space="preserve">В сфере универсальных учебных познавательных действий: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владение базовыми логическими действиями</w:t>
      </w:r>
      <w:r w:rsidRPr="006135F2">
        <w:rPr>
          <w:rFonts w:ascii="Times New Roman" w:eastAsia="Times New Roman" w:hAnsi="Times New Roman" w:cs="Times New Roman"/>
          <w:lang w:eastAsia="ru-RU" w:bidi="ru-RU"/>
        </w:rPr>
        <w:t xml:space="preserve">: систематизировать и обобщать исторические факты (в форме таблиц, схем); выявлять характерные признаки исторических явлений; раскрывать </w:t>
      </w:r>
      <w:r w:rsidRPr="006135F2">
        <w:rPr>
          <w:rFonts w:ascii="Times New Roman" w:eastAsia="Times New Roman" w:hAnsi="Times New Roman" w:cs="Times New Roman"/>
          <w:lang w:eastAsia="ru-RU" w:bidi="ru-RU"/>
        </w:rPr>
        <w:lastRenderedPageBreak/>
        <w:t>причинно-следственные связи событий; сравнивать события, ситуации, выявляя общие черты и различия; формулировать и обосновывать выводы;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владение базовыми исследовательскими действиями</w:t>
      </w:r>
      <w:r w:rsidRPr="006135F2">
        <w:rPr>
          <w:rFonts w:ascii="Times New Roman" w:eastAsia="Times New Roman" w:hAnsi="Times New Roman" w:cs="Times New Roman"/>
          <w:lang w:eastAsia="ru-RU" w:bidi="ru-RU"/>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работа с информацией</w:t>
      </w:r>
      <w:r w:rsidRPr="006135F2">
        <w:rPr>
          <w:rFonts w:ascii="Times New Roman" w:eastAsia="Times New Roman" w:hAnsi="Times New Roman" w:cs="Times New Roman"/>
          <w:lang w:eastAsia="ru-RU" w:bidi="ru-RU"/>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 сфере универсальных учебных коммуникативных действий: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общение</w:t>
      </w:r>
      <w:r w:rsidRPr="006135F2">
        <w:rPr>
          <w:rFonts w:ascii="Times New Roman" w:eastAsia="Times New Roman" w:hAnsi="Times New Roman" w:cs="Times New Roman"/>
          <w:lang w:eastAsia="ru-RU" w:bidi="ru-RU"/>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осуществление совместной деятельности</w:t>
      </w:r>
      <w:r w:rsidRPr="006135F2">
        <w:rPr>
          <w:rFonts w:ascii="Times New Roman" w:eastAsia="Times New Roman" w:hAnsi="Times New Roman" w:cs="Times New Roman"/>
          <w:lang w:eastAsia="ru-RU" w:bidi="ru-RU"/>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 xml:space="preserve">В сфере универсальных учебных регулятивных действий: </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владение</w:t>
      </w:r>
      <w:r w:rsidRPr="006135F2">
        <w:rPr>
          <w:rFonts w:ascii="Times New Roman" w:eastAsia="Times New Roman" w:hAnsi="Times New Roman" w:cs="Times New Roman"/>
          <w:lang w:eastAsia="ru-RU" w:bidi="ru-RU"/>
        </w:rPr>
        <w:t xml:space="preserve"> приемами самоорганизации своей учебной и общественной работы (выявление проблемы, требующей решения; составление </w:t>
      </w:r>
      <w:r w:rsidRPr="006135F2">
        <w:rPr>
          <w:rFonts w:ascii="Times New Roman" w:eastAsia="Times New Roman" w:hAnsi="Times New Roman" w:cs="Times New Roman"/>
          <w:lang w:eastAsia="ru-RU" w:bidi="ru-RU"/>
        </w:rPr>
        <w:lastRenderedPageBreak/>
        <w:t>плана действий и определение способа решения);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владение приемами самоконтроля</w:t>
      </w:r>
      <w:r w:rsidRPr="006135F2">
        <w:rPr>
          <w:rFonts w:ascii="Times New Roman" w:eastAsia="Times New Roman" w:hAnsi="Times New Roman" w:cs="Times New Roman"/>
          <w:lang w:eastAsia="ru-RU" w:bidi="ru-RU"/>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 сфере эмоционального интеллекта, понимания себя и других: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на примерах исторических ситуаций роль эмоций в отношениях между людьми;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—регулировать способ выражения своих эмоций с учетом позиций и мнений других участников общения.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81" w:name="bookmark963"/>
      <w:r w:rsidRPr="006135F2">
        <w:rPr>
          <w:rFonts w:ascii="Times New Roman" w:eastAsia="Courier New" w:hAnsi="Times New Roman" w:cs="Times New Roman"/>
          <w:b/>
          <w:color w:val="000000"/>
          <w:lang w:eastAsia="ru-RU" w:bidi="ru-RU"/>
        </w:rPr>
        <w:t>ПРЕДМЕТНЫЕ РЕЗУЛЬТАТЫ</w:t>
      </w:r>
      <w:bookmarkEnd w:id="38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 ФГОС ООО 2021 г. установлено, что предметные результаты по учебному предмету «История» должны обеспечивать:</w:t>
      </w:r>
    </w:p>
    <w:p w:rsidR="008976FC" w:rsidRPr="006135F2" w:rsidRDefault="008976FC" w:rsidP="006135F2">
      <w:pPr>
        <w:widowControl w:val="0"/>
        <w:numPr>
          <w:ilvl w:val="0"/>
          <w:numId w:val="95"/>
        </w:numPr>
        <w:tabs>
          <w:tab w:val="left" w:pos="543"/>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976FC" w:rsidRPr="006135F2" w:rsidRDefault="008976FC" w:rsidP="006135F2">
      <w:pPr>
        <w:widowControl w:val="0"/>
        <w:numPr>
          <w:ilvl w:val="0"/>
          <w:numId w:val="95"/>
        </w:numPr>
        <w:tabs>
          <w:tab w:val="left" w:pos="543"/>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выявлять особенности развития культуры, быта и нравов народов в различные исторические эпохи;</w:t>
      </w:r>
    </w:p>
    <w:p w:rsidR="008976FC" w:rsidRPr="006135F2" w:rsidRDefault="008976FC" w:rsidP="006135F2">
      <w:pPr>
        <w:widowControl w:val="0"/>
        <w:numPr>
          <w:ilvl w:val="0"/>
          <w:numId w:val="95"/>
        </w:numPr>
        <w:tabs>
          <w:tab w:val="left" w:pos="548"/>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историческими понятиями и их использование для решения учебных и практических задач;</w:t>
      </w:r>
    </w:p>
    <w:p w:rsidR="008976FC" w:rsidRPr="006135F2" w:rsidRDefault="008976FC" w:rsidP="006135F2">
      <w:pPr>
        <w:widowControl w:val="0"/>
        <w:numPr>
          <w:ilvl w:val="0"/>
          <w:numId w:val="95"/>
        </w:numPr>
        <w:tabs>
          <w:tab w:val="left" w:pos="548"/>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976FC" w:rsidRPr="006135F2" w:rsidRDefault="008976FC" w:rsidP="006135F2">
      <w:pPr>
        <w:widowControl w:val="0"/>
        <w:numPr>
          <w:ilvl w:val="0"/>
          <w:numId w:val="95"/>
        </w:numPr>
        <w:tabs>
          <w:tab w:val="left" w:pos="543"/>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выявлять существенные черты и характерные признаки исторических событий, явлений, процессов;</w:t>
      </w:r>
    </w:p>
    <w:p w:rsidR="008976FC" w:rsidRPr="006135F2" w:rsidRDefault="008976FC" w:rsidP="006135F2">
      <w:pPr>
        <w:widowControl w:val="0"/>
        <w:numPr>
          <w:ilvl w:val="0"/>
          <w:numId w:val="95"/>
        </w:numPr>
        <w:tabs>
          <w:tab w:val="left" w:pos="549"/>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6135F2">
        <w:rPr>
          <w:rFonts w:ascii="Times New Roman" w:eastAsia="Times New Roman" w:hAnsi="Times New Roman" w:cs="Times New Roman"/>
          <w:lang w:val="en-US" w:bidi="en-US"/>
        </w:rPr>
        <w:t>XXI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976FC" w:rsidRPr="006135F2" w:rsidRDefault="008976FC" w:rsidP="006135F2">
      <w:pPr>
        <w:widowControl w:val="0"/>
        <w:numPr>
          <w:ilvl w:val="0"/>
          <w:numId w:val="95"/>
        </w:numPr>
        <w:tabs>
          <w:tab w:val="left" w:pos="54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умение сравнивать исторические события, явления, процессы в различные исторические эпохи;</w:t>
      </w:r>
    </w:p>
    <w:p w:rsidR="008976FC" w:rsidRPr="006135F2" w:rsidRDefault="008976FC" w:rsidP="006135F2">
      <w:pPr>
        <w:widowControl w:val="0"/>
        <w:numPr>
          <w:ilvl w:val="0"/>
          <w:numId w:val="95"/>
        </w:numPr>
        <w:tabs>
          <w:tab w:val="left" w:pos="54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8976FC" w:rsidRPr="006135F2" w:rsidRDefault="008976FC" w:rsidP="006135F2">
      <w:pPr>
        <w:widowControl w:val="0"/>
        <w:numPr>
          <w:ilvl w:val="0"/>
          <w:numId w:val="95"/>
        </w:numPr>
        <w:tabs>
          <w:tab w:val="left" w:pos="54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различать основные типы исторических источников: письменные, вещественные, аудиовизуальные;</w:t>
      </w:r>
    </w:p>
    <w:p w:rsidR="008976FC" w:rsidRPr="006135F2" w:rsidRDefault="008976FC" w:rsidP="006135F2">
      <w:pPr>
        <w:widowControl w:val="0"/>
        <w:numPr>
          <w:ilvl w:val="0"/>
          <w:numId w:val="95"/>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976FC" w:rsidRPr="006135F2" w:rsidRDefault="008976FC" w:rsidP="006135F2">
      <w:pPr>
        <w:widowControl w:val="0"/>
        <w:numPr>
          <w:ilvl w:val="0"/>
          <w:numId w:val="95"/>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8976FC" w:rsidRPr="006135F2" w:rsidRDefault="008976FC" w:rsidP="006135F2">
      <w:pPr>
        <w:widowControl w:val="0"/>
        <w:numPr>
          <w:ilvl w:val="0"/>
          <w:numId w:val="95"/>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976FC" w:rsidRPr="006135F2" w:rsidRDefault="008976FC" w:rsidP="006135F2">
      <w:pPr>
        <w:widowControl w:val="0"/>
        <w:numPr>
          <w:ilvl w:val="0"/>
          <w:numId w:val="95"/>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8976FC" w:rsidRPr="006135F2" w:rsidRDefault="008976FC" w:rsidP="006135F2">
      <w:pPr>
        <w:widowControl w:val="0"/>
        <w:numPr>
          <w:ilvl w:val="0"/>
          <w:numId w:val="95"/>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w:t>
      </w:r>
      <w:r w:rsidRPr="006135F2">
        <w:rPr>
          <w:rFonts w:ascii="Times New Roman" w:eastAsia="Times New Roman" w:hAnsi="Times New Roman" w:cs="Times New Roman"/>
          <w:lang w:eastAsia="ru-RU" w:bidi="ru-RU"/>
        </w:rPr>
        <w:lastRenderedPageBreak/>
        <w:t>общении, социальной практике.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Предметные результаты</w:t>
      </w:r>
      <w:r w:rsidRPr="006135F2">
        <w:rPr>
          <w:rFonts w:ascii="Times New Roman" w:eastAsia="Times New Roman" w:hAnsi="Times New Roman" w:cs="Times New Roman"/>
          <w:lang w:eastAsia="ru-RU" w:bidi="ru-RU"/>
        </w:rPr>
        <w:t xml:space="preserve"> изучения истории учащимися 5—9 классов включают:</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—базовые знания об основных этапах и ключевых событиях отечественной и всемирной истории;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—владение приемами оценки значения исторических событий и деятельности исторических личностей в отечественной и всемирной истории;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необходимости сохранения исторических и культурных памятников своей страны и мира;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—умение устанавливать взаимосвязи событий, явлений, процессов прошлого с важнейшими событиями ХХ — начала </w:t>
      </w:r>
      <w:r w:rsidRPr="006135F2">
        <w:rPr>
          <w:rFonts w:ascii="Times New Roman" w:eastAsia="Times New Roman" w:hAnsi="Times New Roman" w:cs="Times New Roman"/>
          <w:lang w:val="en-US" w:bidi="en-US"/>
        </w:rPr>
        <w:t>XXI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135F2">
        <w:rPr>
          <w:rFonts w:ascii="Times New Roman" w:eastAsia="Times New Roman" w:hAnsi="Times New Roman" w:cs="Times New Roman"/>
          <w:vertAlign w:val="superscript"/>
          <w:lang w:eastAsia="ru-RU" w:bidi="ru-RU"/>
        </w:rPr>
        <w:footnoteReference w:id="4"/>
      </w:r>
      <w:r w:rsidRPr="006135F2">
        <w:rPr>
          <w:rFonts w:ascii="Times New Roman" w:eastAsia="Times New Roman" w:hAnsi="Times New Roman" w:cs="Times New Roman"/>
          <w:lang w:eastAsia="ru-RU" w:bidi="ru-RU"/>
        </w:rPr>
        <w:t xml:space="preserve">, предваряющего </w:t>
      </w:r>
      <w:r w:rsidRPr="006135F2">
        <w:rPr>
          <w:rFonts w:ascii="Times New Roman" w:eastAsia="Times New Roman" w:hAnsi="Times New Roman" w:cs="Times New Roman"/>
          <w:lang w:eastAsia="ru-RU" w:bidi="ru-RU"/>
        </w:rPr>
        <w:lastRenderedPageBreak/>
        <w:t xml:space="preserve">систематическое изучение отечественной истории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XXI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проявляются в освоенных учащимися знаниях и видах деятельности. Они представлены в следующих основных группах:</w:t>
      </w:r>
    </w:p>
    <w:p w:rsidR="008976FC" w:rsidRPr="006135F2" w:rsidRDefault="008976FC" w:rsidP="006135F2">
      <w:pPr>
        <w:widowControl w:val="0"/>
        <w:numPr>
          <w:ilvl w:val="0"/>
          <w:numId w:val="96"/>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хронологии, работа с хронологией</w:t>
      </w:r>
      <w:r w:rsidRPr="006135F2">
        <w:rPr>
          <w:rFonts w:ascii="Times New Roman" w:eastAsia="Times New Roman" w:hAnsi="Times New Roman" w:cs="Times New Roman"/>
          <w:lang w:eastAsia="ru-RU" w:bidi="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976FC" w:rsidRPr="006135F2" w:rsidRDefault="008976FC" w:rsidP="006135F2">
      <w:pPr>
        <w:widowControl w:val="0"/>
        <w:numPr>
          <w:ilvl w:val="0"/>
          <w:numId w:val="96"/>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исторических фактов, работа с фактами</w:t>
      </w:r>
      <w:r w:rsidRPr="006135F2">
        <w:rPr>
          <w:rFonts w:ascii="Times New Roman" w:eastAsia="Times New Roman" w:hAnsi="Times New Roman" w:cs="Times New Roman"/>
          <w:lang w:eastAsia="ru-RU" w:bidi="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976FC" w:rsidRPr="006135F2" w:rsidRDefault="008976FC" w:rsidP="006135F2">
      <w:pPr>
        <w:widowControl w:val="0"/>
        <w:numPr>
          <w:ilvl w:val="0"/>
          <w:numId w:val="96"/>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исторической картой</w:t>
      </w:r>
      <w:r w:rsidRPr="006135F2">
        <w:rPr>
          <w:rFonts w:ascii="Times New Roman" w:eastAsia="Times New Roman" w:hAnsi="Times New Roman" w:cs="Times New Roman"/>
          <w:lang w:eastAsia="ru-RU" w:bidi="ru-RU"/>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8976FC" w:rsidRPr="006135F2" w:rsidRDefault="008976FC" w:rsidP="006135F2">
      <w:pPr>
        <w:widowControl w:val="0"/>
        <w:numPr>
          <w:ilvl w:val="0"/>
          <w:numId w:val="96"/>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историческими источниками</w:t>
      </w:r>
      <w:r w:rsidRPr="006135F2">
        <w:rPr>
          <w:rFonts w:ascii="Times New Roman" w:eastAsia="Times New Roman" w:hAnsi="Times New Roman" w:cs="Times New Roman"/>
          <w:lang w:eastAsia="ru-RU" w:bidi="ru-RU"/>
        </w:rPr>
        <w:t xml:space="preserve"> (фрагментами аутентичных источников)</w:t>
      </w:r>
      <w:r w:rsidRPr="006135F2">
        <w:rPr>
          <w:rFonts w:ascii="Times New Roman" w:eastAsia="Times New Roman" w:hAnsi="Times New Roman" w:cs="Times New Roman"/>
          <w:vertAlign w:val="superscript"/>
          <w:lang w:eastAsia="ru-RU" w:bidi="ru-RU"/>
        </w:rPr>
        <w:footnoteReference w:id="5"/>
      </w:r>
      <w:r w:rsidRPr="006135F2">
        <w:rPr>
          <w:rFonts w:ascii="Times New Roman" w:eastAsia="Times New Roman" w:hAnsi="Times New Roman" w:cs="Times New Roman"/>
          <w:lang w:eastAsia="ru-RU" w:bidi="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976FC" w:rsidRPr="006135F2" w:rsidRDefault="008976FC" w:rsidP="006135F2">
      <w:pPr>
        <w:widowControl w:val="0"/>
        <w:numPr>
          <w:ilvl w:val="0"/>
          <w:numId w:val="96"/>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Описание (реконструкция)</w:t>
      </w:r>
      <w:r w:rsidRPr="006135F2">
        <w:rPr>
          <w:rFonts w:ascii="Times New Roman" w:eastAsia="Times New Roman" w:hAnsi="Times New Roman" w:cs="Times New Roman"/>
          <w:lang w:eastAsia="ru-RU" w:bidi="ru-RU"/>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w:t>
      </w:r>
      <w:r w:rsidRPr="006135F2">
        <w:rPr>
          <w:rFonts w:ascii="Times New Roman" w:eastAsia="Times New Roman" w:hAnsi="Times New Roman" w:cs="Times New Roman"/>
          <w:lang w:eastAsia="ru-RU" w:bidi="ru-RU"/>
        </w:rPr>
        <w:lastRenderedPageBreak/>
        <w:t>памятников на основе текста и иллюстраций учебника, дополнительной литературы, макетов и т. п.</w:t>
      </w:r>
    </w:p>
    <w:p w:rsidR="008976FC" w:rsidRPr="006135F2" w:rsidRDefault="008976FC" w:rsidP="006135F2">
      <w:pPr>
        <w:widowControl w:val="0"/>
        <w:numPr>
          <w:ilvl w:val="0"/>
          <w:numId w:val="96"/>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Анализ, объяснение:</w:t>
      </w:r>
      <w:r w:rsidRPr="006135F2">
        <w:rPr>
          <w:rFonts w:ascii="Times New Roman" w:eastAsia="Times New Roman" w:hAnsi="Times New Roman" w:cs="Times New Roman"/>
          <w:lang w:eastAsia="ru-RU" w:bidi="ru-RU"/>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976FC" w:rsidRPr="006135F2" w:rsidRDefault="008976FC" w:rsidP="006135F2">
      <w:pPr>
        <w:widowControl w:val="0"/>
        <w:numPr>
          <w:ilvl w:val="0"/>
          <w:numId w:val="96"/>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версиями, оценками</w:t>
      </w:r>
      <w:r w:rsidRPr="006135F2">
        <w:rPr>
          <w:rFonts w:ascii="Times New Roman" w:eastAsia="Times New Roman" w:hAnsi="Times New Roman" w:cs="Times New Roman"/>
          <w:lang w:eastAsia="ru-RU" w:bidi="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976FC" w:rsidRPr="006135F2" w:rsidRDefault="008976FC" w:rsidP="006135F2">
      <w:pPr>
        <w:widowControl w:val="0"/>
        <w:numPr>
          <w:ilvl w:val="0"/>
          <w:numId w:val="96"/>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Применение исторических знаний и умений</w:t>
      </w:r>
      <w:r w:rsidRPr="006135F2">
        <w:rPr>
          <w:rFonts w:ascii="Times New Roman" w:eastAsia="Times New Roman" w:hAnsi="Times New Roman" w:cs="Times New Roman"/>
          <w:lang w:eastAsia="ru-RU" w:bidi="ru-RU"/>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82" w:name="bookmark965"/>
      <w:r w:rsidRPr="006135F2">
        <w:rPr>
          <w:rFonts w:ascii="Times New Roman" w:eastAsia="Courier New" w:hAnsi="Times New Roman" w:cs="Times New Roman"/>
          <w:b/>
          <w:color w:val="000000"/>
          <w:lang w:eastAsia="ru-RU" w:bidi="ru-RU"/>
        </w:rPr>
        <w:t>5 КЛАСС</w:t>
      </w:r>
      <w:bookmarkEnd w:id="38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97"/>
        </w:numPr>
        <w:tabs>
          <w:tab w:val="left" w:pos="55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хронологии, работа с хронологией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смысл основных хронологических понятий (век, тысячелетие, до нашей эры, наша эра);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даты важнейших событий истории Древнего мира; по дате устанавливать принадлежность события к веку, тысячелетию;</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длительность и последовательность событий, периодов истории Древнего мира, вести счет лет до нашей эры и нашей эры.</w:t>
      </w:r>
    </w:p>
    <w:p w:rsidR="008976FC" w:rsidRPr="006135F2" w:rsidRDefault="008976FC" w:rsidP="006135F2">
      <w:pPr>
        <w:widowControl w:val="0"/>
        <w:numPr>
          <w:ilvl w:val="0"/>
          <w:numId w:val="97"/>
        </w:numPr>
        <w:tabs>
          <w:tab w:val="left" w:pos="56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исторических фактов, работа с фактами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—указывать (называть) место, обстоятельства, участников, результаты важнейших событий истории Древнего мира;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—группировать, систематизировать факты по заданному признаку.</w:t>
      </w:r>
    </w:p>
    <w:p w:rsidR="008976FC" w:rsidRPr="006135F2" w:rsidRDefault="008976FC" w:rsidP="006135F2">
      <w:pPr>
        <w:widowControl w:val="0"/>
        <w:numPr>
          <w:ilvl w:val="0"/>
          <w:numId w:val="97"/>
        </w:numPr>
        <w:tabs>
          <w:tab w:val="left" w:pos="56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исторической картой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на основе картографических сведений связь между условиями среды обитания людей и их занятиями.</w:t>
      </w:r>
    </w:p>
    <w:p w:rsidR="008976FC" w:rsidRPr="006135F2" w:rsidRDefault="008976FC" w:rsidP="006135F2">
      <w:pPr>
        <w:widowControl w:val="0"/>
        <w:numPr>
          <w:ilvl w:val="0"/>
          <w:numId w:val="97"/>
        </w:numPr>
        <w:tabs>
          <w:tab w:val="left" w:pos="56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историческими источниками: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памятники культуры изучаемой эпохи и источники, созданные в последующие эпохи, приводить примеры;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6135F2">
        <w:rPr>
          <w:rFonts w:ascii="Times New Roman" w:eastAsia="Times New Roman" w:hAnsi="Times New Roman" w:cs="Times New Roman"/>
          <w:i/>
          <w:iCs/>
          <w:lang w:eastAsia="ru-RU" w:bidi="ru-RU"/>
        </w:rPr>
        <w:t>Историческое описание (реконструкция)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условия жизни людей в древности;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—рассказывать о значительных событиях древней истории, их участниках;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—рассказывать об исторических личностях Древнего мира (ключевых моментах их биографии, роли в исторических событиях);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—давать краткое описание памятников культуры эпохи первобытности и древнейших цивилизаций.</w:t>
      </w:r>
    </w:p>
    <w:p w:rsidR="008976FC" w:rsidRPr="006135F2" w:rsidRDefault="008976FC" w:rsidP="006135F2">
      <w:pPr>
        <w:widowControl w:val="0"/>
        <w:numPr>
          <w:ilvl w:val="0"/>
          <w:numId w:val="98"/>
        </w:numPr>
        <w:tabs>
          <w:tab w:val="left" w:pos="56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Анализ, объяснение исторических событий, явлений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исторические явления, определять их общие черты;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—иллюстрировать общие явления, черты конкретными примерами;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и следствия важнейших событий древней истории.</w:t>
      </w:r>
    </w:p>
    <w:p w:rsidR="008976FC" w:rsidRPr="006135F2" w:rsidRDefault="008976FC" w:rsidP="006135F2">
      <w:pPr>
        <w:widowControl w:val="0"/>
        <w:numPr>
          <w:ilvl w:val="0"/>
          <w:numId w:val="98"/>
        </w:numPr>
        <w:tabs>
          <w:tab w:val="left" w:pos="55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Рассмотрение исторических версий и оценок,</w:t>
      </w:r>
      <w:r w:rsidRPr="006135F2">
        <w:rPr>
          <w:rFonts w:ascii="Times New Roman" w:eastAsia="Times New Roman" w:hAnsi="Times New Roman" w:cs="Times New Roman"/>
          <w:lang w:eastAsia="ru-RU" w:bidi="ru-RU"/>
        </w:rPr>
        <w:t xml:space="preserve"> определение своего отношения к наиболее значимым событиям и личностям прошлого:</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—излагать оценки наиболее значительных событий и личностей древней истории, приводимые в учебной литературе;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—высказывать на уровне эмоциональных оценок отношение к поступкам людей прошлого, к памятникам культуры.</w:t>
      </w:r>
    </w:p>
    <w:p w:rsidR="008976FC" w:rsidRPr="006135F2" w:rsidRDefault="008976FC" w:rsidP="006135F2">
      <w:pPr>
        <w:widowControl w:val="0"/>
        <w:numPr>
          <w:ilvl w:val="0"/>
          <w:numId w:val="98"/>
        </w:numPr>
        <w:tabs>
          <w:tab w:val="left" w:pos="56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Применение исторических знаний: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значение памятников древней истории и культуры, необходимость сохранения их в современном мире;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E3283" w:rsidRDefault="00FE3283" w:rsidP="006135F2">
      <w:pPr>
        <w:widowControl w:val="0"/>
        <w:spacing w:after="0" w:line="240" w:lineRule="auto"/>
        <w:rPr>
          <w:rFonts w:ascii="Times New Roman" w:eastAsia="Courier New" w:hAnsi="Times New Roman" w:cs="Times New Roman"/>
          <w:b/>
          <w:color w:val="000000"/>
          <w:lang w:eastAsia="ru-RU" w:bidi="ru-RU"/>
        </w:rPr>
      </w:pPr>
      <w:bookmarkStart w:id="383" w:name="bookmark96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6 КЛАСС</w:t>
      </w:r>
      <w:bookmarkEnd w:id="38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99"/>
        </w:numPr>
        <w:tabs>
          <w:tab w:val="left" w:pos="55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хронологии, работа с хронологией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даты важнейших событий Средневековья, определять их принадлежность к веку, историческому периоду;</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длительность и синхронность событий истории Руси и всеобщей истории.</w:t>
      </w:r>
    </w:p>
    <w:p w:rsidR="008976FC" w:rsidRPr="006135F2" w:rsidRDefault="008976FC" w:rsidP="006135F2">
      <w:pPr>
        <w:widowControl w:val="0"/>
        <w:numPr>
          <w:ilvl w:val="0"/>
          <w:numId w:val="99"/>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исторических фактов, работа с фактами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—группировать, систематизировать факты по заданному признаку (составление систематических таблиц).</w:t>
      </w:r>
    </w:p>
    <w:p w:rsidR="008976FC" w:rsidRPr="006135F2" w:rsidRDefault="008976FC" w:rsidP="006135F2">
      <w:pPr>
        <w:widowControl w:val="0"/>
        <w:numPr>
          <w:ilvl w:val="0"/>
          <w:numId w:val="99"/>
        </w:numPr>
        <w:tabs>
          <w:tab w:val="left" w:pos="55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исторической картой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976FC" w:rsidRPr="006135F2" w:rsidRDefault="008976FC" w:rsidP="006135F2">
      <w:pPr>
        <w:widowControl w:val="0"/>
        <w:numPr>
          <w:ilvl w:val="0"/>
          <w:numId w:val="99"/>
        </w:numPr>
        <w:tabs>
          <w:tab w:val="left" w:pos="55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историческими источниками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авторство, время, место создания источника;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в визуальном источнике и вещественном памятнике ключевые символы, образы;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позицию автора письменного и визуального исторического источника.</w:t>
      </w:r>
    </w:p>
    <w:p w:rsidR="008976FC" w:rsidRPr="006135F2" w:rsidRDefault="008976FC" w:rsidP="006135F2">
      <w:pPr>
        <w:widowControl w:val="0"/>
        <w:numPr>
          <w:ilvl w:val="0"/>
          <w:numId w:val="99"/>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Историческое описание (реконструкция)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—рассказывать о ключевых событиях отечественной и всеобщей истории в эпоху Средневековья, их участниках;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—рассказывать об образе жизни различных групп населения в средневековых обществах на Руси и в других странах;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описание памятников материальной и художественной культуры изучаемой эпохи.</w:t>
      </w:r>
    </w:p>
    <w:p w:rsidR="008976FC" w:rsidRPr="006135F2" w:rsidRDefault="008976FC" w:rsidP="006135F2">
      <w:pPr>
        <w:widowControl w:val="0"/>
        <w:numPr>
          <w:ilvl w:val="0"/>
          <w:numId w:val="99"/>
        </w:numPr>
        <w:tabs>
          <w:tab w:val="left" w:pos="5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Анализ, объяснение исторических событий, явлений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976FC" w:rsidRPr="006135F2" w:rsidRDefault="008976FC" w:rsidP="006135F2">
      <w:pPr>
        <w:widowControl w:val="0"/>
        <w:numPr>
          <w:ilvl w:val="0"/>
          <w:numId w:val="99"/>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Рассмотрение исторических версий и оценок</w:t>
      </w:r>
      <w:r w:rsidRPr="006135F2">
        <w:rPr>
          <w:rFonts w:ascii="Times New Roman" w:eastAsia="Times New Roman" w:hAnsi="Times New Roman" w:cs="Times New Roman"/>
          <w:lang w:eastAsia="ru-RU" w:bidi="ru-RU"/>
        </w:rPr>
        <w:t>, определение своего отношения к наиболее значимым событиям и личностям прошлого:</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976FC" w:rsidRPr="006135F2" w:rsidRDefault="008976FC" w:rsidP="006135F2">
      <w:pPr>
        <w:widowControl w:val="0"/>
        <w:numPr>
          <w:ilvl w:val="0"/>
          <w:numId w:val="99"/>
        </w:numPr>
        <w:tabs>
          <w:tab w:val="left" w:pos="5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Применение исторических знаний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учебные проекты по истории Средних веков (в том числе на региональном материале).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84" w:name="bookmark969"/>
      <w:r w:rsidRPr="006135F2">
        <w:rPr>
          <w:rFonts w:ascii="Times New Roman" w:eastAsia="Courier New" w:hAnsi="Times New Roman" w:cs="Times New Roman"/>
          <w:b/>
          <w:color w:val="000000"/>
          <w:lang w:eastAsia="ru-RU" w:bidi="ru-RU"/>
        </w:rPr>
        <w:t>7 КЛАСС</w:t>
      </w:r>
      <w:bookmarkEnd w:id="38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100"/>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хронологии, работа с хронологией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этапы отечественной и всеобщей истории Нового времени, их хронологические рамки;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—локализовать во времени ключевые события отечественной и всеобщей истории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определять их принадлежность к части века (половина, треть, четверть);</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—устанавливать синхронность событий отечественной и всеобщей истории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w:t>
      </w:r>
    </w:p>
    <w:p w:rsidR="008976FC" w:rsidRPr="006135F2" w:rsidRDefault="008976FC" w:rsidP="006135F2">
      <w:pPr>
        <w:widowControl w:val="0"/>
        <w:numPr>
          <w:ilvl w:val="0"/>
          <w:numId w:val="100"/>
        </w:numPr>
        <w:tabs>
          <w:tab w:val="left" w:pos="561"/>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исторических фактов, работа с фактами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976FC" w:rsidRPr="006135F2" w:rsidRDefault="008976FC" w:rsidP="006135F2">
      <w:pPr>
        <w:widowControl w:val="0"/>
        <w:numPr>
          <w:ilvl w:val="0"/>
          <w:numId w:val="100"/>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исторической картой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976FC" w:rsidRPr="006135F2" w:rsidRDefault="008976FC" w:rsidP="006135F2">
      <w:pPr>
        <w:widowControl w:val="0"/>
        <w:numPr>
          <w:ilvl w:val="0"/>
          <w:numId w:val="100"/>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историческими источниками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виды письменных исторических источников (официальные, личные, литературные и др.);</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обстоятельства и цель создания источника, раскрывать его информационную ценность;</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поиск информации в тексте письменного источника, визуальных и вещественных памятниках эпохи;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—сопоставлять и систематизировать информацию из нескольких однотипных источников.</w:t>
      </w:r>
    </w:p>
    <w:p w:rsidR="008976FC" w:rsidRPr="006135F2" w:rsidRDefault="008976FC" w:rsidP="006135F2">
      <w:pPr>
        <w:widowControl w:val="0"/>
        <w:numPr>
          <w:ilvl w:val="0"/>
          <w:numId w:val="100"/>
        </w:numPr>
        <w:tabs>
          <w:tab w:val="left" w:pos="561"/>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Историческое описание (реконструкция)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—рассказывать о ключевых событиях отечественной и всеобщей истории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их участниках;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—составлять краткую характеристику известных персоналий отечественной и всеобщей истории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(ключевые факты биографии, личные качества, деятельность);</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—рассказывать об образе жизни различных групп населения в России и других странах в раннее Новое время;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описание памятников материальной и художественной культуры изучаемой эпохи.</w:t>
      </w:r>
    </w:p>
    <w:p w:rsidR="008976FC" w:rsidRPr="006135F2" w:rsidRDefault="008976FC" w:rsidP="006135F2">
      <w:pPr>
        <w:widowControl w:val="0"/>
        <w:numPr>
          <w:ilvl w:val="0"/>
          <w:numId w:val="100"/>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Анализ, объяснение исторических событий, явлений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—раскрывать существенные черты: а) экономического, социального и политического развития России и других стран в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вв.; б) европейской реформации; в) новых веяний в духовной жизни общества, культуре; г) революций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в европейских странах;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—объяснять причины и следствия важнейших событий отечественной и всеобщей истории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8976FC" w:rsidRPr="006135F2" w:rsidRDefault="008976FC" w:rsidP="006135F2">
      <w:pPr>
        <w:widowControl w:val="0"/>
        <w:numPr>
          <w:ilvl w:val="0"/>
          <w:numId w:val="100"/>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Рассмотрение исторических версий и оценок</w:t>
      </w:r>
      <w:r w:rsidRPr="006135F2">
        <w:rPr>
          <w:rFonts w:ascii="Times New Roman" w:eastAsia="Times New Roman" w:hAnsi="Times New Roman" w:cs="Times New Roman"/>
          <w:lang w:eastAsia="ru-RU" w:bidi="ru-RU"/>
        </w:rPr>
        <w:t>, определение своего отношения к наиболее значимым событиям и личностям прошлого:</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—излагать альтернативные оценки событий и личностей отечественной и всеобщей истории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представленные в учебной литературе; объяснять, на чем основываются отдельные мнения;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—выражать отношение к деятельности исторических личностей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с учетом обстоятельств изучаемой эпохи и в современной шкале ценностей.</w:t>
      </w:r>
    </w:p>
    <w:p w:rsidR="008976FC" w:rsidRPr="006135F2" w:rsidRDefault="008976FC" w:rsidP="006135F2">
      <w:pPr>
        <w:widowControl w:val="0"/>
        <w:numPr>
          <w:ilvl w:val="0"/>
          <w:numId w:val="100"/>
        </w:numPr>
        <w:tabs>
          <w:tab w:val="left" w:pos="5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Применение исторических знаний: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—объяснять значение памятников истории и культуры России и других стран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для времени, когда они появились, и для современного общества;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—выполнять учебные проекты по отечественной и всеобщей истории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(в том числе на региональном материале).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85" w:name="bookmark97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38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101"/>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хронологии, работа с хронологией: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—называть даты важнейших событий отечественной и всеобщей истории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определять их принадлежность к историческому периоду, этапу;</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—устанавливать синхронность событий отечественной и всеобщей истории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numPr>
          <w:ilvl w:val="0"/>
          <w:numId w:val="101"/>
        </w:numPr>
        <w:tabs>
          <w:tab w:val="left" w:pos="53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исторических фактов, работа с фактами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8976FC" w:rsidRPr="006135F2" w:rsidRDefault="008976FC" w:rsidP="006135F2">
      <w:pPr>
        <w:widowControl w:val="0"/>
        <w:numPr>
          <w:ilvl w:val="0"/>
          <w:numId w:val="101"/>
        </w:numPr>
        <w:tabs>
          <w:tab w:val="left" w:pos="54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исторической картой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numPr>
          <w:ilvl w:val="0"/>
          <w:numId w:val="101"/>
        </w:numPr>
        <w:tabs>
          <w:tab w:val="left" w:pos="54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историческими источниками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назначение исторического источника, раскрывать его информационную ценность;</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—извлекать, сопоставлять и систематизировать информацию о событиях отечественной и всеобщей истории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из взаимодополняющих письменных, визуальных и вещественных источников.</w:t>
      </w:r>
    </w:p>
    <w:p w:rsidR="008976FC" w:rsidRPr="006135F2" w:rsidRDefault="008976FC" w:rsidP="006135F2">
      <w:pPr>
        <w:widowControl w:val="0"/>
        <w:numPr>
          <w:ilvl w:val="0"/>
          <w:numId w:val="101"/>
        </w:numPr>
        <w:tabs>
          <w:tab w:val="left" w:pos="53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Историческое описание (реконструкция)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 xml:space="preserve">—рассказывать о ключевых событиях отечественной и всеобщей истории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их участниках;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—составлять характеристику (исторический портрет) известных деятелей отечественной и всеобщей истории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на основе информации учебника и дополнительных материалов;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—составлять описание образа жизни различных групп населения в России и других странах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описание памятников материальной и художественной культуры изучаемой эпохи (в виде сообщения, аннотации).</w:t>
      </w:r>
    </w:p>
    <w:p w:rsidR="008976FC" w:rsidRPr="006135F2" w:rsidRDefault="008976FC" w:rsidP="006135F2">
      <w:pPr>
        <w:widowControl w:val="0"/>
        <w:numPr>
          <w:ilvl w:val="0"/>
          <w:numId w:val="101"/>
        </w:numPr>
        <w:tabs>
          <w:tab w:val="left" w:pos="54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Анализ, объяснение исторических событий, явлений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—раскрывать существенные черты: а) экономического, социального и политического развития России и других стран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б) изменений, происшедших в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ж) внешней политики Российской империи в системе международных отношений рассматриваемого периода;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—объяснять причины и следствия важнейших событий отечественной и всеобщей истории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сопоставление однотипных событий и процессов отечественной и всеобщей истории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а) раскрывать повторяющиеся черты исторических ситуаций; б) выделять черты сходства и различия.</w:t>
      </w:r>
    </w:p>
    <w:p w:rsidR="008976FC" w:rsidRPr="006135F2" w:rsidRDefault="008976FC" w:rsidP="006135F2">
      <w:pPr>
        <w:widowControl w:val="0"/>
        <w:numPr>
          <w:ilvl w:val="0"/>
          <w:numId w:val="101"/>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Рассмотрение исторических версий и оценок</w:t>
      </w:r>
      <w:r w:rsidRPr="006135F2">
        <w:rPr>
          <w:rFonts w:ascii="Times New Roman" w:eastAsia="Times New Roman" w:hAnsi="Times New Roman" w:cs="Times New Roman"/>
          <w:lang w:eastAsia="ru-RU" w:bidi="ru-RU"/>
        </w:rPr>
        <w:t>, определение своего отношения к наиболее значимым событиям и личностям прошлого:</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—анализировать высказывания историков по спорным вопросам отечественной и всеобщей истории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(выявлять обсуждаемую проблему, мнение автора, приводимые аргументы, оценивать степень их убедительности);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—различать в описаниях событий и личностей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ценностные категории, значимые для данной эпохи (в том числе для разных социальных слоев), выражать свое отношение к ним.</w:t>
      </w:r>
    </w:p>
    <w:p w:rsidR="008976FC" w:rsidRPr="006135F2" w:rsidRDefault="008976FC" w:rsidP="006135F2">
      <w:pPr>
        <w:widowControl w:val="0"/>
        <w:numPr>
          <w:ilvl w:val="0"/>
          <w:numId w:val="101"/>
        </w:numPr>
        <w:tabs>
          <w:tab w:val="left" w:pos="5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lastRenderedPageBreak/>
        <w:t>Применение исторических знаний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—раскрывать (объяснять), как сочетались в памятниках культуры России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европейские влияния и национальные традиции, показывать на примерах;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—выполнять учебные проекты по отечественной и всеобщей истории </w:t>
      </w:r>
      <w:r w:rsidRPr="006135F2">
        <w:rPr>
          <w:rFonts w:ascii="Times New Roman" w:eastAsia="Times New Roman" w:hAnsi="Times New Roman" w:cs="Times New Roman"/>
          <w:lang w:val="en-US" w:bidi="en-US"/>
        </w:rPr>
        <w:t>XVIII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(в том числе на региональном материале).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86" w:name="bookmark973"/>
      <w:r w:rsidRPr="006135F2">
        <w:rPr>
          <w:rFonts w:ascii="Times New Roman" w:eastAsia="Courier New" w:hAnsi="Times New Roman" w:cs="Times New Roman"/>
          <w:b/>
          <w:color w:val="000000"/>
          <w:lang w:eastAsia="ru-RU" w:bidi="ru-RU"/>
        </w:rPr>
        <w:t>9 КЛАСС</w:t>
      </w:r>
      <w:bookmarkEnd w:id="38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102"/>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хронологии, работа с хронологией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—называть даты (хронологические границы) важнейших событий и процессов отечественной и всеобщей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выделять этапы (периоды) в развитии ключевых событий и процессов;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—выявлять синхронность / асинхронность исторических процессов отечественной и всеобщей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—определять последовательность событий отечественной и всеобщей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на основе анализа причинно-следственных связей.</w:t>
      </w:r>
    </w:p>
    <w:p w:rsidR="008976FC" w:rsidRPr="006135F2" w:rsidRDefault="008976FC" w:rsidP="006135F2">
      <w:pPr>
        <w:widowControl w:val="0"/>
        <w:numPr>
          <w:ilvl w:val="0"/>
          <w:numId w:val="102"/>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Знание исторических фактов, работа с фактами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—характеризовать место, обстоятельства, участников, результаты важнейших событий отечественной и всеобщей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систематические таблицы.</w:t>
      </w:r>
    </w:p>
    <w:p w:rsidR="008976FC" w:rsidRPr="006135F2" w:rsidRDefault="008976FC" w:rsidP="006135F2">
      <w:pPr>
        <w:widowControl w:val="0"/>
        <w:numPr>
          <w:ilvl w:val="0"/>
          <w:numId w:val="102"/>
        </w:numPr>
        <w:tabs>
          <w:tab w:val="left" w:pos="5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исторической картой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на основе карты влияние географического фактора на развитие различных сфер жизни страны (группы стран).</w:t>
      </w:r>
    </w:p>
    <w:p w:rsidR="008976FC" w:rsidRPr="006135F2" w:rsidRDefault="008976FC" w:rsidP="006135F2">
      <w:pPr>
        <w:widowControl w:val="0"/>
        <w:numPr>
          <w:ilvl w:val="0"/>
          <w:numId w:val="102"/>
        </w:numPr>
        <w:tabs>
          <w:tab w:val="left" w:pos="5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историческими источниками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 xml:space="preserve">—извлекать, сопоставлять и систематизировать информацию о событиях отечественной и всеобщей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из разных письменных, визуальных и вещественных источников;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 тексте письменных источников факты и интерпретации событий прошлого.</w:t>
      </w:r>
    </w:p>
    <w:p w:rsidR="008976FC" w:rsidRPr="006135F2" w:rsidRDefault="008976FC" w:rsidP="006135F2">
      <w:pPr>
        <w:widowControl w:val="0"/>
        <w:numPr>
          <w:ilvl w:val="0"/>
          <w:numId w:val="102"/>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Историческое описание (реконструкция)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—представлять развернутый рассказ о ключевых событиях отечественной и всеобщей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с использованием визуальных материалов (устно, письменно в форме короткого эссе, презентации);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—составлять развернутую характеристику исторических личностей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с описанием и оценкой их деятельности (сообщение, презентация, эссе);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—составлять описание образа жизни различных групп населения в России и других странах в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начале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показывая изменения, происшедшие в течение рассматриваемого периода;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8976FC" w:rsidRPr="006135F2" w:rsidRDefault="008976FC" w:rsidP="006135F2">
      <w:pPr>
        <w:widowControl w:val="0"/>
        <w:numPr>
          <w:ilvl w:val="0"/>
          <w:numId w:val="102"/>
        </w:numPr>
        <w:tabs>
          <w:tab w:val="left" w:pos="5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Анализ, объяснение исторических событий, явлений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—раскрывать существенные черты: а) экономического, социального и политического развития России и других стран в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начале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—объяснять причины и следствия важнейших событий отечественной и всеобщей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сопоставление однотипных событий и процессов отечественной и всеобщей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 а) указывать повторяющиеся черты исторических ситуаций; б) </w:t>
      </w:r>
      <w:r w:rsidRPr="006135F2">
        <w:rPr>
          <w:rFonts w:ascii="Times New Roman" w:eastAsia="Times New Roman" w:hAnsi="Times New Roman" w:cs="Times New Roman"/>
          <w:lang w:eastAsia="ru-RU" w:bidi="ru-RU"/>
        </w:rPr>
        <w:lastRenderedPageBreak/>
        <w:t xml:space="preserve">выделять черты сходства и различия; в) раскрывать, чем объяснялось своеобразие ситуаций в России, других странах. 7. </w:t>
      </w:r>
      <w:r w:rsidRPr="006135F2">
        <w:rPr>
          <w:rFonts w:ascii="Times New Roman" w:eastAsia="Times New Roman" w:hAnsi="Times New Roman" w:cs="Times New Roman"/>
          <w:i/>
          <w:iCs/>
          <w:lang w:eastAsia="ru-RU" w:bidi="ru-RU"/>
        </w:rPr>
        <w:t>Рассмотрение исторических версий и оценок</w:t>
      </w:r>
      <w:r w:rsidRPr="006135F2">
        <w:rPr>
          <w:rFonts w:ascii="Times New Roman" w:eastAsia="Times New Roman" w:hAnsi="Times New Roman" w:cs="Times New Roman"/>
          <w:lang w:eastAsia="ru-RU" w:bidi="ru-RU"/>
        </w:rPr>
        <w:t>, определение своего отношения к наиболее значимым событиям и личностям прошлого:</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—сопоставлять высказывания историков, содержащие разные мнения по спорным вопросам отечественной и всеобщей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начала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объяснять, что могло лежать в их основе;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степень убедительности предложенных точек зрения, формулировать и аргументировать свое мнение;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8. </w:t>
      </w:r>
      <w:r w:rsidRPr="006135F2">
        <w:rPr>
          <w:rFonts w:ascii="Times New Roman" w:eastAsia="Times New Roman" w:hAnsi="Times New Roman" w:cs="Times New Roman"/>
          <w:i/>
          <w:iCs/>
          <w:lang w:eastAsia="ru-RU" w:bidi="ru-RU"/>
        </w:rPr>
        <w:t>Применение исторических знаний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в окружающей среде, в том числе в родном городе, регионе памятники материальной и художественной культуры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начала ХХ в., объяснять, в чем заключалось их значение для времени их создания и для современного общества;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—выполнять учебные проекты по отечественной и всеобщей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начала ХХ в. (в том числе на региональном материале);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sectPr w:rsidR="008976FC" w:rsidRPr="006135F2">
          <w:footerReference w:type="even" r:id="rId29"/>
          <w:footerReference w:type="default" r:id="rId30"/>
          <w:footnotePr>
            <w:numRestart w:val="eachPage"/>
          </w:footnotePr>
          <w:type w:val="continuous"/>
          <w:pgSz w:w="7824" w:h="12019"/>
          <w:pgMar w:top="584" w:right="697" w:bottom="929" w:left="715" w:header="0" w:footer="3" w:gutter="0"/>
          <w:cols w:space="720"/>
          <w:noEndnote/>
          <w:docGrid w:linePitch="360"/>
        </w:sectPr>
      </w:pPr>
      <w:r w:rsidRPr="006135F2">
        <w:rPr>
          <w:rFonts w:ascii="Times New Roman" w:eastAsia="Times New Roman" w:hAnsi="Times New Roman" w:cs="Times New Roman"/>
          <w:lang w:eastAsia="ru-RU" w:bidi="ru-RU"/>
        </w:rPr>
        <w:t xml:space="preserve">—объяснять, в чем состоит наследие истории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8976FC" w:rsidRPr="006135F2" w:rsidRDefault="00CC6D82"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387" w:name="bookmark975"/>
      <w:bookmarkStart w:id="388" w:name="_Toc105502787"/>
      <w:r>
        <w:rPr>
          <w:rFonts w:ascii="Times New Roman" w:eastAsia="Arial" w:hAnsi="Times New Roman" w:cs="Times New Roman"/>
          <w:b/>
          <w:bCs/>
          <w:color w:val="231E20"/>
          <w:lang w:eastAsia="ru-RU" w:bidi="ru-RU"/>
        </w:rPr>
        <w:lastRenderedPageBreak/>
        <w:t>2.1.7</w:t>
      </w:r>
      <w:r w:rsidR="008976FC" w:rsidRPr="006135F2">
        <w:rPr>
          <w:rFonts w:ascii="Times New Roman" w:eastAsia="Arial" w:hAnsi="Times New Roman" w:cs="Times New Roman"/>
          <w:b/>
          <w:bCs/>
          <w:color w:val="231E20"/>
          <w:lang w:eastAsia="ru-RU" w:bidi="ru-RU"/>
        </w:rPr>
        <w:t>. ОБЩЕСТВОЗНАНИЕ</w:t>
      </w:r>
      <w:bookmarkEnd w:id="387"/>
      <w:bookmarkEnd w:id="388"/>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p>
    <w:p w:rsidR="008976FC" w:rsidRPr="006135F2" w:rsidRDefault="00CC6D82"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Примерной программы воспитания (2020 г.).</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389" w:name="bookmark977"/>
      <w:r w:rsidRPr="006135F2">
        <w:rPr>
          <w:rFonts w:ascii="Times New Roman" w:eastAsia="Courier New" w:hAnsi="Times New Roman" w:cs="Times New Roman"/>
          <w:b/>
          <w:color w:val="000000"/>
          <w:lang w:eastAsia="ru-RU" w:bidi="ru-RU"/>
        </w:rPr>
        <w:t>ПОЯСНИТЕЛЬНАЯ ЗАПИСКА</w:t>
      </w:r>
      <w:bookmarkEnd w:id="38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90" w:name="bookmark979"/>
      <w:r w:rsidRPr="006135F2">
        <w:rPr>
          <w:rFonts w:ascii="Times New Roman" w:eastAsia="Courier New" w:hAnsi="Times New Roman" w:cs="Times New Roman"/>
          <w:b/>
          <w:color w:val="000000"/>
          <w:lang w:eastAsia="ru-RU" w:bidi="ru-RU"/>
        </w:rPr>
        <w:t>ОБЩАЯ ХАРАКТЕРИСТИКА УЧЕБНОГО ПРЕДМЕТА «ОБЩЕСТВОЗНАНИЕ»</w:t>
      </w:r>
      <w:bookmarkEnd w:id="39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91" w:name="bookmark98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ЦЕЛИ ИЗУЧЕНИЯ УЧЕБНОГО ПРЕДМЕТА «ОБЩЕСТВОЗНАНИЕ»</w:t>
      </w:r>
      <w:bookmarkEnd w:id="39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Целями обществоведческого образования в основной школе являются:</w:t>
      </w:r>
    </w:p>
    <w:p w:rsidR="008976FC" w:rsidRPr="006135F2" w:rsidRDefault="008976FC" w:rsidP="006135F2">
      <w:pPr>
        <w:widowControl w:val="0"/>
        <w:numPr>
          <w:ilvl w:val="0"/>
          <w:numId w:val="103"/>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976FC" w:rsidRPr="006135F2" w:rsidRDefault="008976FC" w:rsidP="006135F2">
      <w:pPr>
        <w:widowControl w:val="0"/>
        <w:numPr>
          <w:ilvl w:val="0"/>
          <w:numId w:val="103"/>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976FC" w:rsidRPr="006135F2" w:rsidRDefault="008976FC" w:rsidP="006135F2">
      <w:pPr>
        <w:widowControl w:val="0"/>
        <w:numPr>
          <w:ilvl w:val="0"/>
          <w:numId w:val="103"/>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976FC" w:rsidRPr="006135F2" w:rsidRDefault="008976FC" w:rsidP="006135F2">
      <w:pPr>
        <w:widowControl w:val="0"/>
        <w:numPr>
          <w:ilvl w:val="0"/>
          <w:numId w:val="103"/>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976FC" w:rsidRPr="006135F2" w:rsidRDefault="008976FC" w:rsidP="006135F2">
      <w:pPr>
        <w:widowControl w:val="0"/>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976FC" w:rsidRPr="006135F2" w:rsidRDefault="008976FC" w:rsidP="006135F2">
      <w:pPr>
        <w:widowControl w:val="0"/>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976FC" w:rsidRPr="006135F2" w:rsidRDefault="008976FC" w:rsidP="006135F2">
      <w:pPr>
        <w:widowControl w:val="0"/>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92" w:name="bookmark983"/>
      <w:r w:rsidRPr="006135F2">
        <w:rPr>
          <w:rFonts w:ascii="Times New Roman" w:eastAsia="Courier New" w:hAnsi="Times New Roman" w:cs="Times New Roman"/>
          <w:b/>
          <w:color w:val="000000"/>
          <w:lang w:eastAsia="ru-RU" w:bidi="ru-RU"/>
        </w:rPr>
        <w:t>МЕСТО УЧЕБНОГО ПРЕДМЕТА «ОБЩЕСТВОЗНАНИЕ»</w:t>
      </w:r>
      <w:bookmarkEnd w:id="39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 УЧЕБНОМ ПЛАНЕ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31"/>
          <w:footerReference w:type="default" r:id="rId32"/>
          <w:footnotePr>
            <w:numRestart w:val="eachPage"/>
          </w:footnotePr>
          <w:pgSz w:w="7824" w:h="12019"/>
          <w:pgMar w:top="681" w:right="711" w:bottom="867" w:left="714" w:header="0" w:footer="3" w:gutter="0"/>
          <w:cols w:space="720"/>
          <w:noEndnote/>
          <w:docGrid w:linePitch="360"/>
        </w:sectPr>
      </w:pPr>
      <w:r w:rsidRPr="006135F2">
        <w:rPr>
          <w:rFonts w:ascii="Times New Roman" w:eastAsia="Times New Roman" w:hAnsi="Times New Roman" w:cs="Times New Roman"/>
          <w:lang w:eastAsia="ru-RU" w:bidi="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393" w:name="bookmark986"/>
      <w:r w:rsidRPr="006135F2">
        <w:rPr>
          <w:rFonts w:ascii="Times New Roman" w:eastAsia="Courier New" w:hAnsi="Times New Roman" w:cs="Times New Roman"/>
          <w:b/>
          <w:color w:val="000000"/>
          <w:lang w:eastAsia="ru-RU" w:bidi="ru-RU"/>
        </w:rPr>
        <w:lastRenderedPageBreak/>
        <w:t>СОДЕРЖАНИЕ УЧЕБНОГО ПРЕДМЕТА «ОБЩЕСТВОЗНАНИЕ»</w:t>
      </w:r>
      <w:bookmarkEnd w:id="39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94" w:name="bookmark98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6 КЛАСС</w:t>
      </w:r>
      <w:bookmarkEnd w:id="39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Человек и его социальное окружение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Люди с ограниченными возможностями здоровья, их особые потребности и социальная позиция.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 человека на образование. Школьное образование. Права и обязанности учащегося.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Общение. Цели и средства общения. Особенности общения подростков. Общение в современных условиях.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Отношения в малых группах. Групповые нормы и правила. Лидерство в группе. Межличностные отношения (деловые, личные).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Отношения в семье. Роль семьи в жизни человека и общества. Семейные традиции. Семейный досуг. Свободное время подростка.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Отношения с друзьями и сверстниками. Конфликты в межличностных отношениях.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Общество, в котором мы живём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Социальные общности и группы. Положение человека в обществе.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6135F2">
        <w:rPr>
          <w:rFonts w:ascii="Times New Roman" w:eastAsia="Times New Roman" w:hAnsi="Times New Roman" w:cs="Times New Roman"/>
          <w:lang w:val="en-US" w:bidi="en-US"/>
        </w:rPr>
        <w:t>XXI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века. Место </w:t>
      </w:r>
      <w:r w:rsidRPr="006135F2">
        <w:rPr>
          <w:rFonts w:ascii="Times New Roman" w:eastAsia="Times New Roman" w:hAnsi="Times New Roman" w:cs="Times New Roman"/>
          <w:lang w:eastAsia="ru-RU" w:bidi="ru-RU"/>
        </w:rPr>
        <w:lastRenderedPageBreak/>
        <w:t>нашей Родины среди современных государств.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Культурная жизнь. Духовные ценности, традиционные ценности российского народа.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общества. Усиление взаимосвязей стран и народов в условиях современного 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92442B" w:rsidRDefault="0092442B" w:rsidP="006135F2">
      <w:pPr>
        <w:widowControl w:val="0"/>
        <w:spacing w:after="0" w:line="240" w:lineRule="auto"/>
        <w:rPr>
          <w:rFonts w:ascii="Times New Roman" w:eastAsia="Courier New" w:hAnsi="Times New Roman" w:cs="Times New Roman"/>
          <w:b/>
          <w:color w:val="000000"/>
          <w:lang w:eastAsia="ru-RU" w:bidi="ru-RU"/>
        </w:rPr>
      </w:pPr>
      <w:bookmarkStart w:id="395" w:name="bookmark99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 КЛАСС</w:t>
      </w:r>
      <w:bookmarkEnd w:id="395"/>
    </w:p>
    <w:p w:rsidR="008976FC" w:rsidRPr="006135F2" w:rsidRDefault="008976FC" w:rsidP="006135F2">
      <w:pPr>
        <w:widowControl w:val="0"/>
        <w:spacing w:after="0" w:line="240" w:lineRule="auto"/>
        <w:rPr>
          <w:rFonts w:ascii="Times New Roman" w:eastAsia="Courier New" w:hAnsi="Times New Roman" w:cs="Times New Roman"/>
          <w:b/>
          <w:bCs/>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Социальные ценности и нормы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Общественные ценности. Свобода и ответственность гражданина. Гражданственность и патриотизм. Гуманизм.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Принципы и нормы морали. Добро и зло. Нравственные чувства человека. Совесть и стыд.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 и его роль в жизни общества. Право и мораль.</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Человек как участник правовых отношений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Основы российского права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Конституция Российской Федерации — основной закон. Законы и подзаконные акты. Отрасли права.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E3283" w:rsidRDefault="00FE3283" w:rsidP="006135F2">
      <w:pPr>
        <w:widowControl w:val="0"/>
        <w:spacing w:after="0" w:line="240" w:lineRule="auto"/>
        <w:rPr>
          <w:rFonts w:ascii="Times New Roman" w:eastAsia="Courier New" w:hAnsi="Times New Roman" w:cs="Times New Roman"/>
          <w:b/>
          <w:color w:val="000000"/>
          <w:lang w:eastAsia="ru-RU" w:bidi="ru-RU"/>
        </w:rPr>
      </w:pPr>
      <w:bookmarkStart w:id="396" w:name="bookmark99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396"/>
    </w:p>
    <w:p w:rsidR="008976FC" w:rsidRPr="006135F2" w:rsidRDefault="008976FC" w:rsidP="006135F2">
      <w:pPr>
        <w:widowControl w:val="0"/>
        <w:spacing w:after="0" w:line="240" w:lineRule="auto"/>
        <w:rPr>
          <w:rFonts w:ascii="Times New Roman" w:eastAsia="Courier New" w:hAnsi="Times New Roman" w:cs="Times New Roman"/>
          <w:b/>
          <w:bCs/>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Человек в экономических отношениях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Экономическая жизнь общества. Потребности и ресурсы, ограниченность ресурсов. Экономический выбор.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Экономическая система и её функции. Собственность.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Производство — источник экономических благ. Факторы производства. Трудовая деятельность. Производительность труда. Разделение труда.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Предпринимательство. Виды и формы предпринимательской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Обмен. Деньги и их функции. Торговля и её формы.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Рыночная экономика. Конкуренция. Спрос и предложение. Рыночное равновесие. Невидимая рука рынка. Многообразие рынков.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Предприятие в экономике. Издержки, выручка и прибыль. Как повысить эффективность производства.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Заработная плата и стимулирование труда. Занятость и </w:t>
      </w:r>
      <w:r w:rsidRPr="006135F2">
        <w:rPr>
          <w:rFonts w:ascii="Times New Roman" w:eastAsia="Times New Roman" w:hAnsi="Times New Roman" w:cs="Times New Roman"/>
          <w:lang w:eastAsia="ru-RU" w:bidi="ru-RU"/>
        </w:rPr>
        <w:lastRenderedPageBreak/>
        <w:t>безработица.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типы финансовых инструментов: акции и облигации.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Человек в мире культуры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Культура, её многообразие и формы. Влияние духовной культуры на формирование личности. Современная молодёжная культура.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Наука. Естественные и социально-гуманитарные науки. Роль науки в развитии 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Политика в сфере культуры и образования в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Что такое искусство. Виды искусств. Роль искусства в жизни человека и 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E3283" w:rsidRDefault="00FE3283" w:rsidP="006135F2">
      <w:pPr>
        <w:widowControl w:val="0"/>
        <w:spacing w:after="0" w:line="240" w:lineRule="auto"/>
        <w:rPr>
          <w:rFonts w:ascii="Times New Roman" w:eastAsia="Courier New" w:hAnsi="Times New Roman" w:cs="Times New Roman"/>
          <w:b/>
          <w:color w:val="000000"/>
          <w:lang w:eastAsia="ru-RU" w:bidi="ru-RU"/>
        </w:rPr>
      </w:pPr>
      <w:bookmarkStart w:id="397" w:name="bookmark99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39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Человек в политическом измерении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Политика и политическая власть. Государство — политическая </w:t>
      </w:r>
      <w:r w:rsidRPr="006135F2">
        <w:rPr>
          <w:rFonts w:ascii="Times New Roman" w:eastAsia="Times New Roman" w:hAnsi="Times New Roman" w:cs="Times New Roman"/>
          <w:lang w:eastAsia="ru-RU" w:bidi="ru-RU"/>
        </w:rPr>
        <w:lastRenderedPageBreak/>
        <w:t>организация общества. Признаки государства. Внутренняя и внешняя политика.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Форма государства. Монархия и республика — основные формы правления. Унитарное и федеративное государственно территориальное устройство.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Политический режим и его виды.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Демократия, демократические ценности. Правовое государство и гражданское общество.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граждан в политике. Выборы, референдум.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Политические партии, их роль в демократическом обществе. Общественно-политические организации.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Гражданин и государство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Государственное управление. Противодействие коррупции в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Местное самоуправление.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Человек в системе социальных отношений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Социальная структура общества. Многообразие социальных общностей и групп.</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Социальная мобильность.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Социальный статус человека в обществе. Социальные роли.</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Ролевой набор подростка.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Социализация личности.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семьи в социализации личности. Функции семьи. Семейные ценности. Основные роли членов семьи.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Этнос и нация. Россия — многонациональное государство.</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Этносы и нации в диалоге культур.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Социальная политика Российского государства.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Социальные конфликты и пути их разрешения.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Человек в современном изменяющемся мире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Молодёжь — активный участник общественной жизни. Волонтёрское движение.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Профессии настоящего и будущего. Непрерывное образование и карьера.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Здоровый образ жизни. Социальная и личная значимость здорового образа жизни. Мода и спорт.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Современные формы связи и коммуникации: как они изменили мир. Особенности общения в виртуальном пространстве.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Перспективы развития общества.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398" w:name="bookmark996"/>
      <w:r w:rsidRPr="006135F2">
        <w:rPr>
          <w:rFonts w:ascii="Times New Roman" w:eastAsia="Courier New" w:hAnsi="Times New Roman" w:cs="Times New Roman"/>
          <w:color w:val="000000"/>
          <w:lang w:eastAsia="ru-RU" w:bidi="ru-RU"/>
        </w:rPr>
        <w:br w:type="page"/>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ПЛАНИРУЕМЫЕ РЕЗУЛЬТАТЫ ОСВОЕНИЯ УЧЕБНОГО ПРЕДМЕТА «ОБЩЕСТВОЗНАНИЕ» НА УРОВНЕ ОСНОВНОГО ОБЩЕГО ОБРАЗОВАНИЯ</w:t>
      </w:r>
      <w:bookmarkEnd w:id="39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и метапредметные результаты представлены с учётом особенностей преподавания обществознания в основной школе.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Личностные результаты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Личностные результаты </w:t>
      </w:r>
      <w:r w:rsidRPr="006135F2">
        <w:rPr>
          <w:rFonts w:ascii="Times New Roman" w:eastAsia="Times New Roman" w:hAnsi="Times New Roman" w:cs="Times New Roman"/>
          <w:lang w:eastAsia="ru-RU" w:bidi="ru-RU"/>
        </w:rPr>
        <w:t>освоения Примерной рабочей программы по обществознанию для основного общего образования (6—9 классы).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Гражданского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готовность к выполнению обязанностей гражданина и реализации </w:t>
      </w:r>
      <w:r w:rsidRPr="006135F2">
        <w:rPr>
          <w:rFonts w:ascii="Times New Roman" w:eastAsia="Times New Roman" w:hAnsi="Times New Roman" w:cs="Times New Roman"/>
          <w:lang w:eastAsia="ru-RU" w:bidi="ru-RU"/>
        </w:rPr>
        <w:lastRenderedPageBreak/>
        <w:t>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Патриотического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Духовно-нравственного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Эстетического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Физического воспитания, формирования культуры здоровья и эмоционального благополучия:</w:t>
      </w:r>
    </w:p>
    <w:p w:rsidR="00FE3283"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осознание ценности жизни; ответственное отношение к своему здоровью и установ</w:t>
      </w:r>
      <w:r w:rsidR="00FE3283">
        <w:rPr>
          <w:rFonts w:ascii="Times New Roman" w:eastAsia="Times New Roman" w:hAnsi="Times New Roman" w:cs="Times New Roman"/>
          <w:lang w:eastAsia="ru-RU" w:bidi="ru-RU"/>
        </w:rPr>
        <w:t>ка на здоровый образ жизни</w:t>
      </w:r>
      <w:r w:rsidRPr="006135F2">
        <w:rPr>
          <w:rFonts w:ascii="Times New Roman" w:eastAsia="Times New Roman" w:hAnsi="Times New Roman" w:cs="Times New Roman"/>
          <w:lang w:eastAsia="ru-RU" w:bidi="ru-RU"/>
        </w:rPr>
        <w:t xml:space="preserve">;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3283"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умение принимать </w:t>
      </w:r>
      <w:r w:rsidR="00FE3283">
        <w:rPr>
          <w:rFonts w:ascii="Times New Roman" w:eastAsia="Times New Roman" w:hAnsi="Times New Roman" w:cs="Times New Roman"/>
          <w:lang w:eastAsia="ru-RU" w:bidi="ru-RU"/>
        </w:rPr>
        <w:t xml:space="preserve">себя и других, не осуждая;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навыков рефлексии, признание своего права на ошибку и такого же права другого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Трудового воспитания:</w:t>
      </w:r>
    </w:p>
    <w:p w:rsidR="00FE3283"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Экологического воспитания:</w:t>
      </w:r>
    </w:p>
    <w:p w:rsidR="00FE3283"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готовность к участию в практической деятельности экологической направленности.</w:t>
      </w:r>
    </w:p>
    <w:p w:rsidR="00FE3283" w:rsidRDefault="00FE3283" w:rsidP="006135F2">
      <w:pPr>
        <w:widowControl w:val="0"/>
        <w:spacing w:after="0" w:line="240" w:lineRule="auto"/>
        <w:ind w:firstLine="240"/>
        <w:jc w:val="both"/>
        <w:rPr>
          <w:rFonts w:ascii="Times New Roman" w:eastAsia="Times New Roman" w:hAnsi="Times New Roman" w:cs="Times New Roman"/>
          <w:b/>
          <w:bCs/>
          <w:i/>
          <w:i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lastRenderedPageBreak/>
        <w:t>Ценности научного познания: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Личностные результаты, обеспечивающие адаптацию обучающегося к изменяющимся условиям социальной и природной среды</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обучающихся во взаимодействии в условиях неопределённости, открытость опыту и знаниям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анализировать и выявлять взаимосвязи природы, общества и экономики;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умение оценивать свои действия с учётом влияния на </w:t>
      </w:r>
      <w:r w:rsidRPr="006135F2">
        <w:rPr>
          <w:rFonts w:ascii="Times New Roman" w:eastAsia="Times New Roman" w:hAnsi="Times New Roman" w:cs="Times New Roman"/>
          <w:lang w:eastAsia="ru-RU" w:bidi="ru-RU"/>
        </w:rPr>
        <w:lastRenderedPageBreak/>
        <w:t>окружающую среду, достижений целей и преодоления вызовов, возможных глобальных последствий;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Метапредметные результаты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lang w:eastAsia="ru-RU" w:bidi="ru-RU"/>
        </w:rPr>
      </w:pPr>
      <w:r w:rsidRPr="006135F2">
        <w:rPr>
          <w:rFonts w:ascii="Times New Roman" w:eastAsia="Times New Roman" w:hAnsi="Times New Roman" w:cs="Times New Roman"/>
          <w:b/>
          <w:bCs/>
          <w:lang w:eastAsia="ru-RU" w:bidi="ru-RU"/>
        </w:rPr>
        <w:t xml:space="preserve">Метапредметные результаты </w:t>
      </w:r>
      <w:r w:rsidRPr="006135F2">
        <w:rPr>
          <w:rFonts w:ascii="Times New Roman" w:eastAsia="Times New Roman" w:hAnsi="Times New Roman" w:cs="Times New Roman"/>
          <w:lang w:eastAsia="ru-RU" w:bidi="ru-RU"/>
        </w:rPr>
        <w:t xml:space="preserve">освоения основной образовательной программы, формируемые при изучении </w:t>
      </w:r>
      <w:r w:rsidRPr="006135F2">
        <w:rPr>
          <w:rFonts w:ascii="Times New Roman" w:eastAsia="Times New Roman" w:hAnsi="Times New Roman" w:cs="Times New Roman"/>
          <w:b/>
          <w:bCs/>
          <w:lang w:eastAsia="ru-RU" w:bidi="ru-RU"/>
        </w:rPr>
        <w:t>обществознания: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numPr>
          <w:ilvl w:val="0"/>
          <w:numId w:val="104"/>
        </w:numPr>
        <w:tabs>
          <w:tab w:val="left" w:pos="304"/>
        </w:tabs>
        <w:spacing w:after="0" w:line="240" w:lineRule="auto"/>
        <w:jc w:val="both"/>
        <w:rPr>
          <w:rFonts w:ascii="Times New Roman" w:eastAsia="Arial" w:hAnsi="Times New Roman" w:cs="Times New Roman"/>
          <w:lang w:eastAsia="ru-RU" w:bidi="ru-RU"/>
        </w:rPr>
      </w:pPr>
      <w:r w:rsidRPr="006135F2">
        <w:rPr>
          <w:rFonts w:ascii="Times New Roman" w:eastAsia="Arial" w:hAnsi="Times New Roman" w:cs="Times New Roman"/>
          <w:b/>
          <w:bCs/>
          <w:lang w:eastAsia="ru-RU" w:bidi="ru-RU"/>
        </w:rPr>
        <w:t>Овладение универсальными учебными познавательными действиями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логические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социальных явлений и процессов;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учётом предложенной задачи выявлять закономерности и противоречия в рассматриваемых фактах, данных и наблюдениях;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предлагать критерии для выявления закономерностей и противоречий;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дефицит информации, данных, необходимых для решения поставленной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причинно-следственные связи пр</w:t>
      </w:r>
      <w:r w:rsidR="007729FA">
        <w:rPr>
          <w:rFonts w:ascii="Times New Roman" w:eastAsia="Times New Roman" w:hAnsi="Times New Roman" w:cs="Times New Roman"/>
          <w:lang w:eastAsia="ru-RU" w:bidi="ru-RU"/>
        </w:rPr>
        <w:t>и изучении явлений и процессов;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исследовательские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гипотезу об истинности собственных суждений и суждений других, аргументировать свою позицию, мнение;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w:t>
      </w:r>
      <w:r w:rsidR="007729FA">
        <w:rPr>
          <w:rFonts w:ascii="Times New Roman" w:eastAsia="Times New Roman" w:hAnsi="Times New Roman" w:cs="Times New Roman"/>
          <w:lang w:eastAsia="ru-RU" w:bidi="ru-RU"/>
        </w:rPr>
        <w:t xml:space="preserve">тельно составленному плану </w:t>
      </w:r>
      <w:r w:rsidRPr="006135F2">
        <w:rPr>
          <w:rFonts w:ascii="Times New Roman" w:eastAsia="Times New Roman" w:hAnsi="Times New Roman" w:cs="Times New Roman"/>
          <w:lang w:eastAsia="ru-RU" w:bidi="ru-RU"/>
        </w:rPr>
        <w:t xml:space="preserve"> исследование по установлению особенностей объекта изучения, причинно-следственных связей и зависимостей объектов между собой;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 применимость и достоверность информацию, полу</w:t>
      </w:r>
      <w:r w:rsidR="007729FA">
        <w:rPr>
          <w:rFonts w:ascii="Times New Roman" w:eastAsia="Times New Roman" w:hAnsi="Times New Roman" w:cs="Times New Roman"/>
          <w:lang w:eastAsia="ru-RU" w:bidi="ru-RU"/>
        </w:rPr>
        <w:t>ченную в ходе исследования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обобщения и выводы по результата</w:t>
      </w:r>
      <w:r w:rsidR="007729FA">
        <w:rPr>
          <w:rFonts w:ascii="Times New Roman" w:eastAsia="Times New Roman" w:hAnsi="Times New Roman" w:cs="Times New Roman"/>
          <w:lang w:eastAsia="ru-RU" w:bidi="ru-RU"/>
        </w:rPr>
        <w:t>м проведённого наблюдения,</w:t>
      </w:r>
      <w:r w:rsidRPr="006135F2">
        <w:rPr>
          <w:rFonts w:ascii="Times New Roman" w:eastAsia="Times New Roman" w:hAnsi="Times New Roman" w:cs="Times New Roman"/>
          <w:lang w:eastAsia="ru-RU" w:bidi="ru-RU"/>
        </w:rPr>
        <w:t xml:space="preserve"> исследования, владеть инструментами оценки достоверности полученных выводов и обобщений;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систематизировать и интерпретировать информацию различных видов и форм представления;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w:t>
      </w:r>
      <w:r w:rsidR="007729FA">
        <w:rPr>
          <w:rFonts w:ascii="Times New Roman" w:eastAsia="Times New Roman" w:hAnsi="Times New Roman" w:cs="Times New Roman"/>
          <w:lang w:eastAsia="ru-RU" w:bidi="ru-RU"/>
        </w:rPr>
        <w:t>рму представления информации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 запоминать и систематизировать информацию.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numPr>
          <w:ilvl w:val="0"/>
          <w:numId w:val="104"/>
        </w:numPr>
        <w:tabs>
          <w:tab w:val="left" w:pos="289"/>
        </w:tabs>
        <w:spacing w:after="0" w:line="240" w:lineRule="auto"/>
        <w:jc w:val="both"/>
        <w:rPr>
          <w:rFonts w:ascii="Times New Roman" w:eastAsia="Arial" w:hAnsi="Times New Roman" w:cs="Times New Roman"/>
          <w:lang w:eastAsia="ru-RU" w:bidi="ru-RU"/>
        </w:rPr>
      </w:pPr>
      <w:r w:rsidRPr="006135F2">
        <w:rPr>
          <w:rFonts w:ascii="Times New Roman" w:eastAsia="Arial" w:hAnsi="Times New Roman" w:cs="Times New Roman"/>
          <w:b/>
          <w:bCs/>
          <w:lang w:eastAsia="ru-RU" w:bidi="ru-RU"/>
        </w:rPr>
        <w:t>Овладение универсальными учебными коммуникативными действиями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Общение: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и формулировать суждения, выражать эмоции в соответствии с целями и условиями 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выражать себя (свою точку зрения) в устных и письменных текстах;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свои суждения с суждениями других участников диалога, обнаруживать различие и сходство позиций;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выполнен</w:t>
      </w:r>
      <w:r w:rsidR="007729FA">
        <w:rPr>
          <w:rFonts w:ascii="Times New Roman" w:eastAsia="Times New Roman" w:hAnsi="Times New Roman" w:cs="Times New Roman"/>
          <w:lang w:eastAsia="ru-RU" w:bidi="ru-RU"/>
        </w:rPr>
        <w:t xml:space="preserve">ного </w:t>
      </w:r>
      <w:r w:rsidRPr="006135F2">
        <w:rPr>
          <w:rFonts w:ascii="Times New Roman" w:eastAsia="Times New Roman" w:hAnsi="Times New Roman" w:cs="Times New Roman"/>
          <w:lang w:eastAsia="ru-RU" w:bidi="ru-RU"/>
        </w:rPr>
        <w:t xml:space="preserve"> исследования, проекта;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Совместная деятельность</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w:t>
      </w:r>
      <w:r w:rsidRPr="006135F2">
        <w:rPr>
          <w:rFonts w:ascii="Times New Roman" w:eastAsia="Times New Roman" w:hAnsi="Times New Roman" w:cs="Times New Roman"/>
          <w:lang w:eastAsia="ru-RU" w:bidi="ru-RU"/>
        </w:rPr>
        <w:lastRenderedPageBreak/>
        <w:t>ответственности и проявлять готовность к предоставлению отчёта перед группой.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numPr>
          <w:ilvl w:val="0"/>
          <w:numId w:val="104"/>
        </w:numPr>
        <w:tabs>
          <w:tab w:val="left" w:pos="279"/>
        </w:tabs>
        <w:spacing w:after="0" w:line="240" w:lineRule="auto"/>
        <w:jc w:val="both"/>
        <w:rPr>
          <w:rFonts w:ascii="Times New Roman" w:eastAsia="Arial" w:hAnsi="Times New Roman" w:cs="Times New Roman"/>
          <w:lang w:eastAsia="ru-RU" w:bidi="ru-RU"/>
        </w:rPr>
      </w:pPr>
      <w:r w:rsidRPr="006135F2">
        <w:rPr>
          <w:rFonts w:ascii="Times New Roman" w:eastAsia="Arial" w:hAnsi="Times New Roman" w:cs="Times New Roman"/>
          <w:b/>
          <w:bCs/>
          <w:lang w:eastAsia="ru-RU" w:bidi="ru-RU"/>
        </w:rPr>
        <w:t>Овладение универсальными учебными регулятивными действиями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Самоорганизация: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проблемы для решения в жизненных и учебных ситуациях;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ориентироваться в различных подходах принятия решений (индивидуальное, принятие решения в группе, принятие решений в группе);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выбор и брать ответственность за решение.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Самоконтроль: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способами самоконтроля, самомотивации и рефлексии;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давать адекватную оценку ситуации и предлагать план её изменения;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соответствие результата цели и условиям.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Эмоциональный интеллект: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называть и управлять собственными эмоциями и эмоциями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анализировать причины эмоций;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ставить себя на место другого человека, понимать мотивы и намерения другого;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регулировать способ выражения эмоций.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Принятие себя и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осознанно относиться к другому человеку, его мнению;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признавать своё право на ошибку и такое же право другого;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себя и других, не осуждая;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открытость себе и другим;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невозможность контролировать всё вокруг.</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Предметные результаты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Предметные результаты </w:t>
      </w:r>
      <w:r w:rsidRPr="006135F2">
        <w:rPr>
          <w:rFonts w:ascii="Times New Roman" w:eastAsia="Times New Roman" w:hAnsi="Times New Roman" w:cs="Times New Roman"/>
          <w:lang w:eastAsia="ru-RU" w:bidi="ru-RU"/>
        </w:rPr>
        <w:t>освоения рабочей программы по предмету «Обществознание» (6—9 классы):</w:t>
      </w:r>
    </w:p>
    <w:p w:rsidR="008976FC" w:rsidRPr="006135F2" w:rsidRDefault="008976FC" w:rsidP="006135F2">
      <w:pPr>
        <w:widowControl w:val="0"/>
        <w:numPr>
          <w:ilvl w:val="0"/>
          <w:numId w:val="105"/>
        </w:numPr>
        <w:tabs>
          <w:tab w:val="left" w:pos="60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976FC" w:rsidRPr="006135F2" w:rsidRDefault="008976FC" w:rsidP="006135F2">
      <w:pPr>
        <w:widowControl w:val="0"/>
        <w:numPr>
          <w:ilvl w:val="0"/>
          <w:numId w:val="105"/>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976FC" w:rsidRPr="006135F2" w:rsidRDefault="008976FC" w:rsidP="006135F2">
      <w:pPr>
        <w:widowControl w:val="0"/>
        <w:numPr>
          <w:ilvl w:val="0"/>
          <w:numId w:val="105"/>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w:t>
      </w:r>
      <w:r w:rsidRPr="006135F2">
        <w:rPr>
          <w:rFonts w:ascii="Times New Roman" w:eastAsia="Times New Roman" w:hAnsi="Times New Roman" w:cs="Times New Roman"/>
          <w:lang w:eastAsia="ru-RU" w:bidi="ru-RU"/>
        </w:rPr>
        <w:lastRenderedPageBreak/>
        <w:t>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976FC" w:rsidRPr="006135F2" w:rsidRDefault="008976FC" w:rsidP="006135F2">
      <w:pPr>
        <w:widowControl w:val="0"/>
        <w:numPr>
          <w:ilvl w:val="0"/>
          <w:numId w:val="105"/>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976FC" w:rsidRPr="006135F2" w:rsidRDefault="008976FC" w:rsidP="006135F2">
      <w:pPr>
        <w:widowControl w:val="0"/>
        <w:numPr>
          <w:ilvl w:val="0"/>
          <w:numId w:val="105"/>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976FC" w:rsidRPr="006135F2" w:rsidRDefault="008976FC" w:rsidP="006135F2">
      <w:pPr>
        <w:widowControl w:val="0"/>
        <w:numPr>
          <w:ilvl w:val="0"/>
          <w:numId w:val="105"/>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976FC" w:rsidRPr="006135F2" w:rsidRDefault="008976FC" w:rsidP="006135F2">
      <w:pPr>
        <w:widowControl w:val="0"/>
        <w:numPr>
          <w:ilvl w:val="0"/>
          <w:numId w:val="105"/>
        </w:numPr>
        <w:tabs>
          <w:tab w:val="left" w:pos="55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976FC" w:rsidRPr="006135F2" w:rsidRDefault="008976FC" w:rsidP="006135F2">
      <w:pPr>
        <w:widowControl w:val="0"/>
        <w:numPr>
          <w:ilvl w:val="0"/>
          <w:numId w:val="105"/>
        </w:numPr>
        <w:tabs>
          <w:tab w:val="left" w:pos="55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8976FC" w:rsidRPr="006135F2" w:rsidRDefault="008976FC" w:rsidP="006135F2">
      <w:pPr>
        <w:widowControl w:val="0"/>
        <w:numPr>
          <w:ilvl w:val="0"/>
          <w:numId w:val="105"/>
        </w:numPr>
        <w:tabs>
          <w:tab w:val="left" w:pos="55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976FC" w:rsidRPr="006135F2" w:rsidRDefault="008976FC" w:rsidP="006135F2">
      <w:pPr>
        <w:widowControl w:val="0"/>
        <w:numPr>
          <w:ilvl w:val="0"/>
          <w:numId w:val="105"/>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овладение смысловым чтением текстов обществоведческой </w:t>
      </w:r>
      <w:r w:rsidRPr="006135F2">
        <w:rPr>
          <w:rFonts w:ascii="Times New Roman" w:eastAsia="Times New Roman" w:hAnsi="Times New Roman" w:cs="Times New Roman"/>
          <w:lang w:eastAsia="ru-RU" w:bidi="ru-RU"/>
        </w:rPr>
        <w:lastRenderedPageBreak/>
        <w:t>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976FC" w:rsidRPr="006135F2" w:rsidRDefault="008976FC" w:rsidP="006135F2">
      <w:pPr>
        <w:widowControl w:val="0"/>
        <w:numPr>
          <w:ilvl w:val="0"/>
          <w:numId w:val="105"/>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8976FC" w:rsidRPr="006135F2" w:rsidRDefault="008976FC" w:rsidP="006135F2">
      <w:pPr>
        <w:widowControl w:val="0"/>
        <w:numPr>
          <w:ilvl w:val="0"/>
          <w:numId w:val="105"/>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976FC" w:rsidRPr="006135F2" w:rsidRDefault="008976FC" w:rsidP="006135F2">
      <w:pPr>
        <w:widowControl w:val="0"/>
        <w:numPr>
          <w:ilvl w:val="0"/>
          <w:numId w:val="105"/>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976FC" w:rsidRPr="006135F2" w:rsidRDefault="008976FC" w:rsidP="006135F2">
      <w:pPr>
        <w:widowControl w:val="0"/>
        <w:numPr>
          <w:ilvl w:val="0"/>
          <w:numId w:val="105"/>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976FC" w:rsidRPr="006135F2" w:rsidRDefault="008976FC" w:rsidP="006135F2">
      <w:pPr>
        <w:widowControl w:val="0"/>
        <w:numPr>
          <w:ilvl w:val="0"/>
          <w:numId w:val="105"/>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w:t>
      </w:r>
      <w:r w:rsidRPr="006135F2">
        <w:rPr>
          <w:rFonts w:ascii="Times New Roman" w:eastAsia="Times New Roman" w:hAnsi="Times New Roman" w:cs="Times New Roman"/>
          <w:lang w:eastAsia="ru-RU" w:bidi="ru-RU"/>
        </w:rPr>
        <w:lastRenderedPageBreak/>
        <w:t>финансового плана, резюме);</w:t>
      </w:r>
    </w:p>
    <w:p w:rsidR="008976FC" w:rsidRPr="006135F2" w:rsidRDefault="008976FC" w:rsidP="006135F2">
      <w:pPr>
        <w:widowControl w:val="0"/>
        <w:numPr>
          <w:ilvl w:val="0"/>
          <w:numId w:val="105"/>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6135F2">
        <w:rPr>
          <w:rFonts w:ascii="Times New Roman" w:eastAsia="Times New Roman" w:hAnsi="Times New Roman" w:cs="Times New Roman"/>
          <w:vertAlign w:val="superscript"/>
          <w:lang w:eastAsia="ru-RU" w:bidi="ru-RU"/>
        </w:rPr>
        <w:footnoteReference w:id="6"/>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399" w:name="bookmark99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6 КЛАСС</w:t>
      </w:r>
      <w:bookmarkEnd w:id="399"/>
    </w:p>
    <w:p w:rsidR="008976FC" w:rsidRPr="006135F2" w:rsidRDefault="008976FC" w:rsidP="006135F2">
      <w:pPr>
        <w:widowControl w:val="0"/>
        <w:spacing w:after="0" w:line="240" w:lineRule="auto"/>
        <w:rPr>
          <w:rFonts w:ascii="Times New Roman" w:eastAsia="Courier New" w:hAnsi="Times New Roman" w:cs="Times New Roman"/>
          <w:b/>
          <w:bCs/>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Человек и его социальное окружение</w:t>
      </w:r>
    </w:p>
    <w:p w:rsidR="008976FC" w:rsidRPr="006135F2" w:rsidRDefault="008976FC" w:rsidP="006135F2">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осваивать и применять знания </w:t>
      </w:r>
      <w:r w:rsidRPr="006135F2">
        <w:rPr>
          <w:rFonts w:ascii="Times New Roman" w:eastAsia="Times New Roman" w:hAnsi="Times New Roman" w:cs="Times New Roman"/>
          <w:lang w:eastAsia="ru-RU" w:bidi="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8976FC" w:rsidRPr="006135F2" w:rsidRDefault="008976FC" w:rsidP="006135F2">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характеризовать </w:t>
      </w:r>
      <w:r w:rsidRPr="006135F2">
        <w:rPr>
          <w:rFonts w:ascii="Times New Roman" w:eastAsia="Times New Roman" w:hAnsi="Times New Roman" w:cs="Times New Roman"/>
          <w:lang w:eastAsia="ru-RU" w:bidi="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8976FC" w:rsidRPr="006135F2" w:rsidRDefault="008976FC" w:rsidP="006135F2">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приводить примеры </w:t>
      </w:r>
      <w:r w:rsidRPr="006135F2">
        <w:rPr>
          <w:rFonts w:ascii="Times New Roman" w:eastAsia="Times New Roman" w:hAnsi="Times New Roman" w:cs="Times New Roman"/>
          <w:lang w:eastAsia="ru-RU" w:bidi="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976FC" w:rsidRPr="006135F2" w:rsidRDefault="008976FC" w:rsidP="006135F2">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классифицировать </w:t>
      </w:r>
      <w:r w:rsidRPr="006135F2">
        <w:rPr>
          <w:rFonts w:ascii="Times New Roman" w:eastAsia="Times New Roman" w:hAnsi="Times New Roman" w:cs="Times New Roman"/>
          <w:lang w:eastAsia="ru-RU" w:bidi="ru-RU"/>
        </w:rPr>
        <w:t>по разным признакам виды деятельности человека, потребности людей;</w:t>
      </w:r>
    </w:p>
    <w:p w:rsidR="008976FC" w:rsidRPr="006135F2" w:rsidRDefault="008976FC" w:rsidP="006135F2">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сравнивать </w:t>
      </w:r>
      <w:r w:rsidRPr="006135F2">
        <w:rPr>
          <w:rFonts w:ascii="Times New Roman" w:eastAsia="Times New Roman" w:hAnsi="Times New Roman" w:cs="Times New Roman"/>
          <w:lang w:eastAsia="ru-RU" w:bidi="ru-RU"/>
        </w:rPr>
        <w:t>понятия «индивид», «индивидуальность», «личность»; свойства человека и животных; виды деятельности (игра, труд, учение);</w:t>
      </w:r>
    </w:p>
    <w:p w:rsidR="008976FC" w:rsidRPr="006135F2" w:rsidRDefault="008976FC" w:rsidP="006135F2">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устанавливать и объяснять взаимосвязи </w:t>
      </w:r>
      <w:r w:rsidRPr="006135F2">
        <w:rPr>
          <w:rFonts w:ascii="Times New Roman" w:eastAsia="Times New Roman" w:hAnsi="Times New Roman" w:cs="Times New Roman"/>
          <w:lang w:eastAsia="ru-RU" w:bidi="ru-RU"/>
        </w:rPr>
        <w:t>людей в малых группах; целей, способов и результатов деятельности, целей и средств общения;</w:t>
      </w:r>
    </w:p>
    <w:p w:rsidR="008976FC" w:rsidRPr="006135F2" w:rsidRDefault="008976FC" w:rsidP="006135F2">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полученные знания </w:t>
      </w:r>
      <w:r w:rsidRPr="006135F2">
        <w:rPr>
          <w:rFonts w:ascii="Times New Roman" w:eastAsia="Times New Roman" w:hAnsi="Times New Roman" w:cs="Times New Roman"/>
          <w:lang w:eastAsia="ru-RU" w:bidi="ru-RU"/>
        </w:rPr>
        <w:t xml:space="preserve">для объяснения (устного и письменного) сущности общения как социального явления, </w:t>
      </w:r>
      <w:r w:rsidRPr="006135F2">
        <w:rPr>
          <w:rFonts w:ascii="Times New Roman" w:eastAsia="Times New Roman" w:hAnsi="Times New Roman" w:cs="Times New Roman"/>
          <w:lang w:eastAsia="ru-RU" w:bidi="ru-RU"/>
        </w:rPr>
        <w:lastRenderedPageBreak/>
        <w:t>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976FC" w:rsidRPr="006135F2" w:rsidRDefault="008976FC" w:rsidP="006135F2">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определять и аргументировать </w:t>
      </w:r>
      <w:r w:rsidRPr="006135F2">
        <w:rPr>
          <w:rFonts w:ascii="Times New Roman" w:eastAsia="Times New Roman" w:hAnsi="Times New Roman" w:cs="Times New Roman"/>
          <w:lang w:eastAsia="ru-RU" w:bidi="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8976FC" w:rsidRPr="006135F2" w:rsidRDefault="008976FC" w:rsidP="006135F2">
      <w:pPr>
        <w:widowControl w:val="0"/>
        <w:numPr>
          <w:ilvl w:val="0"/>
          <w:numId w:val="10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решать </w:t>
      </w:r>
      <w:r w:rsidRPr="006135F2">
        <w:rPr>
          <w:rFonts w:ascii="Times New Roman" w:eastAsia="Times New Roman" w:hAnsi="Times New Roman" w:cs="Times New Roman"/>
          <w:lang w:eastAsia="ru-RU" w:bidi="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976FC" w:rsidRPr="006135F2" w:rsidRDefault="008976FC" w:rsidP="006135F2">
      <w:pPr>
        <w:widowControl w:val="0"/>
        <w:numPr>
          <w:ilvl w:val="0"/>
          <w:numId w:val="107"/>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овладевать смысловым чтением </w:t>
      </w:r>
      <w:r w:rsidRPr="006135F2">
        <w:rPr>
          <w:rFonts w:ascii="Times New Roman" w:eastAsia="Times New Roman" w:hAnsi="Times New Roman" w:cs="Times New Roman"/>
          <w:lang w:eastAsia="ru-RU" w:bidi="ru-RU"/>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8976FC" w:rsidRPr="006135F2" w:rsidRDefault="008976FC" w:rsidP="006135F2">
      <w:pPr>
        <w:widowControl w:val="0"/>
        <w:numPr>
          <w:ilvl w:val="0"/>
          <w:numId w:val="107"/>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искать и извлекать </w:t>
      </w:r>
      <w:r w:rsidRPr="006135F2">
        <w:rPr>
          <w:rFonts w:ascii="Times New Roman" w:eastAsia="Times New Roman" w:hAnsi="Times New Roman" w:cs="Times New Roman"/>
          <w:lang w:eastAsia="ru-RU" w:bidi="ru-RU"/>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976FC" w:rsidRPr="006135F2" w:rsidRDefault="008976FC" w:rsidP="006135F2">
      <w:pPr>
        <w:widowControl w:val="0"/>
        <w:numPr>
          <w:ilvl w:val="0"/>
          <w:numId w:val="107"/>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анализировать, обобщать, систематизировать, оценивать </w:t>
      </w:r>
      <w:r w:rsidRPr="006135F2">
        <w:rPr>
          <w:rFonts w:ascii="Times New Roman" w:eastAsia="Times New Roman" w:hAnsi="Times New Roman" w:cs="Times New Roman"/>
          <w:lang w:eastAsia="ru-RU" w:bidi="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976FC" w:rsidRPr="006135F2" w:rsidRDefault="008976FC" w:rsidP="006135F2">
      <w:pPr>
        <w:widowControl w:val="0"/>
        <w:numPr>
          <w:ilvl w:val="0"/>
          <w:numId w:val="107"/>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оценивать собственные поступки и поведение других людей </w:t>
      </w:r>
      <w:r w:rsidRPr="006135F2">
        <w:rPr>
          <w:rFonts w:ascii="Times New Roman" w:eastAsia="Times New Roman" w:hAnsi="Times New Roman" w:cs="Times New Roman"/>
          <w:lang w:eastAsia="ru-RU" w:bidi="ru-RU"/>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8976FC" w:rsidRPr="006135F2" w:rsidRDefault="008976FC" w:rsidP="006135F2">
      <w:pPr>
        <w:widowControl w:val="0"/>
        <w:numPr>
          <w:ilvl w:val="0"/>
          <w:numId w:val="107"/>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приобретать опыт </w:t>
      </w:r>
      <w:r w:rsidRPr="006135F2">
        <w:rPr>
          <w:rFonts w:ascii="Times New Roman" w:eastAsia="Times New Roman" w:hAnsi="Times New Roman" w:cs="Times New Roman"/>
          <w:lang w:eastAsia="ru-RU" w:bidi="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976FC" w:rsidRPr="006135F2" w:rsidRDefault="008976FC" w:rsidP="006135F2">
      <w:pPr>
        <w:widowControl w:val="0"/>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приобретать опыт совместной деятельности</w:t>
      </w:r>
      <w:r w:rsidRPr="006135F2">
        <w:rPr>
          <w:rFonts w:ascii="Times New Roman" w:eastAsia="Times New Roman" w:hAnsi="Times New Roman" w:cs="Times New Roman"/>
          <w:lang w:eastAsia="ru-RU" w:bidi="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Общество, в котором мы живём</w:t>
      </w:r>
    </w:p>
    <w:p w:rsidR="008976FC" w:rsidRPr="006135F2" w:rsidRDefault="008976FC" w:rsidP="006135F2">
      <w:pPr>
        <w:widowControl w:val="0"/>
        <w:numPr>
          <w:ilvl w:val="0"/>
          <w:numId w:val="107"/>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осваивать и применять знания </w:t>
      </w:r>
      <w:r w:rsidRPr="006135F2">
        <w:rPr>
          <w:rFonts w:ascii="Times New Roman" w:eastAsia="Times New Roman" w:hAnsi="Times New Roman" w:cs="Times New Roman"/>
          <w:lang w:eastAsia="ru-RU" w:bidi="ru-RU"/>
        </w:rPr>
        <w:t xml:space="preserve">об обществе и природе, </w:t>
      </w:r>
      <w:r w:rsidRPr="006135F2">
        <w:rPr>
          <w:rFonts w:ascii="Times New Roman" w:eastAsia="Times New Roman" w:hAnsi="Times New Roman" w:cs="Times New Roman"/>
          <w:lang w:eastAsia="ru-RU" w:bidi="ru-RU"/>
        </w:rPr>
        <w:lastRenderedPageBreak/>
        <w:t>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976FC" w:rsidRPr="006135F2" w:rsidRDefault="008976FC" w:rsidP="006135F2">
      <w:pPr>
        <w:widowControl w:val="0"/>
        <w:numPr>
          <w:ilvl w:val="0"/>
          <w:numId w:val="107"/>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характеризовать </w:t>
      </w:r>
      <w:r w:rsidRPr="006135F2">
        <w:rPr>
          <w:rFonts w:ascii="Times New Roman" w:eastAsia="Times New Roman" w:hAnsi="Times New Roman" w:cs="Times New Roman"/>
          <w:lang w:eastAsia="ru-RU" w:bidi="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976FC" w:rsidRPr="006135F2" w:rsidRDefault="008976FC" w:rsidP="006135F2">
      <w:pPr>
        <w:widowControl w:val="0"/>
        <w:numPr>
          <w:ilvl w:val="0"/>
          <w:numId w:val="107"/>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приводить примеры </w:t>
      </w:r>
      <w:r w:rsidRPr="006135F2">
        <w:rPr>
          <w:rFonts w:ascii="Times New Roman" w:eastAsia="Times New Roman" w:hAnsi="Times New Roman" w:cs="Times New Roman"/>
          <w:lang w:eastAsia="ru-RU" w:bidi="ru-RU"/>
        </w:rPr>
        <w:t>разного положения людей в обществе, видов экономической деятельности, глобальных проблем;</w:t>
      </w:r>
    </w:p>
    <w:p w:rsidR="008976FC" w:rsidRPr="006135F2" w:rsidRDefault="008976FC" w:rsidP="006135F2">
      <w:pPr>
        <w:widowControl w:val="0"/>
        <w:numPr>
          <w:ilvl w:val="0"/>
          <w:numId w:val="107"/>
        </w:numPr>
        <w:tabs>
          <w:tab w:val="left" w:pos="332"/>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классифицировать </w:t>
      </w:r>
      <w:r w:rsidRPr="006135F2">
        <w:rPr>
          <w:rFonts w:ascii="Times New Roman" w:eastAsia="Times New Roman" w:hAnsi="Times New Roman" w:cs="Times New Roman"/>
          <w:lang w:eastAsia="ru-RU" w:bidi="ru-RU"/>
        </w:rPr>
        <w:t>социальные общности и группы;</w:t>
      </w:r>
    </w:p>
    <w:p w:rsidR="008976FC" w:rsidRPr="006135F2" w:rsidRDefault="008976FC" w:rsidP="006135F2">
      <w:pPr>
        <w:widowControl w:val="0"/>
        <w:numPr>
          <w:ilvl w:val="0"/>
          <w:numId w:val="10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сравнивать </w:t>
      </w:r>
      <w:r w:rsidRPr="006135F2">
        <w:rPr>
          <w:rFonts w:ascii="Times New Roman" w:eastAsia="Times New Roman" w:hAnsi="Times New Roman" w:cs="Times New Roman"/>
          <w:lang w:eastAsia="ru-RU" w:bidi="ru-RU"/>
        </w:rPr>
        <w:t>социальные общности и группы, положение в обществе различных людей; различные формы хозяйствования;</w:t>
      </w:r>
    </w:p>
    <w:p w:rsidR="008976FC" w:rsidRPr="006135F2" w:rsidRDefault="008976FC" w:rsidP="006135F2">
      <w:pPr>
        <w:widowControl w:val="0"/>
        <w:numPr>
          <w:ilvl w:val="0"/>
          <w:numId w:val="10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устанавливать взаимодействия </w:t>
      </w:r>
      <w:r w:rsidRPr="006135F2">
        <w:rPr>
          <w:rFonts w:ascii="Times New Roman" w:eastAsia="Times New Roman" w:hAnsi="Times New Roman" w:cs="Times New Roman"/>
          <w:lang w:eastAsia="ru-RU" w:bidi="ru-RU"/>
        </w:rPr>
        <w:t>общества и природы, человека и общества, деятельности основных участников экономики;</w:t>
      </w:r>
    </w:p>
    <w:p w:rsidR="008976FC" w:rsidRPr="006135F2" w:rsidRDefault="008976FC" w:rsidP="006135F2">
      <w:pPr>
        <w:widowControl w:val="0"/>
        <w:numPr>
          <w:ilvl w:val="0"/>
          <w:numId w:val="10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полученные знания для объяснения </w:t>
      </w:r>
      <w:r w:rsidRPr="006135F2">
        <w:rPr>
          <w:rFonts w:ascii="Times New Roman" w:eastAsia="Times New Roman" w:hAnsi="Times New Roman" w:cs="Times New Roman"/>
          <w:lang w:eastAsia="ru-RU" w:bidi="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976FC" w:rsidRPr="006135F2" w:rsidRDefault="008976FC" w:rsidP="006135F2">
      <w:pPr>
        <w:widowControl w:val="0"/>
        <w:numPr>
          <w:ilvl w:val="0"/>
          <w:numId w:val="10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976FC" w:rsidRPr="006135F2" w:rsidRDefault="008976FC" w:rsidP="006135F2">
      <w:pPr>
        <w:widowControl w:val="0"/>
        <w:numPr>
          <w:ilvl w:val="0"/>
          <w:numId w:val="10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решать познавательные и практические задачи </w:t>
      </w:r>
      <w:r w:rsidRPr="006135F2">
        <w:rPr>
          <w:rFonts w:ascii="Times New Roman" w:eastAsia="Times New Roman" w:hAnsi="Times New Roman" w:cs="Times New Roman"/>
          <w:lang w:eastAsia="ru-RU" w:bidi="ru-RU"/>
        </w:rPr>
        <w:t>(в том числе задачи, отражающие возможности юного гражданина внести свой вклад в решение экологической проблемы);</w:t>
      </w:r>
    </w:p>
    <w:p w:rsidR="008976FC" w:rsidRPr="006135F2" w:rsidRDefault="008976FC" w:rsidP="006135F2">
      <w:pPr>
        <w:widowControl w:val="0"/>
        <w:numPr>
          <w:ilvl w:val="0"/>
          <w:numId w:val="10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овладевать смысловым чтением </w:t>
      </w:r>
      <w:r w:rsidRPr="006135F2">
        <w:rPr>
          <w:rFonts w:ascii="Times New Roman" w:eastAsia="Times New Roman" w:hAnsi="Times New Roman" w:cs="Times New Roman"/>
          <w:lang w:eastAsia="ru-RU" w:bidi="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976FC" w:rsidRPr="006135F2" w:rsidRDefault="008976FC" w:rsidP="006135F2">
      <w:pPr>
        <w:widowControl w:val="0"/>
        <w:numPr>
          <w:ilvl w:val="0"/>
          <w:numId w:val="10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извлекать информацию </w:t>
      </w:r>
      <w:r w:rsidRPr="006135F2">
        <w:rPr>
          <w:rFonts w:ascii="Times New Roman" w:eastAsia="Times New Roman" w:hAnsi="Times New Roman" w:cs="Times New Roman"/>
          <w:lang w:eastAsia="ru-RU" w:bidi="ru-RU"/>
        </w:rPr>
        <w:t>из разных источников о человеке и обществе, включая информацию о народах России;</w:t>
      </w:r>
    </w:p>
    <w:p w:rsidR="008976FC" w:rsidRPr="006135F2" w:rsidRDefault="008976FC" w:rsidP="006135F2">
      <w:pPr>
        <w:widowControl w:val="0"/>
        <w:numPr>
          <w:ilvl w:val="0"/>
          <w:numId w:val="10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анализировать, обобщать, систематизировать, оценивать </w:t>
      </w:r>
      <w:r w:rsidRPr="006135F2">
        <w:rPr>
          <w:rFonts w:ascii="Times New Roman" w:eastAsia="Times New Roman" w:hAnsi="Times New Roman" w:cs="Times New Roman"/>
          <w:lang w:eastAsia="ru-RU" w:bidi="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976FC" w:rsidRPr="006135F2" w:rsidRDefault="008976FC" w:rsidP="006135F2">
      <w:pPr>
        <w:widowControl w:val="0"/>
        <w:numPr>
          <w:ilvl w:val="0"/>
          <w:numId w:val="10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оценивать собственные поступки и поведение других людей </w:t>
      </w:r>
      <w:r w:rsidRPr="006135F2">
        <w:rPr>
          <w:rFonts w:ascii="Times New Roman" w:eastAsia="Times New Roman" w:hAnsi="Times New Roman" w:cs="Times New Roman"/>
          <w:lang w:eastAsia="ru-RU" w:bidi="ru-RU"/>
        </w:rPr>
        <w:t>с точки зрения их соответствия духовным традициям общества;</w:t>
      </w:r>
    </w:p>
    <w:p w:rsidR="008976FC" w:rsidRPr="006135F2" w:rsidRDefault="008976FC" w:rsidP="006135F2">
      <w:pPr>
        <w:widowControl w:val="0"/>
        <w:numPr>
          <w:ilvl w:val="0"/>
          <w:numId w:val="10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 xml:space="preserve">полученные знания, включая основы финансовой </w:t>
      </w:r>
      <w:r w:rsidRPr="006135F2">
        <w:rPr>
          <w:rFonts w:ascii="Times New Roman" w:eastAsia="Times New Roman" w:hAnsi="Times New Roman" w:cs="Times New Roman"/>
          <w:lang w:eastAsia="ru-RU" w:bidi="ru-RU"/>
        </w:rPr>
        <w:lastRenderedPageBreak/>
        <w:t>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осуществлять </w:t>
      </w:r>
      <w:r w:rsidRPr="006135F2">
        <w:rPr>
          <w:rFonts w:ascii="Times New Roman" w:eastAsia="Times New Roman" w:hAnsi="Times New Roman" w:cs="Times New Roman"/>
          <w:lang w:eastAsia="ru-RU" w:bidi="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00" w:name="bookmark100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 КЛАСС</w:t>
      </w:r>
      <w:bookmarkEnd w:id="400"/>
    </w:p>
    <w:p w:rsidR="008976FC" w:rsidRPr="006135F2" w:rsidRDefault="008976FC" w:rsidP="006135F2">
      <w:pPr>
        <w:widowControl w:val="0"/>
        <w:spacing w:after="0" w:line="240" w:lineRule="auto"/>
        <w:rPr>
          <w:rFonts w:ascii="Times New Roman" w:eastAsia="Courier New" w:hAnsi="Times New Roman" w:cs="Times New Roman"/>
          <w:b/>
          <w:bCs/>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Социальные ценности и нормы</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осваивать и применять знания </w:t>
      </w:r>
      <w:r w:rsidRPr="006135F2">
        <w:rPr>
          <w:rFonts w:ascii="Times New Roman" w:eastAsia="Times New Roman" w:hAnsi="Times New Roman" w:cs="Times New Roman"/>
          <w:lang w:eastAsia="ru-RU" w:bidi="ru-RU"/>
        </w:rPr>
        <w:t>о социальных ценностях; о содержании и значении социальных норм, регулирующих общественные отношения;</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характеризовать </w:t>
      </w:r>
      <w:r w:rsidRPr="006135F2">
        <w:rPr>
          <w:rFonts w:ascii="Times New Roman" w:eastAsia="Times New Roman" w:hAnsi="Times New Roman" w:cs="Times New Roman"/>
          <w:lang w:eastAsia="ru-RU" w:bidi="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приводить примеры </w:t>
      </w:r>
      <w:r w:rsidRPr="006135F2">
        <w:rPr>
          <w:rFonts w:ascii="Times New Roman" w:eastAsia="Times New Roman" w:hAnsi="Times New Roman" w:cs="Times New Roman"/>
          <w:lang w:eastAsia="ru-RU" w:bidi="ru-RU"/>
        </w:rPr>
        <w:t>гражданственности и патриотизма; ситуаций морального выбора; ситуаций, регулируемых различными видами социальных норм;</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классифицировать </w:t>
      </w:r>
      <w:r w:rsidRPr="006135F2">
        <w:rPr>
          <w:rFonts w:ascii="Times New Roman" w:eastAsia="Times New Roman" w:hAnsi="Times New Roman" w:cs="Times New Roman"/>
          <w:lang w:eastAsia="ru-RU" w:bidi="ru-RU"/>
        </w:rPr>
        <w:t>социальные нормы, их существенные признаки и элементы;</w:t>
      </w:r>
    </w:p>
    <w:p w:rsidR="008976FC" w:rsidRPr="006135F2" w:rsidRDefault="008976FC" w:rsidP="006135F2">
      <w:pPr>
        <w:widowControl w:val="0"/>
        <w:numPr>
          <w:ilvl w:val="0"/>
          <w:numId w:val="108"/>
        </w:numPr>
        <w:tabs>
          <w:tab w:val="left" w:pos="332"/>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сравнивать </w:t>
      </w:r>
      <w:r w:rsidRPr="006135F2">
        <w:rPr>
          <w:rFonts w:ascii="Times New Roman" w:eastAsia="Times New Roman" w:hAnsi="Times New Roman" w:cs="Times New Roman"/>
          <w:lang w:eastAsia="ru-RU" w:bidi="ru-RU"/>
        </w:rPr>
        <w:t>отдельные виды социальных норм;</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устанавливать и объяснять </w:t>
      </w:r>
      <w:r w:rsidRPr="006135F2">
        <w:rPr>
          <w:rFonts w:ascii="Times New Roman" w:eastAsia="Times New Roman" w:hAnsi="Times New Roman" w:cs="Times New Roman"/>
          <w:lang w:eastAsia="ru-RU" w:bidi="ru-RU"/>
        </w:rPr>
        <w:t>влияние социальных норм на общество и человека;</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для объяснения (устного и письменного) сущности социальных норм;</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определять и аргументировать </w:t>
      </w:r>
      <w:r w:rsidRPr="006135F2">
        <w:rPr>
          <w:rFonts w:ascii="Times New Roman" w:eastAsia="Times New Roman" w:hAnsi="Times New Roman" w:cs="Times New Roman"/>
          <w:lang w:eastAsia="ru-RU" w:bidi="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решать </w:t>
      </w:r>
      <w:r w:rsidRPr="006135F2">
        <w:rPr>
          <w:rFonts w:ascii="Times New Roman" w:eastAsia="Times New Roman" w:hAnsi="Times New Roman" w:cs="Times New Roman"/>
          <w:lang w:eastAsia="ru-RU" w:bidi="ru-RU"/>
        </w:rPr>
        <w:t>познавательные и практические задачи, отражающие действие социальных норм как регуляторов общественной жизни и поведения человека;</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овладевать </w:t>
      </w:r>
      <w:r w:rsidRPr="006135F2">
        <w:rPr>
          <w:rFonts w:ascii="Times New Roman" w:eastAsia="Times New Roman" w:hAnsi="Times New Roman" w:cs="Times New Roman"/>
          <w:lang w:eastAsia="ru-RU" w:bidi="ru-RU"/>
        </w:rPr>
        <w:t xml:space="preserve">смысловым чтением текстов обществоведческой тематики, касающихся гуманизма, гражданственности, </w:t>
      </w:r>
      <w:r w:rsidRPr="006135F2">
        <w:rPr>
          <w:rFonts w:ascii="Times New Roman" w:eastAsia="Times New Roman" w:hAnsi="Times New Roman" w:cs="Times New Roman"/>
          <w:lang w:eastAsia="ru-RU" w:bidi="ru-RU"/>
        </w:rPr>
        <w:lastRenderedPageBreak/>
        <w:t>патриотизма;</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извлекать </w:t>
      </w:r>
      <w:r w:rsidRPr="006135F2">
        <w:rPr>
          <w:rFonts w:ascii="Times New Roman" w:eastAsia="Times New Roman" w:hAnsi="Times New Roman" w:cs="Times New Roman"/>
          <w:lang w:eastAsia="ru-RU" w:bidi="ru-RU"/>
        </w:rPr>
        <w:t>информацию из разных источников о принципах и нормах морали, проблеме морального выбора;</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анализировать, обобщать, систематизировать, оценивать </w:t>
      </w:r>
      <w:r w:rsidRPr="006135F2">
        <w:rPr>
          <w:rFonts w:ascii="Times New Roman" w:eastAsia="Times New Roman" w:hAnsi="Times New Roman" w:cs="Times New Roman"/>
          <w:lang w:eastAsia="ru-RU" w:bidi="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оценивать </w:t>
      </w:r>
      <w:r w:rsidRPr="006135F2">
        <w:rPr>
          <w:rFonts w:ascii="Times New Roman" w:eastAsia="Times New Roman" w:hAnsi="Times New Roman" w:cs="Times New Roman"/>
          <w:lang w:eastAsia="ru-RU" w:bidi="ru-RU"/>
        </w:rPr>
        <w:t>собственные поступки, поведение людей с точки зрения их соответствия нормам морали;</w:t>
      </w:r>
    </w:p>
    <w:p w:rsidR="008976FC" w:rsidRPr="006135F2" w:rsidRDefault="008976FC" w:rsidP="006135F2">
      <w:pPr>
        <w:widowControl w:val="0"/>
        <w:numPr>
          <w:ilvl w:val="0"/>
          <w:numId w:val="108"/>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о социальных нормах в повседневной жизни;</w:t>
      </w:r>
    </w:p>
    <w:p w:rsidR="008976FC" w:rsidRPr="006135F2" w:rsidRDefault="008976FC" w:rsidP="006135F2">
      <w:pPr>
        <w:widowControl w:val="0"/>
        <w:numPr>
          <w:ilvl w:val="0"/>
          <w:numId w:val="109"/>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самостоятельно </w:t>
      </w:r>
      <w:r w:rsidRPr="006135F2">
        <w:rPr>
          <w:rFonts w:ascii="Times New Roman" w:eastAsia="Times New Roman" w:hAnsi="Times New Roman" w:cs="Times New Roman"/>
          <w:b/>
          <w:bCs/>
          <w:lang w:eastAsia="ru-RU" w:bidi="ru-RU"/>
        </w:rPr>
        <w:t xml:space="preserve">заполнять </w:t>
      </w:r>
      <w:r w:rsidRPr="006135F2">
        <w:rPr>
          <w:rFonts w:ascii="Times New Roman" w:eastAsia="Times New Roman" w:hAnsi="Times New Roman" w:cs="Times New Roman"/>
          <w:lang w:eastAsia="ru-RU" w:bidi="ru-RU"/>
        </w:rPr>
        <w:t>форму (в том числе электронную) и составлять простейший документ (заявление);</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осуществлять </w:t>
      </w:r>
      <w:r w:rsidRPr="006135F2">
        <w:rPr>
          <w:rFonts w:ascii="Times New Roman" w:eastAsia="Times New Roman" w:hAnsi="Times New Roman" w:cs="Times New Roman"/>
          <w:lang w:eastAsia="ru-RU" w:bidi="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Человек как участник правовых отношений</w:t>
      </w:r>
    </w:p>
    <w:p w:rsidR="008976FC" w:rsidRPr="006135F2" w:rsidRDefault="008976FC" w:rsidP="006135F2">
      <w:pPr>
        <w:widowControl w:val="0"/>
        <w:numPr>
          <w:ilvl w:val="0"/>
          <w:numId w:val="109"/>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осваивать и применять знания </w:t>
      </w:r>
      <w:r w:rsidRPr="006135F2">
        <w:rPr>
          <w:rFonts w:ascii="Times New Roman" w:eastAsia="Times New Roman" w:hAnsi="Times New Roman" w:cs="Times New Roman"/>
          <w:lang w:eastAsia="ru-RU" w:bidi="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976FC" w:rsidRPr="006135F2" w:rsidRDefault="008976FC" w:rsidP="006135F2">
      <w:pPr>
        <w:widowControl w:val="0"/>
        <w:numPr>
          <w:ilvl w:val="0"/>
          <w:numId w:val="109"/>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характеризовать </w:t>
      </w:r>
      <w:r w:rsidRPr="006135F2">
        <w:rPr>
          <w:rFonts w:ascii="Times New Roman" w:eastAsia="Times New Roman" w:hAnsi="Times New Roman" w:cs="Times New Roman"/>
          <w:lang w:eastAsia="ru-RU" w:bidi="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976FC" w:rsidRPr="006135F2" w:rsidRDefault="008976FC" w:rsidP="006135F2">
      <w:pPr>
        <w:widowControl w:val="0"/>
        <w:numPr>
          <w:ilvl w:val="0"/>
          <w:numId w:val="109"/>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приводить примеры </w:t>
      </w:r>
      <w:r w:rsidRPr="006135F2">
        <w:rPr>
          <w:rFonts w:ascii="Times New Roman" w:eastAsia="Times New Roman" w:hAnsi="Times New Roman" w:cs="Times New Roman"/>
          <w:lang w:eastAsia="ru-RU" w:bidi="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976FC" w:rsidRPr="006135F2" w:rsidRDefault="008976FC" w:rsidP="006135F2">
      <w:pPr>
        <w:widowControl w:val="0"/>
        <w:numPr>
          <w:ilvl w:val="0"/>
          <w:numId w:val="109"/>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классифицировать </w:t>
      </w:r>
      <w:r w:rsidRPr="006135F2">
        <w:rPr>
          <w:rFonts w:ascii="Times New Roman" w:eastAsia="Times New Roman" w:hAnsi="Times New Roman" w:cs="Times New Roman"/>
          <w:lang w:eastAsia="ru-RU" w:bidi="ru-RU"/>
        </w:rPr>
        <w:t>по разным признакам (в том числе устанавливать существенный признак классификации) нормы права, выделяя существенные признаки;</w:t>
      </w:r>
    </w:p>
    <w:p w:rsidR="008976FC" w:rsidRPr="006135F2" w:rsidRDefault="008976FC" w:rsidP="006135F2">
      <w:pPr>
        <w:widowControl w:val="0"/>
        <w:numPr>
          <w:ilvl w:val="0"/>
          <w:numId w:val="109"/>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сравнивать </w:t>
      </w:r>
      <w:r w:rsidRPr="006135F2">
        <w:rPr>
          <w:rFonts w:ascii="Times New Roman" w:eastAsia="Times New Roman" w:hAnsi="Times New Roman" w:cs="Times New Roman"/>
          <w:lang w:eastAsia="ru-RU" w:bidi="ru-RU"/>
        </w:rPr>
        <w:t xml:space="preserve">(в том числе устанавливать основания для сравнения) проступок и преступление, дееспособность малолетних в возрасте от 6 до 14 лет и несовершеннолетних в </w:t>
      </w:r>
      <w:r w:rsidRPr="006135F2">
        <w:rPr>
          <w:rFonts w:ascii="Times New Roman" w:eastAsia="Times New Roman" w:hAnsi="Times New Roman" w:cs="Times New Roman"/>
          <w:lang w:eastAsia="ru-RU" w:bidi="ru-RU"/>
        </w:rPr>
        <w:lastRenderedPageBreak/>
        <w:t>возрасте от 14 до 18 лет;</w:t>
      </w:r>
    </w:p>
    <w:p w:rsidR="008976FC" w:rsidRPr="006135F2" w:rsidRDefault="008976FC" w:rsidP="006135F2">
      <w:pPr>
        <w:widowControl w:val="0"/>
        <w:numPr>
          <w:ilvl w:val="0"/>
          <w:numId w:val="109"/>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устанавливать и объяснять </w:t>
      </w:r>
      <w:r w:rsidRPr="006135F2">
        <w:rPr>
          <w:rFonts w:ascii="Times New Roman" w:eastAsia="Times New Roman" w:hAnsi="Times New Roman" w:cs="Times New Roman"/>
          <w:lang w:eastAsia="ru-RU" w:bidi="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976FC" w:rsidRPr="006135F2" w:rsidRDefault="008976FC" w:rsidP="006135F2">
      <w:pPr>
        <w:widowControl w:val="0"/>
        <w:numPr>
          <w:ilvl w:val="0"/>
          <w:numId w:val="109"/>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w:t>
      </w:r>
      <w:r w:rsidR="007729FA">
        <w:rPr>
          <w:rFonts w:ascii="Times New Roman" w:eastAsia="Times New Roman" w:hAnsi="Times New Roman" w:cs="Times New Roman"/>
          <w:lang w:eastAsia="ru-RU" w:bidi="ru-RU"/>
        </w:rPr>
        <w:t xml:space="preserve">ершеннолетнего социальных ролей </w:t>
      </w:r>
      <w:r w:rsidRPr="006135F2">
        <w:rPr>
          <w:rFonts w:ascii="Times New Roman" w:eastAsia="Times New Roman" w:hAnsi="Times New Roman" w:cs="Times New Roman"/>
          <w:lang w:eastAsia="ru-RU" w:bidi="ru-RU"/>
        </w:rPr>
        <w:t>(члена семьи, учащегося, члена ученической общественной организации);</w:t>
      </w:r>
    </w:p>
    <w:p w:rsidR="008976FC" w:rsidRPr="006135F2" w:rsidRDefault="008976FC" w:rsidP="006135F2">
      <w:pPr>
        <w:widowControl w:val="0"/>
        <w:numPr>
          <w:ilvl w:val="0"/>
          <w:numId w:val="110"/>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определять и аргументировать </w:t>
      </w:r>
      <w:r w:rsidRPr="006135F2">
        <w:rPr>
          <w:rFonts w:ascii="Times New Roman" w:eastAsia="Times New Roman" w:hAnsi="Times New Roman" w:cs="Times New Roman"/>
          <w:lang w:eastAsia="ru-RU" w:bidi="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976FC" w:rsidRPr="006135F2" w:rsidRDefault="008976FC" w:rsidP="006135F2">
      <w:pPr>
        <w:widowControl w:val="0"/>
        <w:numPr>
          <w:ilvl w:val="0"/>
          <w:numId w:val="110"/>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решать </w:t>
      </w:r>
      <w:r w:rsidRPr="006135F2">
        <w:rPr>
          <w:rFonts w:ascii="Times New Roman" w:eastAsia="Times New Roman" w:hAnsi="Times New Roman" w:cs="Times New Roman"/>
          <w:lang w:eastAsia="ru-RU" w:bidi="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8976FC" w:rsidRPr="006135F2" w:rsidRDefault="008976FC" w:rsidP="006135F2">
      <w:pPr>
        <w:widowControl w:val="0"/>
        <w:numPr>
          <w:ilvl w:val="0"/>
          <w:numId w:val="110"/>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овладевать </w:t>
      </w:r>
      <w:r w:rsidRPr="006135F2">
        <w:rPr>
          <w:rFonts w:ascii="Times New Roman" w:eastAsia="Times New Roman" w:hAnsi="Times New Roman" w:cs="Times New Roman"/>
          <w:lang w:eastAsia="ru-RU" w:bidi="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976FC" w:rsidRPr="006135F2" w:rsidRDefault="008976FC" w:rsidP="006135F2">
      <w:pPr>
        <w:widowControl w:val="0"/>
        <w:numPr>
          <w:ilvl w:val="0"/>
          <w:numId w:val="110"/>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искать и извлекать </w:t>
      </w:r>
      <w:r w:rsidRPr="006135F2">
        <w:rPr>
          <w:rFonts w:ascii="Times New Roman" w:eastAsia="Times New Roman" w:hAnsi="Times New Roman" w:cs="Times New Roman"/>
          <w:lang w:eastAsia="ru-RU" w:bidi="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976FC" w:rsidRPr="006135F2" w:rsidRDefault="008976FC" w:rsidP="006135F2">
      <w:pPr>
        <w:widowControl w:val="0"/>
        <w:numPr>
          <w:ilvl w:val="0"/>
          <w:numId w:val="110"/>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анализировать, обобщать, систематизировать, оценивать </w:t>
      </w:r>
      <w:r w:rsidRPr="006135F2">
        <w:rPr>
          <w:rFonts w:ascii="Times New Roman" w:eastAsia="Times New Roman" w:hAnsi="Times New Roman" w:cs="Times New Roman"/>
          <w:lang w:eastAsia="ru-RU" w:bidi="ru-RU"/>
        </w:rPr>
        <w:t xml:space="preserve">социальную информацию из адаптированных источников (в том </w:t>
      </w:r>
      <w:r w:rsidRPr="006135F2">
        <w:rPr>
          <w:rFonts w:ascii="Times New Roman" w:eastAsia="Times New Roman" w:hAnsi="Times New Roman" w:cs="Times New Roman"/>
          <w:lang w:eastAsia="ru-RU" w:bidi="ru-RU"/>
        </w:rPr>
        <w:lastRenderedPageBreak/>
        <w:t>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976FC" w:rsidRPr="006135F2" w:rsidRDefault="008976FC" w:rsidP="006135F2">
      <w:pPr>
        <w:widowControl w:val="0"/>
        <w:numPr>
          <w:ilvl w:val="0"/>
          <w:numId w:val="110"/>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оценивать </w:t>
      </w:r>
      <w:r w:rsidRPr="006135F2">
        <w:rPr>
          <w:rFonts w:ascii="Times New Roman" w:eastAsia="Times New Roman" w:hAnsi="Times New Roman" w:cs="Times New Roman"/>
          <w:lang w:eastAsia="ru-RU" w:bidi="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976FC" w:rsidRPr="006135F2" w:rsidRDefault="008976FC" w:rsidP="006135F2">
      <w:pPr>
        <w:widowControl w:val="0"/>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976FC" w:rsidRPr="006135F2" w:rsidRDefault="008976FC" w:rsidP="006135F2">
      <w:pPr>
        <w:widowControl w:val="0"/>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самостоятельно заполнять </w:t>
      </w:r>
      <w:r w:rsidRPr="006135F2">
        <w:rPr>
          <w:rFonts w:ascii="Times New Roman" w:eastAsia="Times New Roman" w:hAnsi="Times New Roman" w:cs="Times New Roman"/>
          <w:lang w:eastAsia="ru-RU" w:bidi="ru-RU"/>
        </w:rPr>
        <w:t>форму (в том числе электронную) и составлять простейший документ при получении паспорта гражданина Российской Федерации;</w:t>
      </w:r>
    </w:p>
    <w:p w:rsidR="008976FC" w:rsidRPr="006135F2" w:rsidRDefault="008976FC" w:rsidP="006135F2">
      <w:pPr>
        <w:widowControl w:val="0"/>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осуществлять </w:t>
      </w:r>
      <w:r w:rsidRPr="006135F2">
        <w:rPr>
          <w:rFonts w:ascii="Times New Roman" w:eastAsia="Times New Roman" w:hAnsi="Times New Roman" w:cs="Times New Roman"/>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Основы российского права</w:t>
      </w:r>
    </w:p>
    <w:p w:rsidR="008976FC" w:rsidRPr="006135F2" w:rsidRDefault="008976FC" w:rsidP="006135F2">
      <w:pPr>
        <w:widowControl w:val="0"/>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осваивать и применять </w:t>
      </w:r>
      <w:r w:rsidRPr="006135F2">
        <w:rPr>
          <w:rFonts w:ascii="Times New Roman" w:eastAsia="Times New Roman" w:hAnsi="Times New Roman" w:cs="Times New Roman"/>
          <w:lang w:eastAsia="ru-RU" w:bidi="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w:t>
      </w:r>
      <w:r w:rsidRPr="006135F2">
        <w:rPr>
          <w:rFonts w:ascii="Times New Roman" w:eastAsia="Times New Roman" w:hAnsi="Times New Roman" w:cs="Times New Roman"/>
          <w:lang w:eastAsia="ru-RU" w:bidi="ru-RU"/>
        </w:rPr>
        <w:lastRenderedPageBreak/>
        <w:t>терроризма и экстремизма;</w:t>
      </w:r>
    </w:p>
    <w:p w:rsidR="008976FC" w:rsidRPr="006135F2" w:rsidRDefault="008976FC" w:rsidP="006135F2">
      <w:pPr>
        <w:widowControl w:val="0"/>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характеризовать </w:t>
      </w:r>
      <w:r w:rsidRPr="006135F2">
        <w:rPr>
          <w:rFonts w:ascii="Times New Roman" w:eastAsia="Times New Roman" w:hAnsi="Times New Roman" w:cs="Times New Roman"/>
          <w:lang w:eastAsia="ru-RU" w:bidi="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976FC" w:rsidRPr="006135F2" w:rsidRDefault="008976FC" w:rsidP="006135F2">
      <w:pPr>
        <w:widowControl w:val="0"/>
        <w:spacing w:after="0" w:line="240" w:lineRule="auto"/>
        <w:ind w:left="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трудового договора, виды правонарушений и виды наказаний;</w:t>
      </w:r>
    </w:p>
    <w:p w:rsidR="008976FC" w:rsidRPr="006135F2" w:rsidRDefault="008976FC" w:rsidP="006135F2">
      <w:pPr>
        <w:widowControl w:val="0"/>
        <w:numPr>
          <w:ilvl w:val="0"/>
          <w:numId w:val="111"/>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приводить примеры законов и подзаконных актов и моделировать ситуации</w:t>
      </w:r>
      <w:r w:rsidRPr="006135F2">
        <w:rPr>
          <w:rFonts w:ascii="Times New Roman" w:eastAsia="Times New Roman" w:hAnsi="Times New Roman" w:cs="Times New Roman"/>
          <w:lang w:eastAsia="ru-RU" w:bidi="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976FC" w:rsidRPr="006135F2" w:rsidRDefault="008976FC" w:rsidP="006135F2">
      <w:pPr>
        <w:widowControl w:val="0"/>
        <w:numPr>
          <w:ilvl w:val="0"/>
          <w:numId w:val="111"/>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классифицировать </w:t>
      </w:r>
      <w:r w:rsidRPr="006135F2">
        <w:rPr>
          <w:rFonts w:ascii="Times New Roman" w:eastAsia="Times New Roman" w:hAnsi="Times New Roman" w:cs="Times New Roman"/>
          <w:lang w:eastAsia="ru-RU" w:bidi="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976FC" w:rsidRPr="006135F2" w:rsidRDefault="008976FC" w:rsidP="006135F2">
      <w:pPr>
        <w:widowControl w:val="0"/>
        <w:numPr>
          <w:ilvl w:val="0"/>
          <w:numId w:val="111"/>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сравнивать </w:t>
      </w:r>
      <w:r w:rsidRPr="006135F2">
        <w:rPr>
          <w:rFonts w:ascii="Times New Roman" w:eastAsia="Times New Roman" w:hAnsi="Times New Roman" w:cs="Times New Roman"/>
          <w:lang w:eastAsia="ru-RU" w:bidi="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976FC" w:rsidRPr="006135F2" w:rsidRDefault="008976FC" w:rsidP="006135F2">
      <w:pPr>
        <w:widowControl w:val="0"/>
        <w:numPr>
          <w:ilvl w:val="0"/>
          <w:numId w:val="111"/>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устанавливать и объяснять </w:t>
      </w:r>
      <w:r w:rsidRPr="006135F2">
        <w:rPr>
          <w:rFonts w:ascii="Times New Roman" w:eastAsia="Times New Roman" w:hAnsi="Times New Roman" w:cs="Times New Roman"/>
          <w:lang w:eastAsia="ru-RU" w:bidi="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976FC" w:rsidRPr="006135F2" w:rsidRDefault="008976FC" w:rsidP="006135F2">
      <w:pPr>
        <w:widowControl w:val="0"/>
        <w:numPr>
          <w:ilvl w:val="0"/>
          <w:numId w:val="111"/>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976FC" w:rsidRPr="006135F2" w:rsidRDefault="008976FC" w:rsidP="006135F2">
      <w:pPr>
        <w:widowControl w:val="0"/>
        <w:numPr>
          <w:ilvl w:val="0"/>
          <w:numId w:val="111"/>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определять и аргументировать </w:t>
      </w:r>
      <w:r w:rsidRPr="006135F2">
        <w:rPr>
          <w:rFonts w:ascii="Times New Roman" w:eastAsia="Times New Roman" w:hAnsi="Times New Roman" w:cs="Times New Roman"/>
          <w:lang w:eastAsia="ru-RU" w:bidi="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решать </w:t>
      </w:r>
      <w:r w:rsidRPr="006135F2">
        <w:rPr>
          <w:rFonts w:ascii="Times New Roman" w:eastAsia="Times New Roman" w:hAnsi="Times New Roman" w:cs="Times New Roman"/>
          <w:lang w:eastAsia="ru-RU" w:bidi="ru-RU"/>
        </w:rPr>
        <w:t xml:space="preserve">познавательные и практические задачи, отражающие типичные взаимодействия, регулируемые нормами </w:t>
      </w:r>
      <w:r w:rsidRPr="006135F2">
        <w:rPr>
          <w:rFonts w:ascii="Times New Roman" w:eastAsia="Times New Roman" w:hAnsi="Times New Roman" w:cs="Times New Roman"/>
          <w:lang w:eastAsia="ru-RU" w:bidi="ru-RU"/>
        </w:rPr>
        <w:lastRenderedPageBreak/>
        <w:t>гражданского, трудового, семейного, административного и уголовного права;</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овладевать </w:t>
      </w:r>
      <w:r w:rsidRPr="006135F2">
        <w:rPr>
          <w:rFonts w:ascii="Times New Roman" w:eastAsia="Times New Roman" w:hAnsi="Times New Roman" w:cs="Times New Roman"/>
          <w:lang w:eastAsia="ru-RU" w:bidi="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искать и извлекать </w:t>
      </w:r>
      <w:r w:rsidRPr="006135F2">
        <w:rPr>
          <w:rFonts w:ascii="Times New Roman" w:eastAsia="Times New Roman" w:hAnsi="Times New Roman" w:cs="Times New Roman"/>
          <w:lang w:eastAsia="ru-RU" w:bidi="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анализировать, обобщать, систематизировать, оценивать </w:t>
      </w:r>
      <w:r w:rsidRPr="006135F2">
        <w:rPr>
          <w:rFonts w:ascii="Times New Roman" w:eastAsia="Times New Roman" w:hAnsi="Times New Roman" w:cs="Times New Roman"/>
          <w:lang w:eastAsia="ru-RU" w:bidi="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оценивать </w:t>
      </w:r>
      <w:r w:rsidRPr="006135F2">
        <w:rPr>
          <w:rFonts w:ascii="Times New Roman" w:eastAsia="Times New Roman" w:hAnsi="Times New Roman" w:cs="Times New Roman"/>
          <w:lang w:eastAsia="ru-RU" w:bidi="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самостоятельно заполнять </w:t>
      </w:r>
      <w:r w:rsidRPr="006135F2">
        <w:rPr>
          <w:rFonts w:ascii="Times New Roman" w:eastAsia="Times New Roman" w:hAnsi="Times New Roman" w:cs="Times New Roman"/>
          <w:lang w:eastAsia="ru-RU" w:bidi="ru-RU"/>
        </w:rPr>
        <w:t xml:space="preserve">форму (в том числе электронную) и </w:t>
      </w:r>
      <w:r w:rsidRPr="006135F2">
        <w:rPr>
          <w:rFonts w:ascii="Times New Roman" w:eastAsia="Times New Roman" w:hAnsi="Times New Roman" w:cs="Times New Roman"/>
          <w:lang w:eastAsia="ru-RU" w:bidi="ru-RU"/>
        </w:rPr>
        <w:lastRenderedPageBreak/>
        <w:t>составлять простейший документ (заявление о приёме на работу);</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осуществлять </w:t>
      </w:r>
      <w:r w:rsidRPr="006135F2">
        <w:rPr>
          <w:rFonts w:ascii="Times New Roman" w:eastAsia="Times New Roman" w:hAnsi="Times New Roman" w:cs="Times New Roman"/>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01" w:name="bookmark100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401"/>
    </w:p>
    <w:p w:rsidR="008976FC" w:rsidRPr="006135F2" w:rsidRDefault="008976FC" w:rsidP="006135F2">
      <w:pPr>
        <w:widowControl w:val="0"/>
        <w:spacing w:after="0" w:line="240" w:lineRule="auto"/>
        <w:rPr>
          <w:rFonts w:ascii="Times New Roman" w:eastAsia="Courier New" w:hAnsi="Times New Roman" w:cs="Times New Roman"/>
          <w:b/>
          <w:bCs/>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Человек в экономических отношениях</w:t>
      </w:r>
    </w:p>
    <w:p w:rsidR="008976FC" w:rsidRPr="006135F2" w:rsidRDefault="008976FC" w:rsidP="006135F2">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осваивать и применять </w:t>
      </w:r>
      <w:r w:rsidRPr="006135F2">
        <w:rPr>
          <w:rFonts w:ascii="Times New Roman" w:eastAsia="Times New Roman" w:hAnsi="Times New Roman" w:cs="Times New Roman"/>
          <w:lang w:eastAsia="ru-RU" w:bidi="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976FC" w:rsidRPr="006135F2" w:rsidRDefault="008976FC" w:rsidP="006135F2">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характеризовать </w:t>
      </w:r>
      <w:r w:rsidRPr="006135F2">
        <w:rPr>
          <w:rFonts w:ascii="Times New Roman" w:eastAsia="Times New Roman" w:hAnsi="Times New Roman" w:cs="Times New Roman"/>
          <w:lang w:eastAsia="ru-RU" w:bidi="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976FC" w:rsidRPr="006135F2" w:rsidRDefault="008976FC" w:rsidP="006135F2">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приводить примеры </w:t>
      </w:r>
      <w:r w:rsidRPr="006135F2">
        <w:rPr>
          <w:rFonts w:ascii="Times New Roman" w:eastAsia="Times New Roman" w:hAnsi="Times New Roman" w:cs="Times New Roman"/>
          <w:lang w:eastAsia="ru-RU" w:bidi="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976FC" w:rsidRPr="006135F2" w:rsidRDefault="008976FC" w:rsidP="006135F2">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классифицировать </w:t>
      </w:r>
      <w:r w:rsidRPr="006135F2">
        <w:rPr>
          <w:rFonts w:ascii="Times New Roman" w:eastAsia="Times New Roman" w:hAnsi="Times New Roman" w:cs="Times New Roman"/>
          <w:lang w:eastAsia="ru-RU" w:bidi="ru-RU"/>
        </w:rPr>
        <w:t>(в том числе устанавливать существенный признак классификации) механизмы государственного регулирования экономики;</w:t>
      </w:r>
    </w:p>
    <w:p w:rsidR="008976FC" w:rsidRPr="006135F2" w:rsidRDefault="008976FC" w:rsidP="006135F2">
      <w:pPr>
        <w:widowControl w:val="0"/>
        <w:numPr>
          <w:ilvl w:val="0"/>
          <w:numId w:val="112"/>
        </w:numPr>
        <w:tabs>
          <w:tab w:val="left" w:pos="332"/>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сравнивать </w:t>
      </w:r>
      <w:r w:rsidRPr="006135F2">
        <w:rPr>
          <w:rFonts w:ascii="Times New Roman" w:eastAsia="Times New Roman" w:hAnsi="Times New Roman" w:cs="Times New Roman"/>
          <w:lang w:eastAsia="ru-RU" w:bidi="ru-RU"/>
        </w:rPr>
        <w:t>различные способы хозяйствования;</w:t>
      </w:r>
    </w:p>
    <w:p w:rsidR="008976FC" w:rsidRPr="006135F2" w:rsidRDefault="008976FC" w:rsidP="006135F2">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устанавливать и объяснять </w:t>
      </w:r>
      <w:r w:rsidRPr="006135F2">
        <w:rPr>
          <w:rFonts w:ascii="Times New Roman" w:eastAsia="Times New Roman" w:hAnsi="Times New Roman" w:cs="Times New Roman"/>
          <w:lang w:eastAsia="ru-RU" w:bidi="ru-RU"/>
        </w:rPr>
        <w:t>связи политических потрясений и социально-экономических кризисов в государстве;</w:t>
      </w:r>
    </w:p>
    <w:p w:rsidR="008976FC" w:rsidRPr="006135F2" w:rsidRDefault="008976FC" w:rsidP="006135F2">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976FC" w:rsidRPr="006135F2" w:rsidRDefault="008976FC" w:rsidP="006135F2">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определять и аргументировать </w:t>
      </w:r>
      <w:r w:rsidRPr="006135F2">
        <w:rPr>
          <w:rFonts w:ascii="Times New Roman" w:eastAsia="Times New Roman" w:hAnsi="Times New Roman" w:cs="Times New Roman"/>
          <w:lang w:eastAsia="ru-RU" w:bidi="ru-RU"/>
        </w:rPr>
        <w:t xml:space="preserve">с точки зрения социальных </w:t>
      </w:r>
      <w:r w:rsidRPr="006135F2">
        <w:rPr>
          <w:rFonts w:ascii="Times New Roman" w:eastAsia="Times New Roman" w:hAnsi="Times New Roman" w:cs="Times New Roman"/>
          <w:lang w:eastAsia="ru-RU" w:bidi="ru-RU"/>
        </w:rPr>
        <w:lastRenderedPageBreak/>
        <w:t>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8976FC" w:rsidRPr="006135F2" w:rsidRDefault="008976FC" w:rsidP="006135F2">
      <w:pPr>
        <w:widowControl w:val="0"/>
        <w:numPr>
          <w:ilvl w:val="0"/>
          <w:numId w:val="112"/>
        </w:numPr>
        <w:tabs>
          <w:tab w:val="left" w:pos="332"/>
        </w:tabs>
        <w:spacing w:after="0" w:line="240" w:lineRule="auto"/>
        <w:ind w:left="300" w:hanging="30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решать </w:t>
      </w:r>
      <w:r w:rsidRPr="006135F2">
        <w:rPr>
          <w:rFonts w:ascii="Times New Roman" w:eastAsia="Times New Roman" w:hAnsi="Times New Roman" w:cs="Times New Roman"/>
          <w:lang w:eastAsia="ru-RU" w:bidi="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овладевать </w:t>
      </w:r>
      <w:r w:rsidRPr="006135F2">
        <w:rPr>
          <w:rFonts w:ascii="Times New Roman" w:eastAsia="Times New Roman" w:hAnsi="Times New Roman" w:cs="Times New Roman"/>
          <w:lang w:eastAsia="ru-RU" w:bidi="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извлекать </w:t>
      </w:r>
      <w:r w:rsidRPr="006135F2">
        <w:rPr>
          <w:rFonts w:ascii="Times New Roman" w:eastAsia="Times New Roman" w:hAnsi="Times New Roman" w:cs="Times New Roman"/>
          <w:lang w:eastAsia="ru-RU" w:bidi="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анализировать, обобщать, систематизировать, конкретизировать и критически оценивать </w:t>
      </w:r>
      <w:r w:rsidRPr="006135F2">
        <w:rPr>
          <w:rFonts w:ascii="Times New Roman" w:eastAsia="Times New Roman" w:hAnsi="Times New Roman" w:cs="Times New Roman"/>
          <w:lang w:eastAsia="ru-RU" w:bidi="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оценивать </w:t>
      </w:r>
      <w:r w:rsidRPr="006135F2">
        <w:rPr>
          <w:rFonts w:ascii="Times New Roman" w:eastAsia="Times New Roman" w:hAnsi="Times New Roman" w:cs="Times New Roman"/>
          <w:lang w:eastAsia="ru-RU" w:bidi="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приобретать опыт </w:t>
      </w:r>
      <w:r w:rsidRPr="006135F2">
        <w:rPr>
          <w:rFonts w:ascii="Times New Roman" w:eastAsia="Times New Roman" w:hAnsi="Times New Roman" w:cs="Times New Roman"/>
          <w:lang w:eastAsia="ru-RU" w:bidi="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w:t>
      </w:r>
      <w:r w:rsidRPr="006135F2">
        <w:rPr>
          <w:rFonts w:ascii="Times New Roman" w:eastAsia="Times New Roman" w:hAnsi="Times New Roman" w:cs="Times New Roman"/>
          <w:lang w:eastAsia="ru-RU" w:bidi="ru-RU"/>
        </w:rPr>
        <w:lastRenderedPageBreak/>
        <w:t>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приобретать опыт </w:t>
      </w:r>
      <w:r w:rsidRPr="006135F2">
        <w:rPr>
          <w:rFonts w:ascii="Times New Roman" w:eastAsia="Times New Roman" w:hAnsi="Times New Roman" w:cs="Times New Roman"/>
          <w:lang w:eastAsia="ru-RU" w:bidi="ru-RU"/>
        </w:rPr>
        <w:t>составления простейших документов (личный финансовый план, заявление, резюме);</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осуществлять </w:t>
      </w:r>
      <w:r w:rsidRPr="006135F2">
        <w:rPr>
          <w:rFonts w:ascii="Times New Roman" w:eastAsia="Times New Roman" w:hAnsi="Times New Roman" w:cs="Times New Roman"/>
          <w:lang w:eastAsia="ru-RU" w:bidi="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Человек в мире культуры</w:t>
      </w:r>
    </w:p>
    <w:p w:rsidR="008976FC" w:rsidRPr="006135F2" w:rsidRDefault="008976FC" w:rsidP="006135F2">
      <w:pPr>
        <w:widowControl w:val="0"/>
        <w:numPr>
          <w:ilvl w:val="0"/>
          <w:numId w:val="113"/>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осваивать и применять </w:t>
      </w:r>
      <w:r w:rsidRPr="006135F2">
        <w:rPr>
          <w:rFonts w:ascii="Times New Roman" w:eastAsia="Times New Roman" w:hAnsi="Times New Roman" w:cs="Times New Roman"/>
          <w:lang w:eastAsia="ru-RU" w:bidi="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976FC" w:rsidRPr="006135F2" w:rsidRDefault="008976FC" w:rsidP="006135F2">
      <w:pPr>
        <w:widowControl w:val="0"/>
        <w:numPr>
          <w:ilvl w:val="0"/>
          <w:numId w:val="113"/>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характеризовать </w:t>
      </w:r>
      <w:r w:rsidRPr="006135F2">
        <w:rPr>
          <w:rFonts w:ascii="Times New Roman" w:eastAsia="Times New Roman" w:hAnsi="Times New Roman" w:cs="Times New Roman"/>
          <w:lang w:eastAsia="ru-RU" w:bidi="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976FC" w:rsidRPr="006135F2" w:rsidRDefault="008976FC" w:rsidP="006135F2">
      <w:pPr>
        <w:widowControl w:val="0"/>
        <w:numPr>
          <w:ilvl w:val="0"/>
          <w:numId w:val="113"/>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приводить примеры </w:t>
      </w:r>
      <w:r w:rsidRPr="006135F2">
        <w:rPr>
          <w:rFonts w:ascii="Times New Roman" w:eastAsia="Times New Roman" w:hAnsi="Times New Roman" w:cs="Times New Roman"/>
          <w:lang w:eastAsia="ru-RU" w:bidi="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976FC" w:rsidRPr="006135F2" w:rsidRDefault="008976FC" w:rsidP="006135F2">
      <w:pPr>
        <w:widowControl w:val="0"/>
        <w:numPr>
          <w:ilvl w:val="0"/>
          <w:numId w:val="113"/>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классифицировать </w:t>
      </w:r>
      <w:r w:rsidRPr="006135F2">
        <w:rPr>
          <w:rFonts w:ascii="Times New Roman" w:eastAsia="Times New Roman" w:hAnsi="Times New Roman" w:cs="Times New Roman"/>
          <w:lang w:eastAsia="ru-RU" w:bidi="ru-RU"/>
        </w:rPr>
        <w:t>по разным признакам формы и виды культуры;</w:t>
      </w:r>
    </w:p>
    <w:p w:rsidR="008976FC" w:rsidRPr="006135F2" w:rsidRDefault="008976FC" w:rsidP="006135F2">
      <w:pPr>
        <w:widowControl w:val="0"/>
        <w:numPr>
          <w:ilvl w:val="0"/>
          <w:numId w:val="113"/>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сравнивать </w:t>
      </w:r>
      <w:r w:rsidRPr="006135F2">
        <w:rPr>
          <w:rFonts w:ascii="Times New Roman" w:eastAsia="Times New Roman" w:hAnsi="Times New Roman" w:cs="Times New Roman"/>
          <w:lang w:eastAsia="ru-RU" w:bidi="ru-RU"/>
        </w:rPr>
        <w:t>формы культуры, естественные и социально-гуманитарные науки, виды искусств;</w:t>
      </w:r>
    </w:p>
    <w:p w:rsidR="008976FC" w:rsidRPr="006135F2" w:rsidRDefault="008976FC" w:rsidP="006135F2">
      <w:pPr>
        <w:widowControl w:val="0"/>
        <w:numPr>
          <w:ilvl w:val="0"/>
          <w:numId w:val="113"/>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устанавливать и объяснять </w:t>
      </w:r>
      <w:r w:rsidRPr="006135F2">
        <w:rPr>
          <w:rFonts w:ascii="Times New Roman" w:eastAsia="Times New Roman" w:hAnsi="Times New Roman" w:cs="Times New Roman"/>
          <w:lang w:eastAsia="ru-RU" w:bidi="ru-RU"/>
        </w:rPr>
        <w:t>взаимосвязь развития духовной культуры и формирования личности, взаимовлияние науки и образования;</w:t>
      </w:r>
    </w:p>
    <w:p w:rsidR="008976FC" w:rsidRPr="006135F2" w:rsidRDefault="008976FC" w:rsidP="006135F2">
      <w:pPr>
        <w:widowControl w:val="0"/>
        <w:numPr>
          <w:ilvl w:val="0"/>
          <w:numId w:val="113"/>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для объяснения роли непрерывного образования;</w:t>
      </w:r>
    </w:p>
    <w:p w:rsidR="008976FC" w:rsidRPr="006135F2" w:rsidRDefault="008976FC" w:rsidP="006135F2">
      <w:pPr>
        <w:widowControl w:val="0"/>
        <w:numPr>
          <w:ilvl w:val="0"/>
          <w:numId w:val="113"/>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определять и аргументировать </w:t>
      </w:r>
      <w:r w:rsidRPr="006135F2">
        <w:rPr>
          <w:rFonts w:ascii="Times New Roman" w:eastAsia="Times New Roman" w:hAnsi="Times New Roman" w:cs="Times New Roman"/>
          <w:lang w:eastAsia="ru-RU" w:bidi="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8976FC" w:rsidRPr="006135F2" w:rsidRDefault="008976FC" w:rsidP="006135F2">
      <w:pPr>
        <w:widowControl w:val="0"/>
        <w:numPr>
          <w:ilvl w:val="0"/>
          <w:numId w:val="113"/>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решать </w:t>
      </w:r>
      <w:r w:rsidRPr="006135F2">
        <w:rPr>
          <w:rFonts w:ascii="Times New Roman" w:eastAsia="Times New Roman" w:hAnsi="Times New Roman" w:cs="Times New Roman"/>
          <w:lang w:eastAsia="ru-RU" w:bidi="ru-RU"/>
        </w:rPr>
        <w:t xml:space="preserve">познавательные и практические задачи, касающиеся </w:t>
      </w:r>
      <w:r w:rsidRPr="006135F2">
        <w:rPr>
          <w:rFonts w:ascii="Times New Roman" w:eastAsia="Times New Roman" w:hAnsi="Times New Roman" w:cs="Times New Roman"/>
          <w:lang w:eastAsia="ru-RU" w:bidi="ru-RU"/>
        </w:rPr>
        <w:lastRenderedPageBreak/>
        <w:t>форм и многообразия духовной культуры;</w:t>
      </w:r>
    </w:p>
    <w:p w:rsidR="008976FC" w:rsidRPr="006135F2" w:rsidRDefault="008976FC" w:rsidP="006135F2">
      <w:pPr>
        <w:widowControl w:val="0"/>
        <w:numPr>
          <w:ilvl w:val="0"/>
          <w:numId w:val="113"/>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овладевать </w:t>
      </w:r>
      <w:r w:rsidRPr="006135F2">
        <w:rPr>
          <w:rFonts w:ascii="Times New Roman" w:eastAsia="Times New Roman" w:hAnsi="Times New Roman" w:cs="Times New Roman"/>
          <w:lang w:eastAsia="ru-RU" w:bidi="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осуществлять </w:t>
      </w:r>
      <w:r w:rsidRPr="006135F2">
        <w:rPr>
          <w:rFonts w:ascii="Times New Roman" w:eastAsia="Times New Roman" w:hAnsi="Times New Roman" w:cs="Times New Roman"/>
          <w:lang w:eastAsia="ru-RU" w:bidi="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анализировать, систематизировать, критически оценивать и обобщать </w:t>
      </w:r>
      <w:r w:rsidRPr="006135F2">
        <w:rPr>
          <w:rFonts w:ascii="Times New Roman" w:eastAsia="Times New Roman" w:hAnsi="Times New Roman" w:cs="Times New Roman"/>
          <w:lang w:eastAsia="ru-RU" w:bidi="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8976FC" w:rsidRPr="006135F2" w:rsidRDefault="008976FC" w:rsidP="006135F2">
      <w:pPr>
        <w:widowControl w:val="0"/>
        <w:numPr>
          <w:ilvl w:val="0"/>
          <w:numId w:val="114"/>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оценивать </w:t>
      </w:r>
      <w:r w:rsidRPr="006135F2">
        <w:rPr>
          <w:rFonts w:ascii="Times New Roman" w:eastAsia="Times New Roman" w:hAnsi="Times New Roman" w:cs="Times New Roman"/>
          <w:lang w:eastAsia="ru-RU" w:bidi="ru-RU"/>
        </w:rPr>
        <w:t>собственные поступки, поведение людей в духовной сфере жизни общества;</w:t>
      </w:r>
    </w:p>
    <w:p w:rsidR="008976FC" w:rsidRPr="006135F2" w:rsidRDefault="008976FC" w:rsidP="006135F2">
      <w:pPr>
        <w:widowControl w:val="0"/>
        <w:numPr>
          <w:ilvl w:val="0"/>
          <w:numId w:val="114"/>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976FC" w:rsidRPr="006135F2" w:rsidRDefault="008976FC" w:rsidP="006135F2">
      <w:pPr>
        <w:widowControl w:val="0"/>
        <w:numPr>
          <w:ilvl w:val="0"/>
          <w:numId w:val="114"/>
        </w:numPr>
        <w:tabs>
          <w:tab w:val="left" w:pos="332"/>
        </w:tabs>
        <w:spacing w:after="0" w:line="240" w:lineRule="auto"/>
        <w:ind w:left="278" w:hanging="278"/>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приобретать </w:t>
      </w:r>
      <w:r w:rsidRPr="006135F2">
        <w:rPr>
          <w:rFonts w:ascii="Times New Roman" w:eastAsia="Times New Roman" w:hAnsi="Times New Roman" w:cs="Times New Roman"/>
          <w:lang w:eastAsia="ru-RU" w:bidi="ru-RU"/>
        </w:rPr>
        <w:t>опыт осуществления совместной деятельности при изучении особенностей разных культур, национальных и религиозных ценностей.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02" w:name="bookmark100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40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Человек в политическом измерении</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осваивать и применять </w:t>
      </w:r>
      <w:r w:rsidRPr="006135F2">
        <w:rPr>
          <w:rFonts w:ascii="Times New Roman" w:eastAsia="Times New Roman" w:hAnsi="Times New Roman" w:cs="Times New Roman"/>
          <w:lang w:eastAsia="ru-RU" w:bidi="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характеризовать </w:t>
      </w:r>
      <w:r w:rsidRPr="006135F2">
        <w:rPr>
          <w:rFonts w:ascii="Times New Roman" w:eastAsia="Times New Roman" w:hAnsi="Times New Roman" w:cs="Times New Roman"/>
          <w:lang w:eastAsia="ru-RU" w:bidi="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приводить примеры </w:t>
      </w:r>
      <w:r w:rsidRPr="006135F2">
        <w:rPr>
          <w:rFonts w:ascii="Times New Roman" w:eastAsia="Times New Roman" w:hAnsi="Times New Roman" w:cs="Times New Roman"/>
          <w:lang w:eastAsia="ru-RU" w:bidi="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w:t>
      </w:r>
      <w:r w:rsidRPr="006135F2">
        <w:rPr>
          <w:rFonts w:ascii="Times New Roman" w:eastAsia="Times New Roman" w:hAnsi="Times New Roman" w:cs="Times New Roman"/>
          <w:lang w:eastAsia="ru-RU" w:bidi="ru-RU"/>
        </w:rPr>
        <w:lastRenderedPageBreak/>
        <w:t>участия граждан в политике; связи политических потрясений и социально-экономического кризиса в государстве;</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классифицировать </w:t>
      </w:r>
      <w:r w:rsidRPr="006135F2">
        <w:rPr>
          <w:rFonts w:ascii="Times New Roman" w:eastAsia="Times New Roman" w:hAnsi="Times New Roman" w:cs="Times New Roman"/>
          <w:lang w:eastAsia="ru-RU" w:bidi="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сравнивать </w:t>
      </w:r>
      <w:r w:rsidRPr="006135F2">
        <w:rPr>
          <w:rFonts w:ascii="Times New Roman" w:eastAsia="Times New Roman" w:hAnsi="Times New Roman" w:cs="Times New Roman"/>
          <w:lang w:eastAsia="ru-RU" w:bidi="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устанавливать и объяснять </w:t>
      </w:r>
      <w:r w:rsidRPr="006135F2">
        <w:rPr>
          <w:rFonts w:ascii="Times New Roman" w:eastAsia="Times New Roman" w:hAnsi="Times New Roman" w:cs="Times New Roman"/>
          <w:lang w:eastAsia="ru-RU" w:bidi="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определять и аргументировать </w:t>
      </w:r>
      <w:r w:rsidRPr="006135F2">
        <w:rPr>
          <w:rFonts w:ascii="Times New Roman" w:eastAsia="Times New Roman" w:hAnsi="Times New Roman" w:cs="Times New Roman"/>
          <w:lang w:eastAsia="ru-RU" w:bidi="ru-RU"/>
        </w:rPr>
        <w:t>неприемлемость всех форм антиобщественного поведения в политике с точки зрения социальных ценностей и правовых норм;</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решать </w:t>
      </w:r>
      <w:r w:rsidRPr="006135F2">
        <w:rPr>
          <w:rFonts w:ascii="Times New Roman" w:eastAsia="Times New Roman" w:hAnsi="Times New Roman" w:cs="Times New Roman"/>
          <w:lang w:eastAsia="ru-RU" w:bidi="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овладевать </w:t>
      </w:r>
      <w:r w:rsidRPr="006135F2">
        <w:rPr>
          <w:rFonts w:ascii="Times New Roman" w:eastAsia="Times New Roman" w:hAnsi="Times New Roman" w:cs="Times New Roman"/>
          <w:lang w:eastAsia="ru-RU" w:bidi="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искать и извлекать </w:t>
      </w:r>
      <w:r w:rsidRPr="006135F2">
        <w:rPr>
          <w:rFonts w:ascii="Times New Roman" w:eastAsia="Times New Roman" w:hAnsi="Times New Roman" w:cs="Times New Roman"/>
          <w:lang w:eastAsia="ru-RU" w:bidi="ru-RU"/>
        </w:rPr>
        <w:t xml:space="preserve">информацию о сущности политики, государстве и его роли в обществе: по заданию учителя выявлять </w:t>
      </w:r>
      <w:r w:rsidRPr="006135F2">
        <w:rPr>
          <w:rFonts w:ascii="Times New Roman" w:eastAsia="Times New Roman" w:hAnsi="Times New Roman" w:cs="Times New Roman"/>
          <w:lang w:eastAsia="ru-RU" w:bidi="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анализировать и конкретизировать </w:t>
      </w:r>
      <w:r w:rsidRPr="006135F2">
        <w:rPr>
          <w:rFonts w:ascii="Times New Roman" w:eastAsia="Times New Roman" w:hAnsi="Times New Roman" w:cs="Times New Roman"/>
          <w:lang w:eastAsia="ru-RU" w:bidi="ru-RU"/>
        </w:rPr>
        <w:t>социальную информацию о формах участия граждан нашей страны в политической жизни, о выборах и референдуме;</w:t>
      </w:r>
    </w:p>
    <w:p w:rsidR="008976FC" w:rsidRPr="006135F2" w:rsidRDefault="008976FC" w:rsidP="006135F2">
      <w:pPr>
        <w:widowControl w:val="0"/>
        <w:numPr>
          <w:ilvl w:val="0"/>
          <w:numId w:val="115"/>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оценивать </w:t>
      </w:r>
      <w:r w:rsidRPr="006135F2">
        <w:rPr>
          <w:rFonts w:ascii="Times New Roman" w:eastAsia="Times New Roman" w:hAnsi="Times New Roman" w:cs="Times New Roman"/>
          <w:lang w:eastAsia="ru-RU" w:bidi="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976FC" w:rsidRPr="006135F2" w:rsidRDefault="008976FC" w:rsidP="006135F2">
      <w:pPr>
        <w:widowControl w:val="0"/>
        <w:numPr>
          <w:ilvl w:val="0"/>
          <w:numId w:val="11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осуществлять </w:t>
      </w:r>
      <w:r w:rsidRPr="006135F2">
        <w:rPr>
          <w:rFonts w:ascii="Times New Roman" w:eastAsia="Times New Roman" w:hAnsi="Times New Roman" w:cs="Times New Roman"/>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Гражданин и государство</w:t>
      </w:r>
    </w:p>
    <w:p w:rsidR="008976FC" w:rsidRPr="006135F2" w:rsidRDefault="008976FC" w:rsidP="006135F2">
      <w:pPr>
        <w:widowControl w:val="0"/>
        <w:numPr>
          <w:ilvl w:val="0"/>
          <w:numId w:val="11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осваивать и применять знания </w:t>
      </w:r>
      <w:r w:rsidRPr="006135F2">
        <w:rPr>
          <w:rFonts w:ascii="Times New Roman" w:eastAsia="Times New Roman" w:hAnsi="Times New Roman" w:cs="Times New Roman"/>
          <w:lang w:eastAsia="ru-RU" w:bidi="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976FC" w:rsidRPr="006135F2" w:rsidRDefault="008976FC" w:rsidP="006135F2">
      <w:pPr>
        <w:widowControl w:val="0"/>
        <w:numPr>
          <w:ilvl w:val="0"/>
          <w:numId w:val="11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характеризовать </w:t>
      </w:r>
      <w:r w:rsidRPr="006135F2">
        <w:rPr>
          <w:rFonts w:ascii="Times New Roman" w:eastAsia="Times New Roman" w:hAnsi="Times New Roman" w:cs="Times New Roman"/>
          <w:lang w:eastAsia="ru-RU" w:bidi="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976FC" w:rsidRPr="006135F2" w:rsidRDefault="008976FC" w:rsidP="006135F2">
      <w:pPr>
        <w:widowControl w:val="0"/>
        <w:numPr>
          <w:ilvl w:val="0"/>
          <w:numId w:val="11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приводить </w:t>
      </w:r>
      <w:r w:rsidRPr="006135F2">
        <w:rPr>
          <w:rFonts w:ascii="Times New Roman" w:eastAsia="Times New Roman" w:hAnsi="Times New Roman" w:cs="Times New Roman"/>
          <w:lang w:eastAsia="ru-RU" w:bidi="ru-RU"/>
        </w:rPr>
        <w:t xml:space="preserve">примеры и </w:t>
      </w:r>
      <w:r w:rsidRPr="006135F2">
        <w:rPr>
          <w:rFonts w:ascii="Times New Roman" w:eastAsia="Times New Roman" w:hAnsi="Times New Roman" w:cs="Times New Roman"/>
          <w:b/>
          <w:bCs/>
          <w:lang w:eastAsia="ru-RU" w:bidi="ru-RU"/>
        </w:rPr>
        <w:t xml:space="preserve">моделировать </w:t>
      </w:r>
      <w:r w:rsidRPr="006135F2">
        <w:rPr>
          <w:rFonts w:ascii="Times New Roman" w:eastAsia="Times New Roman" w:hAnsi="Times New Roman" w:cs="Times New Roman"/>
          <w:lang w:eastAsia="ru-RU" w:bidi="ru-RU"/>
        </w:rPr>
        <w:t xml:space="preserve">ситуации в политической сфере жизни общества, связанные с осуществлением правомочий </w:t>
      </w:r>
      <w:r w:rsidRPr="006135F2">
        <w:rPr>
          <w:rFonts w:ascii="Times New Roman" w:eastAsia="Times New Roman" w:hAnsi="Times New Roman" w:cs="Times New Roman"/>
          <w:lang w:eastAsia="ru-RU" w:bidi="ru-RU"/>
        </w:rPr>
        <w:lastRenderedPageBreak/>
        <w:t>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976FC" w:rsidRPr="006135F2" w:rsidRDefault="008976FC" w:rsidP="006135F2">
      <w:pPr>
        <w:widowControl w:val="0"/>
        <w:numPr>
          <w:ilvl w:val="0"/>
          <w:numId w:val="11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классифицировать </w:t>
      </w:r>
      <w:r w:rsidRPr="006135F2">
        <w:rPr>
          <w:rFonts w:ascii="Times New Roman" w:eastAsia="Times New Roman" w:hAnsi="Times New Roman" w:cs="Times New Roman"/>
          <w:lang w:eastAsia="ru-RU" w:bidi="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976FC" w:rsidRPr="006135F2" w:rsidRDefault="008976FC" w:rsidP="006135F2">
      <w:pPr>
        <w:widowControl w:val="0"/>
        <w:numPr>
          <w:ilvl w:val="0"/>
          <w:numId w:val="11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сравнивать </w:t>
      </w:r>
      <w:r w:rsidRPr="006135F2">
        <w:rPr>
          <w:rFonts w:ascii="Times New Roman" w:eastAsia="Times New Roman" w:hAnsi="Times New Roman" w:cs="Times New Roman"/>
          <w:lang w:eastAsia="ru-RU" w:bidi="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8976FC" w:rsidRPr="006135F2" w:rsidRDefault="008976FC" w:rsidP="006135F2">
      <w:pPr>
        <w:widowControl w:val="0"/>
        <w:numPr>
          <w:ilvl w:val="0"/>
          <w:numId w:val="11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устанавливать и объяснять </w:t>
      </w:r>
      <w:r w:rsidRPr="006135F2">
        <w:rPr>
          <w:rFonts w:ascii="Times New Roman" w:eastAsia="Times New Roman" w:hAnsi="Times New Roman" w:cs="Times New Roman"/>
          <w:lang w:eastAsia="ru-RU" w:bidi="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976FC" w:rsidRPr="006135F2" w:rsidRDefault="008976FC" w:rsidP="006135F2">
      <w:pPr>
        <w:widowControl w:val="0"/>
        <w:numPr>
          <w:ilvl w:val="0"/>
          <w:numId w:val="11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976FC" w:rsidRPr="006135F2" w:rsidRDefault="008976FC" w:rsidP="006135F2">
      <w:pPr>
        <w:widowControl w:val="0"/>
        <w:numPr>
          <w:ilvl w:val="0"/>
          <w:numId w:val="11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 опорой на обществоведческие знания, факты общественной жизни и личный социальный опыт </w:t>
      </w:r>
      <w:r w:rsidRPr="006135F2">
        <w:rPr>
          <w:rFonts w:ascii="Times New Roman" w:eastAsia="Times New Roman" w:hAnsi="Times New Roman" w:cs="Times New Roman"/>
          <w:b/>
          <w:bCs/>
          <w:lang w:eastAsia="ru-RU" w:bidi="ru-RU"/>
        </w:rPr>
        <w:t xml:space="preserve">определять и аргументировать </w:t>
      </w:r>
      <w:r w:rsidRPr="006135F2">
        <w:rPr>
          <w:rFonts w:ascii="Times New Roman" w:eastAsia="Times New Roman" w:hAnsi="Times New Roman" w:cs="Times New Roman"/>
          <w:lang w:eastAsia="ru-RU" w:bidi="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976FC" w:rsidRPr="006135F2" w:rsidRDefault="008976FC" w:rsidP="006135F2">
      <w:pPr>
        <w:widowControl w:val="0"/>
        <w:numPr>
          <w:ilvl w:val="0"/>
          <w:numId w:val="116"/>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решать </w:t>
      </w:r>
      <w:r w:rsidRPr="006135F2">
        <w:rPr>
          <w:rFonts w:ascii="Times New Roman" w:eastAsia="Times New Roman" w:hAnsi="Times New Roman" w:cs="Times New Roman"/>
          <w:lang w:eastAsia="ru-RU" w:bidi="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систематизировать и конкретизировать </w:t>
      </w:r>
      <w:r w:rsidRPr="006135F2">
        <w:rPr>
          <w:rFonts w:ascii="Times New Roman" w:eastAsia="Times New Roman" w:hAnsi="Times New Roman" w:cs="Times New Roman"/>
          <w:lang w:eastAsia="ru-RU" w:bidi="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овладевать </w:t>
      </w:r>
      <w:r w:rsidRPr="006135F2">
        <w:rPr>
          <w:rFonts w:ascii="Times New Roman" w:eastAsia="Times New Roman" w:hAnsi="Times New Roman" w:cs="Times New Roman"/>
          <w:lang w:eastAsia="ru-RU" w:bidi="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w:t>
      </w:r>
      <w:r w:rsidRPr="006135F2">
        <w:rPr>
          <w:rFonts w:ascii="Times New Roman" w:eastAsia="Times New Roman" w:hAnsi="Times New Roman" w:cs="Times New Roman"/>
          <w:lang w:eastAsia="ru-RU" w:bidi="ru-RU"/>
        </w:rPr>
        <w:lastRenderedPageBreak/>
        <w:t>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искать и извлекать </w:t>
      </w:r>
      <w:r w:rsidRPr="006135F2">
        <w:rPr>
          <w:rFonts w:ascii="Times New Roman" w:eastAsia="Times New Roman" w:hAnsi="Times New Roman" w:cs="Times New Roman"/>
          <w:lang w:eastAsia="ru-RU" w:bidi="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анализировать, обобщать, систематизировать и конкретизировать </w:t>
      </w:r>
      <w:r w:rsidRPr="006135F2">
        <w:rPr>
          <w:rFonts w:ascii="Times New Roman" w:eastAsia="Times New Roman" w:hAnsi="Times New Roman" w:cs="Times New Roman"/>
          <w:lang w:eastAsia="ru-RU" w:bidi="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оценивать </w:t>
      </w:r>
      <w:r w:rsidRPr="006135F2">
        <w:rPr>
          <w:rFonts w:ascii="Times New Roman" w:eastAsia="Times New Roman" w:hAnsi="Times New Roman" w:cs="Times New Roman"/>
          <w:lang w:eastAsia="ru-RU" w:bidi="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самостоятельно заполнять </w:t>
      </w:r>
      <w:r w:rsidRPr="006135F2">
        <w:rPr>
          <w:rFonts w:ascii="Times New Roman" w:eastAsia="Times New Roman" w:hAnsi="Times New Roman" w:cs="Times New Roman"/>
          <w:lang w:eastAsia="ru-RU" w:bidi="ru-RU"/>
        </w:rPr>
        <w:t>форму (в том числе электронную) и составлять простейший документ при использовании портала государственных услуг;</w:t>
      </w:r>
    </w:p>
    <w:p w:rsidR="008976FC" w:rsidRPr="006135F2" w:rsidRDefault="008976FC" w:rsidP="006135F2">
      <w:pPr>
        <w:widowControl w:val="0"/>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b/>
          <w:bCs/>
          <w:lang w:eastAsia="ru-RU" w:bidi="ru-RU"/>
        </w:rPr>
        <w:t xml:space="preserve">осуществлять </w:t>
      </w:r>
      <w:r w:rsidRPr="006135F2">
        <w:rPr>
          <w:rFonts w:ascii="Times New Roman" w:eastAsia="Times New Roman" w:hAnsi="Times New Roman" w:cs="Times New Roman"/>
          <w:lang w:eastAsia="ru-RU" w:bidi="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rsidRPr="006135F2">
        <w:rPr>
          <w:rFonts w:ascii="Times New Roman" w:eastAsia="Times New Roman" w:hAnsi="Times New Roman" w:cs="Times New Roman"/>
          <w:lang w:eastAsia="ru-RU" w:bidi="ru-RU"/>
        </w:rPr>
        <w:lastRenderedPageBreak/>
        <w:t>взаимопонимания между народами, людьми разных культур.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Человек в системе социальных отношений</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осваивать и применять </w:t>
      </w:r>
      <w:r w:rsidRPr="006135F2">
        <w:rPr>
          <w:rFonts w:ascii="Times New Roman" w:eastAsia="Times New Roman" w:hAnsi="Times New Roman" w:cs="Times New Roman"/>
          <w:lang w:eastAsia="ru-RU" w:bidi="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характеризовать </w:t>
      </w:r>
      <w:r w:rsidRPr="006135F2">
        <w:rPr>
          <w:rFonts w:ascii="Times New Roman" w:eastAsia="Times New Roman" w:hAnsi="Times New Roman" w:cs="Times New Roman"/>
          <w:lang w:eastAsia="ru-RU" w:bidi="ru-RU"/>
        </w:rPr>
        <w:t>функции семьи в обществе; основы социальной политики Российского государства;</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приводить примеры </w:t>
      </w:r>
      <w:r w:rsidRPr="006135F2">
        <w:rPr>
          <w:rFonts w:ascii="Times New Roman" w:eastAsia="Times New Roman" w:hAnsi="Times New Roman" w:cs="Times New Roman"/>
          <w:lang w:eastAsia="ru-RU" w:bidi="ru-RU"/>
        </w:rPr>
        <w:t>различных социальных статусов, социальных ролей, социальной политики Российского государства;</w:t>
      </w:r>
    </w:p>
    <w:p w:rsidR="008976FC" w:rsidRPr="006135F2" w:rsidRDefault="008976FC" w:rsidP="006135F2">
      <w:pPr>
        <w:widowControl w:val="0"/>
        <w:numPr>
          <w:ilvl w:val="0"/>
          <w:numId w:val="117"/>
        </w:numPr>
        <w:tabs>
          <w:tab w:val="left" w:pos="332"/>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классифицировать </w:t>
      </w:r>
      <w:r w:rsidRPr="006135F2">
        <w:rPr>
          <w:rFonts w:ascii="Times New Roman" w:eastAsia="Times New Roman" w:hAnsi="Times New Roman" w:cs="Times New Roman"/>
          <w:lang w:eastAsia="ru-RU" w:bidi="ru-RU"/>
        </w:rPr>
        <w:t>социальные общности и группы;</w:t>
      </w:r>
    </w:p>
    <w:p w:rsidR="008976FC" w:rsidRPr="006135F2" w:rsidRDefault="008976FC" w:rsidP="006135F2">
      <w:pPr>
        <w:widowControl w:val="0"/>
        <w:numPr>
          <w:ilvl w:val="0"/>
          <w:numId w:val="117"/>
        </w:numPr>
        <w:tabs>
          <w:tab w:val="left" w:pos="332"/>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сравнивать </w:t>
      </w:r>
      <w:r w:rsidRPr="006135F2">
        <w:rPr>
          <w:rFonts w:ascii="Times New Roman" w:eastAsia="Times New Roman" w:hAnsi="Times New Roman" w:cs="Times New Roman"/>
          <w:lang w:eastAsia="ru-RU" w:bidi="ru-RU"/>
        </w:rPr>
        <w:t>виды социальной мобильности;</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устанавливать и объяснять </w:t>
      </w:r>
      <w:r w:rsidRPr="006135F2">
        <w:rPr>
          <w:rFonts w:ascii="Times New Roman" w:eastAsia="Times New Roman" w:hAnsi="Times New Roman" w:cs="Times New Roman"/>
          <w:lang w:eastAsia="ru-RU" w:bidi="ru-RU"/>
        </w:rPr>
        <w:t>причины существования разных социальных групп; социальных различий и конфликтов;</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определять и аргументировать </w:t>
      </w:r>
      <w:r w:rsidRPr="006135F2">
        <w:rPr>
          <w:rFonts w:ascii="Times New Roman" w:eastAsia="Times New Roman" w:hAnsi="Times New Roman" w:cs="Times New Roman"/>
          <w:lang w:eastAsia="ru-RU" w:bidi="ru-RU"/>
        </w:rPr>
        <w:t>с опорой на обществоведческие знания, факты общественной жизни и личный социальный опыт своё отношение к разным этносам;</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решать </w:t>
      </w:r>
      <w:r w:rsidRPr="006135F2">
        <w:rPr>
          <w:rFonts w:ascii="Times New Roman" w:eastAsia="Times New Roman" w:hAnsi="Times New Roman" w:cs="Times New Roman"/>
          <w:lang w:eastAsia="ru-RU" w:bidi="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осуществлять </w:t>
      </w:r>
      <w:r w:rsidRPr="006135F2">
        <w:rPr>
          <w:rFonts w:ascii="Times New Roman" w:eastAsia="Times New Roman" w:hAnsi="Times New Roman" w:cs="Times New Roman"/>
          <w:lang w:eastAsia="ru-RU" w:bidi="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извлекать </w:t>
      </w:r>
      <w:r w:rsidRPr="006135F2">
        <w:rPr>
          <w:rFonts w:ascii="Times New Roman" w:eastAsia="Times New Roman" w:hAnsi="Times New Roman" w:cs="Times New Roman"/>
          <w:lang w:eastAsia="ru-RU" w:bidi="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анализировать, обобщать, систематизировать </w:t>
      </w:r>
      <w:r w:rsidRPr="006135F2">
        <w:rPr>
          <w:rFonts w:ascii="Times New Roman" w:eastAsia="Times New Roman" w:hAnsi="Times New Roman" w:cs="Times New Roman"/>
          <w:lang w:eastAsia="ru-RU" w:bidi="ru-RU"/>
        </w:rPr>
        <w:t xml:space="preserve">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w:t>
      </w:r>
      <w:r w:rsidRPr="006135F2">
        <w:rPr>
          <w:rFonts w:ascii="Times New Roman" w:eastAsia="Times New Roman" w:hAnsi="Times New Roman" w:cs="Times New Roman"/>
          <w:lang w:eastAsia="ru-RU" w:bidi="ru-RU"/>
        </w:rPr>
        <w:lastRenderedPageBreak/>
        <w:t>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оценивать </w:t>
      </w:r>
      <w:r w:rsidRPr="006135F2">
        <w:rPr>
          <w:rFonts w:ascii="Times New Roman" w:eastAsia="Times New Roman" w:hAnsi="Times New Roman" w:cs="Times New Roman"/>
          <w:lang w:eastAsia="ru-RU" w:bidi="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в практической деятельности для выстраивания собственного поведения с позиции здорового образа жизни;</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осуществлять </w:t>
      </w:r>
      <w:r w:rsidRPr="006135F2">
        <w:rPr>
          <w:rFonts w:ascii="Times New Roman" w:eastAsia="Times New Roman" w:hAnsi="Times New Roman" w:cs="Times New Roman"/>
          <w:lang w:eastAsia="ru-RU" w:bidi="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Человек в современном изменяющемся мире</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осваивать и применять </w:t>
      </w:r>
      <w:r w:rsidRPr="006135F2">
        <w:rPr>
          <w:rFonts w:ascii="Times New Roman" w:eastAsia="Times New Roman" w:hAnsi="Times New Roman" w:cs="Times New Roman"/>
          <w:lang w:eastAsia="ru-RU" w:bidi="ru-RU"/>
        </w:rPr>
        <w:t>знания об информационном обществе, глобализации, глобальных проблемах;</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характеризовать </w:t>
      </w:r>
      <w:r w:rsidRPr="006135F2">
        <w:rPr>
          <w:rFonts w:ascii="Times New Roman" w:eastAsia="Times New Roman" w:hAnsi="Times New Roman" w:cs="Times New Roman"/>
          <w:lang w:eastAsia="ru-RU" w:bidi="ru-RU"/>
        </w:rPr>
        <w:t>сущность информационного общества; здоровый образ жизни; глобализацию как важный общемировой интеграционный процесс;</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приводить примеры </w:t>
      </w:r>
      <w:r w:rsidRPr="006135F2">
        <w:rPr>
          <w:rFonts w:ascii="Times New Roman" w:eastAsia="Times New Roman" w:hAnsi="Times New Roman" w:cs="Times New Roman"/>
          <w:lang w:eastAsia="ru-RU" w:bidi="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976FC" w:rsidRPr="006135F2" w:rsidRDefault="008976FC" w:rsidP="006135F2">
      <w:pPr>
        <w:widowControl w:val="0"/>
        <w:numPr>
          <w:ilvl w:val="0"/>
          <w:numId w:val="117"/>
        </w:numPr>
        <w:tabs>
          <w:tab w:val="left" w:pos="332"/>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сравнивать </w:t>
      </w:r>
      <w:r w:rsidRPr="006135F2">
        <w:rPr>
          <w:rFonts w:ascii="Times New Roman" w:eastAsia="Times New Roman" w:hAnsi="Times New Roman" w:cs="Times New Roman"/>
          <w:lang w:eastAsia="ru-RU" w:bidi="ru-RU"/>
        </w:rPr>
        <w:t>требования к современным профессиям;</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устанавливать и объяснять </w:t>
      </w:r>
      <w:r w:rsidRPr="006135F2">
        <w:rPr>
          <w:rFonts w:ascii="Times New Roman" w:eastAsia="Times New Roman" w:hAnsi="Times New Roman" w:cs="Times New Roman"/>
          <w:lang w:eastAsia="ru-RU" w:bidi="ru-RU"/>
        </w:rPr>
        <w:t>причины и последствия глобализации;</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использовать </w:t>
      </w:r>
      <w:r w:rsidRPr="006135F2">
        <w:rPr>
          <w:rFonts w:ascii="Times New Roman" w:eastAsia="Times New Roman" w:hAnsi="Times New Roman" w:cs="Times New Roman"/>
          <w:lang w:eastAsia="ru-RU" w:bidi="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определять и аргументировать </w:t>
      </w:r>
      <w:r w:rsidRPr="006135F2">
        <w:rPr>
          <w:rFonts w:ascii="Times New Roman" w:eastAsia="Times New Roman" w:hAnsi="Times New Roman" w:cs="Times New Roman"/>
          <w:lang w:eastAsia="ru-RU" w:bidi="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решать </w:t>
      </w:r>
      <w:r w:rsidRPr="006135F2">
        <w:rPr>
          <w:rFonts w:ascii="Times New Roman" w:eastAsia="Times New Roman" w:hAnsi="Times New Roman" w:cs="Times New Roman"/>
          <w:lang w:eastAsia="ru-RU" w:bidi="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осуществлять </w:t>
      </w:r>
      <w:r w:rsidRPr="006135F2">
        <w:rPr>
          <w:rFonts w:ascii="Times New Roman" w:eastAsia="Times New Roman" w:hAnsi="Times New Roman" w:cs="Times New Roman"/>
          <w:lang w:eastAsia="ru-RU" w:bidi="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8976FC" w:rsidRPr="006135F2" w:rsidRDefault="008976FC" w:rsidP="006135F2">
      <w:pPr>
        <w:widowControl w:val="0"/>
        <w:numPr>
          <w:ilvl w:val="0"/>
          <w:numId w:val="117"/>
        </w:numPr>
        <w:tabs>
          <w:tab w:val="left" w:pos="332"/>
        </w:tabs>
        <w:spacing w:after="0" w:line="240" w:lineRule="auto"/>
        <w:ind w:left="280" w:hanging="280"/>
        <w:jc w:val="both"/>
        <w:rPr>
          <w:rFonts w:ascii="Times New Roman" w:eastAsia="Times New Roman" w:hAnsi="Times New Roman" w:cs="Times New Roman"/>
          <w:lang w:eastAsia="ru-RU" w:bidi="ru-RU"/>
        </w:rPr>
        <w:sectPr w:rsidR="008976FC" w:rsidRPr="006135F2">
          <w:footnotePr>
            <w:numRestart w:val="eachPage"/>
          </w:footnotePr>
          <w:pgSz w:w="7824" w:h="12019"/>
          <w:pgMar w:top="679" w:right="708" w:bottom="873" w:left="714" w:header="0" w:footer="3" w:gutter="0"/>
          <w:cols w:space="720"/>
          <w:noEndnote/>
          <w:docGrid w:linePitch="360"/>
        </w:sectPr>
      </w:pPr>
      <w:r w:rsidRPr="006135F2">
        <w:rPr>
          <w:rFonts w:ascii="Times New Roman" w:eastAsia="Times New Roman" w:hAnsi="Times New Roman" w:cs="Times New Roman"/>
          <w:b/>
          <w:bCs/>
          <w:lang w:eastAsia="ru-RU" w:bidi="ru-RU"/>
        </w:rPr>
        <w:lastRenderedPageBreak/>
        <w:t xml:space="preserve">осуществлять поиск и извлечение </w:t>
      </w:r>
      <w:r w:rsidRPr="006135F2">
        <w:rPr>
          <w:rFonts w:ascii="Times New Roman" w:eastAsia="Times New Roman" w:hAnsi="Times New Roman" w:cs="Times New Roman"/>
          <w:lang w:eastAsia="ru-RU" w:bidi="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976FC" w:rsidRPr="006135F2" w:rsidRDefault="008976FC" w:rsidP="006135F2">
      <w:pPr>
        <w:widowControl w:val="0"/>
        <w:spacing w:after="0" w:line="240" w:lineRule="auto"/>
        <w:rPr>
          <w:rFonts w:ascii="Times New Roman" w:eastAsia="Arial" w:hAnsi="Times New Roman" w:cs="Times New Roman"/>
          <w:b/>
          <w:bCs/>
          <w:color w:val="231E20"/>
          <w:lang w:eastAsia="ru-RU" w:bidi="ru-RU"/>
        </w:rPr>
      </w:pPr>
      <w:bookmarkStart w:id="403" w:name="bookmark1006"/>
      <w:r w:rsidRPr="006135F2">
        <w:rPr>
          <w:rFonts w:ascii="Times New Roman" w:eastAsia="Courier New" w:hAnsi="Times New Roman" w:cs="Times New Roman"/>
          <w:color w:val="000000"/>
          <w:lang w:eastAsia="ru-RU" w:bidi="ru-RU"/>
        </w:rPr>
        <w:lastRenderedPageBreak/>
        <w:br w:type="page"/>
      </w:r>
    </w:p>
    <w:p w:rsidR="008976FC" w:rsidRPr="006135F2" w:rsidRDefault="00CC6D82"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404" w:name="_Toc105502788"/>
      <w:r>
        <w:rPr>
          <w:rFonts w:ascii="Times New Roman" w:eastAsia="Arial" w:hAnsi="Times New Roman" w:cs="Times New Roman"/>
          <w:b/>
          <w:bCs/>
          <w:color w:val="231E20"/>
          <w:lang w:eastAsia="ru-RU" w:bidi="ru-RU"/>
        </w:rPr>
        <w:lastRenderedPageBreak/>
        <w:t>2.1.8</w:t>
      </w:r>
      <w:r w:rsidR="008976FC" w:rsidRPr="006135F2">
        <w:rPr>
          <w:rFonts w:ascii="Times New Roman" w:eastAsia="Arial" w:hAnsi="Times New Roman" w:cs="Times New Roman"/>
          <w:b/>
          <w:bCs/>
          <w:color w:val="231E20"/>
          <w:lang w:eastAsia="ru-RU" w:bidi="ru-RU"/>
        </w:rPr>
        <w:t>. ГЕОГРАФИЯ</w:t>
      </w:r>
      <w:bookmarkEnd w:id="403"/>
      <w:bookmarkEnd w:id="404"/>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CC6D82"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405" w:name="bookmark1008"/>
      <w:r w:rsidRPr="006135F2">
        <w:rPr>
          <w:rFonts w:ascii="Times New Roman" w:eastAsia="Courier New" w:hAnsi="Times New Roman" w:cs="Times New Roman"/>
          <w:b/>
          <w:color w:val="000000"/>
          <w:lang w:eastAsia="ru-RU" w:bidi="ru-RU"/>
        </w:rPr>
        <w:t>ПОЯСНИТЕЛЬНАЯ ЗАПИСКА</w:t>
      </w:r>
      <w:bookmarkEnd w:id="40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06" w:name="bookmark1010"/>
      <w:r w:rsidRPr="006135F2">
        <w:rPr>
          <w:rFonts w:ascii="Times New Roman" w:eastAsia="Courier New" w:hAnsi="Times New Roman" w:cs="Times New Roman"/>
          <w:b/>
          <w:color w:val="000000"/>
          <w:lang w:eastAsia="ru-RU" w:bidi="ru-RU"/>
        </w:rPr>
        <w:t>ОБЩАЯ ХАРАКТЕРИСТИКА УЧЕБНОГО ПРЕДМЕТА «ГЕОГРАФИЯ»</w:t>
      </w:r>
      <w:bookmarkEnd w:id="40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География в основной школе — предмет, формирующий у обучающихся систему комплексных социально ориентированных </w:t>
      </w:r>
      <w:r w:rsidRPr="006135F2">
        <w:rPr>
          <w:rFonts w:ascii="Times New Roman" w:eastAsia="Times New Roman" w:hAnsi="Times New Roman" w:cs="Times New Roman"/>
          <w:lang w:eastAsia="ru-RU" w:bidi="ru-RU"/>
        </w:rPr>
        <w:lastRenderedPageBreak/>
        <w:t>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07" w:name="bookmark1012"/>
      <w:r w:rsidRPr="006135F2">
        <w:rPr>
          <w:rFonts w:ascii="Times New Roman" w:eastAsia="Courier New" w:hAnsi="Times New Roman" w:cs="Times New Roman"/>
          <w:b/>
          <w:color w:val="000000"/>
          <w:lang w:eastAsia="ru-RU" w:bidi="ru-RU"/>
        </w:rPr>
        <w:t>ЦЕЛИ ИЗУЧЕНИЯ УЧЕБНОГО ПРЕДМЕТА «ГЕОГРАФИЯ»</w:t>
      </w:r>
      <w:bookmarkEnd w:id="40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географии в общем образовании направлено на достижение следующих целей:</w:t>
      </w:r>
    </w:p>
    <w:p w:rsidR="008976FC" w:rsidRPr="006135F2" w:rsidRDefault="008976FC" w:rsidP="006135F2">
      <w:pPr>
        <w:widowControl w:val="0"/>
        <w:numPr>
          <w:ilvl w:val="0"/>
          <w:numId w:val="11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976FC" w:rsidRPr="006135F2" w:rsidRDefault="008976FC" w:rsidP="006135F2">
      <w:pPr>
        <w:widowControl w:val="0"/>
        <w:numPr>
          <w:ilvl w:val="0"/>
          <w:numId w:val="11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976FC" w:rsidRPr="006135F2" w:rsidRDefault="008976FC" w:rsidP="006135F2">
      <w:pPr>
        <w:widowControl w:val="0"/>
        <w:numPr>
          <w:ilvl w:val="0"/>
          <w:numId w:val="118"/>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8976FC" w:rsidRPr="006135F2" w:rsidRDefault="008976FC" w:rsidP="006135F2">
      <w:pPr>
        <w:widowControl w:val="0"/>
        <w:numPr>
          <w:ilvl w:val="0"/>
          <w:numId w:val="118"/>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8976FC" w:rsidRPr="006135F2" w:rsidRDefault="008976FC" w:rsidP="006135F2">
      <w:pPr>
        <w:widowControl w:val="0"/>
        <w:numPr>
          <w:ilvl w:val="0"/>
          <w:numId w:val="11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w:t>
      </w:r>
      <w:r w:rsidRPr="006135F2">
        <w:rPr>
          <w:rFonts w:ascii="Times New Roman" w:eastAsia="Times New Roman" w:hAnsi="Times New Roman" w:cs="Times New Roman"/>
          <w:lang w:eastAsia="ru-RU" w:bidi="ru-RU"/>
        </w:rPr>
        <w:lastRenderedPageBreak/>
        <w:t>многоконфессиональном мире;</w:t>
      </w:r>
    </w:p>
    <w:p w:rsidR="008976FC" w:rsidRPr="006135F2" w:rsidRDefault="008976FC" w:rsidP="006135F2">
      <w:pPr>
        <w:widowControl w:val="0"/>
        <w:numPr>
          <w:ilvl w:val="0"/>
          <w:numId w:val="118"/>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08" w:name="bookmark1014"/>
      <w:r w:rsidRPr="006135F2">
        <w:rPr>
          <w:rFonts w:ascii="Times New Roman" w:eastAsia="Courier New" w:hAnsi="Times New Roman" w:cs="Times New Roman"/>
          <w:b/>
          <w:color w:val="000000"/>
          <w:lang w:eastAsia="ru-RU" w:bidi="ru-RU"/>
        </w:rPr>
        <w:t>МЕСТО УЧЕБНОГО ПРЕДМЕТА «ГЕОГРАФИЯ» В УЧЕБНОМ ПЛАНЕ</w:t>
      </w:r>
      <w:bookmarkEnd w:id="40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Учебным планом на изучение географии отводится 272 часа: по одному часу в неделю в 5 и 6 классах и по 2 часа в 7, 8 и 9 классах.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33"/>
          <w:footerReference w:type="default" r:id="rId34"/>
          <w:footnotePr>
            <w:numRestart w:val="eachPage"/>
          </w:footnotePr>
          <w:type w:val="continuous"/>
          <w:pgSz w:w="7824" w:h="12019"/>
          <w:pgMar w:top="679" w:right="708" w:bottom="873" w:left="714" w:header="0" w:footer="3" w:gutter="0"/>
          <w:cols w:space="720"/>
          <w:noEndnote/>
          <w:docGrid w:linePitch="360"/>
        </w:sectPr>
      </w:pPr>
      <w:r w:rsidRPr="006135F2">
        <w:rPr>
          <w:rFonts w:ascii="Times New Roman" w:eastAsia="Times New Roman" w:hAnsi="Times New Roman" w:cs="Times New Roman"/>
          <w:lang w:eastAsia="ru-RU" w:bidi="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409" w:name="bookmark1016"/>
      <w:r w:rsidRPr="006135F2">
        <w:rPr>
          <w:rFonts w:ascii="Times New Roman" w:eastAsia="Courier New" w:hAnsi="Times New Roman" w:cs="Times New Roman"/>
          <w:b/>
          <w:color w:val="000000"/>
          <w:lang w:eastAsia="ru-RU" w:bidi="ru-RU"/>
        </w:rPr>
        <w:lastRenderedPageBreak/>
        <w:t>СОДЕРЖАНИЕ УЧЕБНОГО ПРЕДМЕТА «ГЕОГРАФИЯ»</w:t>
      </w:r>
      <w:bookmarkEnd w:id="40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10" w:name="bookmark101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5 КЛАСС</w:t>
      </w:r>
      <w:bookmarkEnd w:id="41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11" w:name="bookmark102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РАЗДЕЛ 1. ГЕОГРАФИЧЕСКОЕ ИЗУЧЕНИЕ ЗЕМЛИ</w:t>
      </w:r>
      <w:bookmarkEnd w:id="41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12" w:name="bookmark102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Введение. География — наука о планете Земля</w:t>
      </w:r>
      <w:bookmarkEnd w:id="41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Что изучает география? Географические объекты, процессы и явления. Как география изучает объекты, процессы и явления. </w:t>
      </w:r>
      <w:r w:rsidRPr="006135F2">
        <w:rPr>
          <w:rFonts w:ascii="Times New Roman" w:eastAsia="Times New Roman" w:hAnsi="Times New Roman" w:cs="Times New Roman"/>
          <w:i/>
          <w:iCs/>
          <w:lang w:eastAsia="ru-RU" w:bidi="ru-RU"/>
        </w:rPr>
        <w:t>Географические методы изучения объектов и явлений</w:t>
      </w:r>
      <w:r w:rsidRPr="006135F2">
        <w:rPr>
          <w:rFonts w:ascii="Times New Roman" w:eastAsia="Times New Roman" w:hAnsi="Times New Roman" w:cs="Times New Roman"/>
          <w:vertAlign w:val="superscript"/>
          <w:lang w:eastAsia="ru-RU" w:bidi="ru-RU"/>
        </w:rPr>
        <w:t>1</w:t>
      </w:r>
      <w:r w:rsidRPr="006135F2">
        <w:rPr>
          <w:rFonts w:ascii="Times New Roman" w:eastAsia="Times New Roman" w:hAnsi="Times New Roman" w:cs="Times New Roman"/>
          <w:lang w:eastAsia="ru-RU" w:bidi="ru-RU"/>
        </w:rPr>
        <w:t>. Древо географических наук.</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13" w:name="bookmark1024"/>
      <w:r w:rsidRPr="006135F2">
        <w:rPr>
          <w:rFonts w:ascii="Times New Roman" w:eastAsia="Courier New" w:hAnsi="Times New Roman" w:cs="Times New Roman"/>
          <w:b/>
          <w:color w:val="000000"/>
          <w:lang w:eastAsia="ru-RU" w:bidi="ru-RU"/>
        </w:rPr>
        <w:t>Практическая работа</w:t>
      </w:r>
      <w:bookmarkEnd w:id="413"/>
    </w:p>
    <w:p w:rsidR="008976FC" w:rsidRPr="006135F2" w:rsidRDefault="008976FC" w:rsidP="006135F2">
      <w:pPr>
        <w:widowControl w:val="0"/>
        <w:numPr>
          <w:ilvl w:val="0"/>
          <w:numId w:val="119"/>
        </w:numPr>
        <w:tabs>
          <w:tab w:val="left" w:pos="54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фенологических наблюдений в природе: планирование, участие в групповой работе, форма систематизации данных</w:t>
      </w:r>
      <w:r w:rsidRPr="006135F2">
        <w:rPr>
          <w:rFonts w:ascii="Times New Roman" w:eastAsia="Times New Roman" w:hAnsi="Times New Roman" w:cs="Times New Roman"/>
          <w:vertAlign w:val="superscript"/>
          <w:lang w:eastAsia="ru-RU" w:bidi="ru-RU"/>
        </w:rPr>
        <w:footnoteReference w:id="7"/>
      </w:r>
      <w:r w:rsidRPr="006135F2">
        <w:rPr>
          <w:rFonts w:ascii="Times New Roman" w:eastAsia="Times New Roman" w:hAnsi="Times New Roman" w:cs="Times New Roman"/>
          <w:vertAlign w:val="superscript"/>
          <w:lang w:eastAsia="ru-RU" w:bidi="ru-RU"/>
        </w:rPr>
        <w:t xml:space="preserve"> </w:t>
      </w:r>
      <w:r w:rsidRPr="006135F2">
        <w:rPr>
          <w:rFonts w:ascii="Times New Roman" w:eastAsia="Times New Roman" w:hAnsi="Times New Roman" w:cs="Times New Roman"/>
          <w:vertAlign w:val="superscript"/>
          <w:lang w:eastAsia="ru-RU" w:bidi="ru-RU"/>
        </w:rPr>
        <w:footnoteReference w:id="8"/>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14" w:name="bookmark1026"/>
      <w:r w:rsidRPr="006135F2">
        <w:rPr>
          <w:rFonts w:ascii="Times New Roman" w:eastAsia="Courier New" w:hAnsi="Times New Roman" w:cs="Times New Roman"/>
          <w:b/>
          <w:color w:val="000000"/>
          <w:lang w:eastAsia="ru-RU" w:bidi="ru-RU"/>
        </w:rPr>
        <w:t>Тема 1. История географических открытий</w:t>
      </w:r>
      <w:bookmarkEnd w:id="41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Представления о мире в древности (Древний Китай, Древний Египет, Древняя Греция, Древний Рим). </w:t>
      </w:r>
      <w:r w:rsidRPr="006135F2">
        <w:rPr>
          <w:rFonts w:ascii="Times New Roman" w:eastAsia="Times New Roman" w:hAnsi="Times New Roman" w:cs="Times New Roman"/>
          <w:i/>
          <w:iCs/>
          <w:lang w:eastAsia="ru-RU" w:bidi="ru-RU"/>
        </w:rPr>
        <w:t>Путешествие Пифея. Плавания финикийцев вокруг Африки. Экспедиции Т. Хейердала как модель путешествий в древности.</w:t>
      </w:r>
      <w:r w:rsidRPr="006135F2">
        <w:rPr>
          <w:rFonts w:ascii="Times New Roman" w:eastAsia="Times New Roman" w:hAnsi="Times New Roman" w:cs="Times New Roman"/>
          <w:lang w:eastAsia="ru-RU" w:bidi="ru-RU"/>
        </w:rPr>
        <w:t xml:space="preserve"> Появление географических карт.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География в эпоху Средневековья: путешествия и открытия </w:t>
      </w:r>
      <w:r w:rsidRPr="006135F2">
        <w:rPr>
          <w:rFonts w:ascii="Times New Roman" w:eastAsia="Times New Roman" w:hAnsi="Times New Roman" w:cs="Times New Roman"/>
          <w:i/>
          <w:iCs/>
          <w:lang w:eastAsia="ru-RU" w:bidi="ru-RU"/>
        </w:rPr>
        <w:t>викингов, древних арабов,</w:t>
      </w:r>
      <w:r w:rsidRPr="006135F2">
        <w:rPr>
          <w:rFonts w:ascii="Times New Roman" w:eastAsia="Times New Roman" w:hAnsi="Times New Roman" w:cs="Times New Roman"/>
          <w:lang w:eastAsia="ru-RU" w:bidi="ru-RU"/>
        </w:rPr>
        <w:t xml:space="preserve"> русских землепроходцев. </w:t>
      </w:r>
      <w:r w:rsidRPr="006135F2">
        <w:rPr>
          <w:rFonts w:ascii="Times New Roman" w:eastAsia="Times New Roman" w:hAnsi="Times New Roman" w:cs="Times New Roman"/>
          <w:i/>
          <w:iCs/>
          <w:lang w:eastAsia="ru-RU" w:bidi="ru-RU"/>
        </w:rPr>
        <w:t>Путешествия М. Поло и А. Никитина.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6135F2">
        <w:rPr>
          <w:rFonts w:ascii="Times New Roman" w:eastAsia="Times New Roman" w:hAnsi="Times New Roman" w:cs="Times New Roman"/>
          <w:i/>
          <w:iCs/>
          <w:lang w:eastAsia="ru-RU" w:bidi="ru-RU"/>
        </w:rPr>
        <w:t>Карта мира после эпохи Великих географических открытий.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Географические открытия </w:t>
      </w:r>
      <w:r w:rsidRPr="006135F2">
        <w:rPr>
          <w:rFonts w:ascii="Times New Roman" w:eastAsia="Times New Roman" w:hAnsi="Times New Roman" w:cs="Times New Roman"/>
          <w:lang w:val="en-US" w:bidi="en-US"/>
        </w:rPr>
        <w:t>XVII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вв. </w:t>
      </w:r>
      <w:r w:rsidRPr="006135F2">
        <w:rPr>
          <w:rFonts w:ascii="Times New Roman" w:eastAsia="Times New Roman" w:hAnsi="Times New Roman" w:cs="Times New Roman"/>
          <w:i/>
          <w:iCs/>
          <w:lang w:eastAsia="ru-RU" w:bidi="ru-RU"/>
        </w:rPr>
        <w:t>Поиски Южной Земли — открытие Австралии. Русские путешественники и мореплаватели на северо-востоке Азии.</w:t>
      </w:r>
      <w:r w:rsidRPr="006135F2">
        <w:rPr>
          <w:rFonts w:ascii="Times New Roman" w:eastAsia="Times New Roman" w:hAnsi="Times New Roman" w:cs="Times New Roman"/>
          <w:lang w:eastAsia="ru-RU" w:bidi="ru-RU"/>
        </w:rPr>
        <w:t xml:space="preserve"> Первая русская кругосветная экспедиция (Русская экспедиция Ф. Ф. Беллинсгаузена, М. П. Лазарева — открытие Антарктиды).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15" w:name="bookmark1028"/>
    </w:p>
    <w:p w:rsidR="007729FA" w:rsidRDefault="007729FA" w:rsidP="006135F2">
      <w:pPr>
        <w:widowControl w:val="0"/>
        <w:spacing w:after="0" w:line="240" w:lineRule="auto"/>
        <w:rPr>
          <w:rFonts w:ascii="Times New Roman" w:eastAsia="Courier New" w:hAnsi="Times New Roman" w:cs="Times New Roman"/>
          <w:b/>
          <w:color w:val="000000"/>
          <w:lang w:eastAsia="ru-RU" w:bidi="ru-RU"/>
        </w:rPr>
      </w:pPr>
    </w:p>
    <w:p w:rsidR="008976FC"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Практические работы</w:t>
      </w:r>
      <w:bookmarkEnd w:id="415"/>
    </w:p>
    <w:p w:rsidR="007729FA" w:rsidRPr="006135F2" w:rsidRDefault="007729FA"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120"/>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Обозначение на контурной карте географических объектов, открытых в разные периоды.</w:t>
      </w:r>
    </w:p>
    <w:p w:rsidR="008976FC" w:rsidRPr="006135F2" w:rsidRDefault="008976FC" w:rsidP="006135F2">
      <w:pPr>
        <w:widowControl w:val="0"/>
        <w:numPr>
          <w:ilvl w:val="0"/>
          <w:numId w:val="120"/>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карт Эратосфена, Птолемея и современных карт по предложенным учителем вопросам.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16" w:name="bookmark1030"/>
      <w:r w:rsidRPr="006135F2">
        <w:rPr>
          <w:rFonts w:ascii="Times New Roman" w:eastAsia="Courier New" w:hAnsi="Times New Roman" w:cs="Times New Roman"/>
          <w:b/>
          <w:color w:val="000000"/>
          <w:lang w:eastAsia="ru-RU" w:bidi="ru-RU"/>
        </w:rPr>
        <w:t>РАЗДЕЛ 2. ИЗОБРАЖЕНИЯ ЗЕМНОЙ ПОВЕРХНОСТИ</w:t>
      </w:r>
      <w:bookmarkEnd w:id="41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17" w:name="bookmark103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Тема 1. Планы местности</w:t>
      </w:r>
      <w:bookmarkEnd w:id="41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135F2">
        <w:rPr>
          <w:rFonts w:ascii="Times New Roman" w:eastAsia="Times New Roman" w:hAnsi="Times New Roman" w:cs="Times New Roman"/>
          <w:i/>
          <w:iCs/>
          <w:lang w:eastAsia="ru-RU" w:bidi="ru-RU"/>
        </w:rPr>
        <w:t>Профессия топограф.</w:t>
      </w:r>
      <w:r w:rsidRPr="006135F2">
        <w:rPr>
          <w:rFonts w:ascii="Times New Roman" w:eastAsia="Times New Roman" w:hAnsi="Times New Roman" w:cs="Times New Roman"/>
          <w:lang w:eastAsia="ru-RU" w:bidi="ru-RU"/>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18" w:name="bookmark1034"/>
      <w:r w:rsidRPr="006135F2">
        <w:rPr>
          <w:rFonts w:ascii="Times New Roman" w:eastAsia="Courier New" w:hAnsi="Times New Roman" w:cs="Times New Roman"/>
          <w:b/>
          <w:color w:val="000000"/>
          <w:lang w:eastAsia="ru-RU" w:bidi="ru-RU"/>
        </w:rPr>
        <w:t>Практические работы</w:t>
      </w:r>
      <w:bookmarkEnd w:id="418"/>
    </w:p>
    <w:p w:rsidR="008976FC" w:rsidRPr="006135F2" w:rsidRDefault="008976FC" w:rsidP="006135F2">
      <w:pPr>
        <w:widowControl w:val="0"/>
        <w:numPr>
          <w:ilvl w:val="0"/>
          <w:numId w:val="121"/>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направлений и расстояний по плану местности.</w:t>
      </w:r>
    </w:p>
    <w:p w:rsidR="008976FC" w:rsidRPr="006135F2" w:rsidRDefault="008976FC" w:rsidP="006135F2">
      <w:pPr>
        <w:widowControl w:val="0"/>
        <w:numPr>
          <w:ilvl w:val="0"/>
          <w:numId w:val="121"/>
        </w:numPr>
        <w:tabs>
          <w:tab w:val="left" w:pos="529"/>
          <w:tab w:val="left" w:pos="73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Составление описания маршрута по плану местности.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19" w:name="bookmark1036"/>
      <w:r w:rsidRPr="006135F2">
        <w:rPr>
          <w:rFonts w:ascii="Times New Roman" w:eastAsia="Courier New" w:hAnsi="Times New Roman" w:cs="Times New Roman"/>
          <w:b/>
          <w:color w:val="000000"/>
          <w:lang w:eastAsia="ru-RU" w:bidi="ru-RU"/>
        </w:rPr>
        <w:t>Тема 2. Географические карты</w:t>
      </w:r>
      <w:bookmarkEnd w:id="41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135F2">
        <w:rPr>
          <w:rFonts w:ascii="Times New Roman" w:eastAsia="Times New Roman" w:hAnsi="Times New Roman" w:cs="Times New Roman"/>
          <w:i/>
          <w:iCs/>
          <w:lang w:eastAsia="ru-RU" w:bidi="ru-RU"/>
        </w:rPr>
        <w:t>Профессия картограф. Система космической навигации. Геоинформационные системы.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20" w:name="bookmark1038"/>
      <w:r w:rsidRPr="006135F2">
        <w:rPr>
          <w:rFonts w:ascii="Times New Roman" w:eastAsia="Courier New" w:hAnsi="Times New Roman" w:cs="Times New Roman"/>
          <w:b/>
          <w:color w:val="000000"/>
          <w:lang w:eastAsia="ru-RU" w:bidi="ru-RU"/>
        </w:rPr>
        <w:t>Практические работы</w:t>
      </w:r>
      <w:bookmarkEnd w:id="420"/>
    </w:p>
    <w:p w:rsidR="008976FC" w:rsidRPr="006135F2" w:rsidRDefault="008976FC" w:rsidP="006135F2">
      <w:pPr>
        <w:widowControl w:val="0"/>
        <w:numPr>
          <w:ilvl w:val="0"/>
          <w:numId w:val="122"/>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направлений и расстояний по карте полушарий.</w:t>
      </w:r>
    </w:p>
    <w:p w:rsidR="008976FC" w:rsidRPr="006135F2" w:rsidRDefault="008976FC" w:rsidP="006135F2">
      <w:pPr>
        <w:widowControl w:val="0"/>
        <w:numPr>
          <w:ilvl w:val="0"/>
          <w:numId w:val="122"/>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Определение географических координат объектов и </w:t>
      </w:r>
      <w:r w:rsidRPr="006135F2">
        <w:rPr>
          <w:rFonts w:ascii="Times New Roman" w:eastAsia="Times New Roman" w:hAnsi="Times New Roman" w:cs="Times New Roman"/>
          <w:lang w:eastAsia="ru-RU" w:bidi="ru-RU"/>
        </w:rPr>
        <w:lastRenderedPageBreak/>
        <w:t>определение объектов по их географическим координатам.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21" w:name="bookmark1040"/>
      <w:r w:rsidRPr="006135F2">
        <w:rPr>
          <w:rFonts w:ascii="Times New Roman" w:eastAsia="Courier New" w:hAnsi="Times New Roman" w:cs="Times New Roman"/>
          <w:b/>
          <w:color w:val="000000"/>
          <w:lang w:eastAsia="ru-RU" w:bidi="ru-RU"/>
        </w:rPr>
        <w:t>РАЗДЕЛ 3. ЗЕМЛЯ - ПЛАНЕТА СОЛНЕЧНОЙ СИСТЕМЫ</w:t>
      </w:r>
      <w:bookmarkEnd w:id="42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Земля в Солнечной системе. </w:t>
      </w:r>
      <w:r w:rsidRPr="006135F2">
        <w:rPr>
          <w:rFonts w:ascii="Times New Roman" w:eastAsia="Times New Roman" w:hAnsi="Times New Roman" w:cs="Times New Roman"/>
          <w:i/>
          <w:iCs/>
          <w:lang w:eastAsia="ru-RU" w:bidi="ru-RU"/>
        </w:rPr>
        <w:t>Гипотезы возникновения Земли</w:t>
      </w:r>
      <w:r w:rsidRPr="006135F2">
        <w:rPr>
          <w:rFonts w:ascii="Times New Roman" w:eastAsia="Times New Roman" w:hAnsi="Times New Roman" w:cs="Times New Roman"/>
          <w:lang w:eastAsia="ru-RU" w:bidi="ru-RU"/>
        </w:rPr>
        <w:t>. Форма, размеры Земли, их географические следствия.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Влияние Космоса на Землю и жизнь людей.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22" w:name="bookmark1042"/>
      <w:r w:rsidRPr="006135F2">
        <w:rPr>
          <w:rFonts w:ascii="Times New Roman" w:eastAsia="Courier New" w:hAnsi="Times New Roman" w:cs="Times New Roman"/>
          <w:b/>
          <w:color w:val="000000"/>
          <w:lang w:eastAsia="ru-RU" w:bidi="ru-RU"/>
        </w:rPr>
        <w:t>Практическая работа</w:t>
      </w:r>
      <w:bookmarkEnd w:id="42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23" w:name="bookmark1044"/>
      <w:r w:rsidRPr="006135F2">
        <w:rPr>
          <w:rFonts w:ascii="Times New Roman" w:eastAsia="Courier New" w:hAnsi="Times New Roman" w:cs="Times New Roman"/>
          <w:b/>
          <w:color w:val="000000"/>
          <w:lang w:eastAsia="ru-RU" w:bidi="ru-RU"/>
        </w:rPr>
        <w:t>РАЗДЕЛ 4. ОБОЛОЧКИ ЗЕМЛИ</w:t>
      </w:r>
      <w:bookmarkEnd w:id="42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24" w:name="bookmark104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Тема 1. Литосфера — каменная оболочка Земли</w:t>
      </w:r>
      <w:bookmarkEnd w:id="42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Литосфера — твёрдая оболочка Земли. </w:t>
      </w:r>
      <w:r w:rsidRPr="006135F2">
        <w:rPr>
          <w:rFonts w:ascii="Times New Roman" w:eastAsia="Times New Roman" w:hAnsi="Times New Roman" w:cs="Times New Roman"/>
          <w:i/>
          <w:iCs/>
          <w:lang w:eastAsia="ru-RU" w:bidi="ru-RU"/>
        </w:rPr>
        <w:t>Методы изучения земных глубин</w:t>
      </w:r>
      <w:r w:rsidRPr="006135F2">
        <w:rPr>
          <w:rFonts w:ascii="Times New Roman" w:eastAsia="Times New Roman" w:hAnsi="Times New Roman" w:cs="Times New Roman"/>
          <w:lang w:eastAsia="ru-RU" w:bidi="ru-RU"/>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135F2">
        <w:rPr>
          <w:rFonts w:ascii="Times New Roman" w:eastAsia="Times New Roman" w:hAnsi="Times New Roman" w:cs="Times New Roman"/>
          <w:i/>
          <w:iCs/>
          <w:lang w:eastAsia="ru-RU" w:bidi="ru-RU"/>
        </w:rPr>
        <w:t>Изучение вулканов и землетрясений</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Профессии сейсмолог и вулканолог</w:t>
      </w:r>
      <w:r w:rsidRPr="006135F2">
        <w:rPr>
          <w:rFonts w:ascii="Times New Roman" w:eastAsia="Times New Roman" w:hAnsi="Times New Roman" w:cs="Times New Roman"/>
          <w:lang w:eastAsia="ru-RU" w:bidi="ru-RU"/>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25" w:name="bookmark1048"/>
      <w:r w:rsidRPr="006135F2">
        <w:rPr>
          <w:rFonts w:ascii="Times New Roman" w:eastAsia="Courier New" w:hAnsi="Times New Roman" w:cs="Times New Roman"/>
          <w:b/>
          <w:color w:val="000000"/>
          <w:lang w:eastAsia="ru-RU" w:bidi="ru-RU"/>
        </w:rPr>
        <w:t>Практическая работа</w:t>
      </w:r>
      <w:bookmarkEnd w:id="425"/>
    </w:p>
    <w:p w:rsidR="008976FC" w:rsidRPr="006135F2" w:rsidRDefault="008976FC" w:rsidP="006135F2">
      <w:pPr>
        <w:widowControl w:val="0"/>
        <w:numPr>
          <w:ilvl w:val="0"/>
          <w:numId w:val="123"/>
        </w:numPr>
        <w:tabs>
          <w:tab w:val="left" w:pos="56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горной системы или равнины по физической карте.</w:t>
      </w:r>
    </w:p>
    <w:p w:rsidR="007729FA" w:rsidRDefault="007729FA" w:rsidP="006135F2">
      <w:pPr>
        <w:widowControl w:val="0"/>
        <w:spacing w:after="0" w:line="240" w:lineRule="auto"/>
        <w:rPr>
          <w:rFonts w:ascii="Times New Roman" w:eastAsia="Courier New" w:hAnsi="Times New Roman" w:cs="Times New Roman"/>
          <w:b/>
          <w:color w:val="000000"/>
          <w:lang w:eastAsia="ru-RU" w:bidi="ru-RU"/>
        </w:rPr>
      </w:pPr>
      <w:bookmarkStart w:id="426" w:name="bookmark105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ЗАКЛЮЧЕНИЕ</w:t>
      </w:r>
      <w:bookmarkEnd w:id="42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27" w:name="bookmark105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Практикум «Сезонные изменения в природе своей местности»</w:t>
      </w:r>
      <w:bookmarkEnd w:id="42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28" w:name="bookmark1054"/>
      <w:r w:rsidRPr="006135F2">
        <w:rPr>
          <w:rFonts w:ascii="Times New Roman" w:eastAsia="Courier New" w:hAnsi="Times New Roman" w:cs="Times New Roman"/>
          <w:b/>
          <w:color w:val="000000"/>
          <w:lang w:eastAsia="ru-RU" w:bidi="ru-RU"/>
        </w:rPr>
        <w:t>Практическая работа</w:t>
      </w:r>
      <w:bookmarkEnd w:id="428"/>
    </w:p>
    <w:p w:rsidR="008976FC" w:rsidRPr="006135F2" w:rsidRDefault="008976FC" w:rsidP="006135F2">
      <w:pPr>
        <w:widowControl w:val="0"/>
        <w:numPr>
          <w:ilvl w:val="0"/>
          <w:numId w:val="581"/>
        </w:numPr>
        <w:tabs>
          <w:tab w:val="left" w:pos="571"/>
        </w:tabs>
        <w:spacing w:after="0" w:line="240" w:lineRule="auto"/>
        <w:ind w:left="567" w:hanging="283"/>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 результатов фенологических наблюдений и наблюдений за погодой.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29" w:name="bookmark1056"/>
      <w:r w:rsidRPr="006135F2">
        <w:rPr>
          <w:rFonts w:ascii="Times New Roman" w:eastAsia="Courier New" w:hAnsi="Times New Roman" w:cs="Times New Roman"/>
          <w:b/>
          <w:color w:val="000000"/>
          <w:lang w:eastAsia="ru-RU" w:bidi="ru-RU"/>
        </w:rPr>
        <w:t>6 КЛАСС</w:t>
      </w:r>
      <w:bookmarkEnd w:id="42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30" w:name="bookmark105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РАЗДЕЛ 4. ОБОЛОЧКИ ЗЕМЛИ</w:t>
      </w:r>
      <w:bookmarkEnd w:id="43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31" w:name="bookmark106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Тема 2. Гидросфера — водная оболочка Земли</w:t>
      </w:r>
      <w:bookmarkEnd w:id="43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Гидросфера и методы её изучения. Части гидросферы. Мировой круговорот воды. Значение гидросферы.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Исследования вод Мирового океана. </w:t>
      </w:r>
      <w:r w:rsidRPr="006135F2">
        <w:rPr>
          <w:rFonts w:ascii="Times New Roman" w:eastAsia="Times New Roman" w:hAnsi="Times New Roman" w:cs="Times New Roman"/>
          <w:i/>
          <w:iCs/>
          <w:lang w:eastAsia="ru-RU" w:bidi="ru-RU"/>
        </w:rPr>
        <w:t>Профессия океанолог</w:t>
      </w:r>
      <w:r w:rsidRPr="006135F2">
        <w:rPr>
          <w:rFonts w:ascii="Times New Roman" w:eastAsia="Times New Roman" w:hAnsi="Times New Roman" w:cs="Times New Roman"/>
          <w:lang w:eastAsia="ru-RU" w:bidi="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135F2">
        <w:rPr>
          <w:rFonts w:ascii="Times New Roman" w:eastAsia="Times New Roman" w:hAnsi="Times New Roman" w:cs="Times New Roman"/>
          <w:i/>
          <w:iCs/>
          <w:lang w:eastAsia="ru-RU" w:bidi="ru-RU"/>
        </w:rPr>
        <w:t>Способы изучения и наблюдения за загрязнением вод Мирового океана.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Воды суши. Способы изображения внутренних вод на картах.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Реки: горные и равнинные. Речная система, бассейн, водораздел. Пороги и водопады. Питание и режим реки.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Озёра. Происхождение озёрных котловин. Питание озёр. Озёра сточные и бессточные. </w:t>
      </w:r>
      <w:r w:rsidRPr="006135F2">
        <w:rPr>
          <w:rFonts w:ascii="Times New Roman" w:eastAsia="Times New Roman" w:hAnsi="Times New Roman" w:cs="Times New Roman"/>
          <w:i/>
          <w:iCs/>
          <w:lang w:eastAsia="ru-RU" w:bidi="ru-RU"/>
        </w:rPr>
        <w:t>Профессия гидролог.</w:t>
      </w:r>
      <w:r w:rsidRPr="006135F2">
        <w:rPr>
          <w:rFonts w:ascii="Times New Roman" w:eastAsia="Times New Roman" w:hAnsi="Times New Roman" w:cs="Times New Roman"/>
          <w:lang w:eastAsia="ru-RU" w:bidi="ru-RU"/>
        </w:rPr>
        <w:t xml:space="preserve"> Природные ледники: горные и покровные. </w:t>
      </w:r>
      <w:r w:rsidRPr="006135F2">
        <w:rPr>
          <w:rFonts w:ascii="Times New Roman" w:eastAsia="Times New Roman" w:hAnsi="Times New Roman" w:cs="Times New Roman"/>
          <w:i/>
          <w:iCs/>
          <w:lang w:eastAsia="ru-RU" w:bidi="ru-RU"/>
        </w:rPr>
        <w:t>Профессия гляциолог.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Многолетняя мерзлота. Болота, их образование.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Стихийные явления в гидросфере, методы наблюдения и защиты.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Человек и гидросфера. Использование человеком энергии воды.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Использование космических методов в исследовании влияния человека на гидросферу.</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32" w:name="bookmark1062"/>
      <w:r w:rsidRPr="006135F2">
        <w:rPr>
          <w:rFonts w:ascii="Times New Roman" w:eastAsia="Courier New" w:hAnsi="Times New Roman" w:cs="Times New Roman"/>
          <w:b/>
          <w:color w:val="000000"/>
          <w:lang w:eastAsia="ru-RU" w:bidi="ru-RU"/>
        </w:rPr>
        <w:t>Практические работы</w:t>
      </w:r>
      <w:bookmarkEnd w:id="432"/>
    </w:p>
    <w:p w:rsidR="008976FC" w:rsidRPr="006135F2" w:rsidRDefault="008976FC" w:rsidP="006135F2">
      <w:pPr>
        <w:widowControl w:val="0"/>
        <w:numPr>
          <w:ilvl w:val="0"/>
          <w:numId w:val="124"/>
        </w:numPr>
        <w:tabs>
          <w:tab w:val="left" w:pos="545"/>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двух рек (России и мира) по заданным признакам.</w:t>
      </w:r>
    </w:p>
    <w:p w:rsidR="008976FC" w:rsidRPr="006135F2" w:rsidRDefault="008976FC" w:rsidP="006135F2">
      <w:pPr>
        <w:widowControl w:val="0"/>
        <w:numPr>
          <w:ilvl w:val="0"/>
          <w:numId w:val="124"/>
        </w:numPr>
        <w:tabs>
          <w:tab w:val="left" w:pos="545"/>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Характеристика одного из крупнейших озёр России по плану в форме презентации.</w:t>
      </w:r>
    </w:p>
    <w:p w:rsidR="008976FC" w:rsidRPr="006135F2" w:rsidRDefault="008976FC" w:rsidP="006135F2">
      <w:pPr>
        <w:widowControl w:val="0"/>
        <w:numPr>
          <w:ilvl w:val="0"/>
          <w:numId w:val="124"/>
        </w:numPr>
        <w:tabs>
          <w:tab w:val="left" w:pos="545"/>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Составление перечня поверхностных водных объектов своего края и их систематизация в форме таблицы.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33" w:name="bookmark1064"/>
      <w:r w:rsidRPr="006135F2">
        <w:rPr>
          <w:rFonts w:ascii="Times New Roman" w:eastAsia="Courier New" w:hAnsi="Times New Roman" w:cs="Times New Roman"/>
          <w:b/>
          <w:color w:val="000000"/>
          <w:lang w:eastAsia="ru-RU" w:bidi="ru-RU"/>
        </w:rPr>
        <w:t>Тема 3. Атмосфера — воздушная оболочка Земли</w:t>
      </w:r>
      <w:bookmarkEnd w:id="43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Воздушная оболочка Земли: газовый состав, строение и значение атмосферы.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Атмосферное давление. Ветер и причины его возникновения. Роза ветров. Бризы. Муссоны.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Погода и её показатели. Причины изменения погоды.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Климат и климатообразующие факторы. Зависимость климата от географической широты и высоты местности над уровнем моря.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Человек и атмосфера. Взаимовлияние человека и атмосферы. Адаптация человека к климатическим условиям. </w:t>
      </w:r>
      <w:r w:rsidRPr="006135F2">
        <w:rPr>
          <w:rFonts w:ascii="Times New Roman" w:eastAsia="Times New Roman" w:hAnsi="Times New Roman" w:cs="Times New Roman"/>
          <w:i/>
          <w:iCs/>
          <w:lang w:eastAsia="ru-RU" w:bidi="ru-RU"/>
        </w:rPr>
        <w:t>Профессия метеоролог</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 xml:space="preserve">Основные метеорологические данные и способы отображения состояния погоды на метеорологической карте. </w:t>
      </w:r>
      <w:r w:rsidRPr="006135F2">
        <w:rPr>
          <w:rFonts w:ascii="Times New Roman" w:eastAsia="Times New Roman" w:hAnsi="Times New Roman" w:cs="Times New Roman"/>
          <w:lang w:eastAsia="ru-RU" w:bidi="ru-RU"/>
        </w:rPr>
        <w:t xml:space="preserve">Стихийные явления в атмосфере. Современные изменения климата. Способы изучения и наблюдения за глобальным климатом. </w:t>
      </w:r>
      <w:r w:rsidRPr="006135F2">
        <w:rPr>
          <w:rFonts w:ascii="Times New Roman" w:eastAsia="Times New Roman" w:hAnsi="Times New Roman" w:cs="Times New Roman"/>
          <w:i/>
          <w:iCs/>
          <w:lang w:eastAsia="ru-RU" w:bidi="ru-RU"/>
        </w:rPr>
        <w:t>Профессия климатолог. Дистанционные методы в исследовании влияния человека на воздушную оболочку Земли.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34" w:name="bookmark1066"/>
      <w:r w:rsidRPr="006135F2">
        <w:rPr>
          <w:rFonts w:ascii="Times New Roman" w:eastAsia="Courier New" w:hAnsi="Times New Roman" w:cs="Times New Roman"/>
          <w:b/>
          <w:color w:val="000000"/>
          <w:lang w:eastAsia="ru-RU" w:bidi="ru-RU"/>
        </w:rPr>
        <w:t>Практические работы</w:t>
      </w:r>
      <w:bookmarkEnd w:id="434"/>
    </w:p>
    <w:p w:rsidR="008976FC" w:rsidRPr="006135F2" w:rsidRDefault="008976FC" w:rsidP="006135F2">
      <w:pPr>
        <w:widowControl w:val="0"/>
        <w:numPr>
          <w:ilvl w:val="0"/>
          <w:numId w:val="125"/>
        </w:numPr>
        <w:tabs>
          <w:tab w:val="left" w:pos="54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Представление результатов наблюдения за погодой своей местности.</w:t>
      </w:r>
    </w:p>
    <w:p w:rsidR="008976FC" w:rsidRPr="006135F2" w:rsidRDefault="008976FC" w:rsidP="006135F2">
      <w:pPr>
        <w:widowControl w:val="0"/>
        <w:numPr>
          <w:ilvl w:val="0"/>
          <w:numId w:val="125"/>
        </w:numPr>
        <w:tabs>
          <w:tab w:val="left" w:pos="54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35" w:name="bookmark1068"/>
      <w:r w:rsidRPr="006135F2">
        <w:rPr>
          <w:rFonts w:ascii="Times New Roman" w:eastAsia="Courier New" w:hAnsi="Times New Roman" w:cs="Times New Roman"/>
          <w:b/>
          <w:color w:val="000000"/>
          <w:lang w:eastAsia="ru-RU" w:bidi="ru-RU"/>
        </w:rPr>
        <w:t>Тема 4. Биосфера — оболочка жизни</w:t>
      </w:r>
      <w:bookmarkEnd w:id="43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 xml:space="preserve">Биосфера — оболочка жизни. Границы биосферы. </w:t>
      </w:r>
      <w:r w:rsidRPr="006135F2">
        <w:rPr>
          <w:rFonts w:ascii="Times New Roman" w:eastAsia="Times New Roman" w:hAnsi="Times New Roman" w:cs="Times New Roman"/>
          <w:i/>
          <w:iCs/>
          <w:lang w:eastAsia="ru-RU" w:bidi="ru-RU"/>
        </w:rPr>
        <w:t>Профессии биогеограф и геоэколог.</w:t>
      </w:r>
      <w:r w:rsidRPr="006135F2">
        <w:rPr>
          <w:rFonts w:ascii="Times New Roman" w:eastAsia="Times New Roman" w:hAnsi="Times New Roman" w:cs="Times New Roman"/>
          <w:lang w:eastAsia="ru-RU" w:bidi="ru-RU"/>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Человек как часть биосферы. Распространение людей на Земле.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Исследования и экологические проблемы.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36" w:name="bookmark1070"/>
      <w:r w:rsidRPr="006135F2">
        <w:rPr>
          <w:rFonts w:ascii="Times New Roman" w:eastAsia="Courier New" w:hAnsi="Times New Roman" w:cs="Times New Roman"/>
          <w:b/>
          <w:color w:val="000000"/>
          <w:lang w:eastAsia="ru-RU" w:bidi="ru-RU"/>
        </w:rPr>
        <w:t>Практические работы</w:t>
      </w:r>
      <w:bookmarkEnd w:id="43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Характеристика растительности участка местности своего края.</w:t>
      </w:r>
    </w:p>
    <w:p w:rsidR="007729FA" w:rsidRDefault="007729FA" w:rsidP="006135F2">
      <w:pPr>
        <w:widowControl w:val="0"/>
        <w:spacing w:after="0" w:line="240" w:lineRule="auto"/>
        <w:rPr>
          <w:rFonts w:ascii="Times New Roman" w:eastAsia="Courier New" w:hAnsi="Times New Roman" w:cs="Times New Roman"/>
          <w:b/>
          <w:color w:val="000000"/>
          <w:lang w:eastAsia="ru-RU" w:bidi="ru-RU"/>
        </w:rPr>
      </w:pPr>
      <w:bookmarkStart w:id="437" w:name="bookmark107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ЗАКЛЮЧЕНИЕ</w:t>
      </w:r>
      <w:bookmarkEnd w:id="43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38" w:name="bookmark107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Природно-территориальные комплексы</w:t>
      </w:r>
      <w:bookmarkEnd w:id="43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Природная среда. Охрана природы. Природные особо охраняемые территории. Всемирное наследие ЮНЕСКО.</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39" w:name="bookmark1076"/>
      <w:r w:rsidRPr="006135F2">
        <w:rPr>
          <w:rFonts w:ascii="Times New Roman" w:eastAsia="Courier New" w:hAnsi="Times New Roman" w:cs="Times New Roman"/>
          <w:b/>
          <w:color w:val="000000"/>
          <w:lang w:eastAsia="ru-RU" w:bidi="ru-RU"/>
        </w:rPr>
        <w:t>Практическая работа (выполняется на местности)</w:t>
      </w:r>
      <w:bookmarkEnd w:id="439"/>
    </w:p>
    <w:p w:rsidR="008976FC" w:rsidRPr="006135F2" w:rsidRDefault="008976FC" w:rsidP="006135F2">
      <w:pPr>
        <w:widowControl w:val="0"/>
        <w:numPr>
          <w:ilvl w:val="0"/>
          <w:numId w:val="126"/>
        </w:numPr>
        <w:tabs>
          <w:tab w:val="left" w:pos="585"/>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Характеристика локального природного комплекса по плану.</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40" w:name="bookmark1078"/>
      <w:r w:rsidRPr="006135F2">
        <w:rPr>
          <w:rFonts w:ascii="Times New Roman" w:eastAsia="Courier New" w:hAnsi="Times New Roman" w:cs="Times New Roman"/>
          <w:b/>
          <w:color w:val="000000"/>
          <w:lang w:eastAsia="ru-RU" w:bidi="ru-RU"/>
        </w:rPr>
        <w:t>7 КЛАСС</w:t>
      </w:r>
      <w:bookmarkEnd w:id="44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41" w:name="bookmark108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РАЗДЕЛ 1. ГЛАВНЫЕ ЗАКОНОМЕРНОСТИ ПРИРОДЫ ЗЕМЛИ</w:t>
      </w:r>
      <w:bookmarkEnd w:id="44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42" w:name="bookmark108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Тема 1. Географическая оболочка</w:t>
      </w:r>
      <w:bookmarkEnd w:id="44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6135F2">
        <w:rPr>
          <w:rFonts w:ascii="Times New Roman" w:eastAsia="Times New Roman" w:hAnsi="Times New Roman" w:cs="Times New Roman"/>
          <w:i/>
          <w:iCs/>
          <w:lang w:eastAsia="ru-RU" w:bidi="ru-RU"/>
        </w:rPr>
        <w:t>Современные исследования по сохранению важнейших биотопов Земли.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43" w:name="bookmark1084"/>
      <w:r w:rsidRPr="006135F2">
        <w:rPr>
          <w:rFonts w:ascii="Times New Roman" w:eastAsia="Courier New" w:hAnsi="Times New Roman" w:cs="Times New Roman"/>
          <w:b/>
          <w:color w:val="000000"/>
          <w:lang w:eastAsia="ru-RU" w:bidi="ru-RU"/>
        </w:rPr>
        <w:t>Практическая работа</w:t>
      </w:r>
      <w:bookmarkEnd w:id="443"/>
    </w:p>
    <w:p w:rsidR="008976FC" w:rsidRPr="006135F2" w:rsidRDefault="008976FC" w:rsidP="006135F2">
      <w:pPr>
        <w:widowControl w:val="0"/>
        <w:numPr>
          <w:ilvl w:val="0"/>
          <w:numId w:val="127"/>
        </w:numPr>
        <w:tabs>
          <w:tab w:val="left" w:pos="585"/>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Выявление проявления широтной зональности по картам природных зон.</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44" w:name="bookmark1086"/>
      <w:r w:rsidRPr="006135F2">
        <w:rPr>
          <w:rFonts w:ascii="Times New Roman" w:eastAsia="Courier New" w:hAnsi="Times New Roman" w:cs="Times New Roman"/>
          <w:b/>
          <w:color w:val="000000"/>
          <w:lang w:eastAsia="ru-RU" w:bidi="ru-RU"/>
        </w:rPr>
        <w:t>Тема 2. Литосфера и рельеф Земли</w:t>
      </w:r>
      <w:bookmarkEnd w:id="44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w:t>
      </w:r>
      <w:r w:rsidRPr="006135F2">
        <w:rPr>
          <w:rFonts w:ascii="Times New Roman" w:eastAsia="Times New Roman" w:hAnsi="Times New Roman" w:cs="Times New Roman"/>
          <w:lang w:eastAsia="ru-RU" w:bidi="ru-RU"/>
        </w:rPr>
        <w:lastRenderedPageBreak/>
        <w:t>внутренние процессы рельефообразования. Полезные ископаемые.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45" w:name="bookmark1088"/>
      <w:r w:rsidRPr="006135F2">
        <w:rPr>
          <w:rFonts w:ascii="Times New Roman" w:eastAsia="Courier New" w:hAnsi="Times New Roman" w:cs="Times New Roman"/>
          <w:b/>
          <w:color w:val="000000"/>
          <w:lang w:eastAsia="ru-RU" w:bidi="ru-RU"/>
        </w:rPr>
        <w:t>Практические работы</w:t>
      </w:r>
      <w:bookmarkEnd w:id="445"/>
    </w:p>
    <w:p w:rsidR="008976FC" w:rsidRPr="006135F2" w:rsidRDefault="008976FC" w:rsidP="006135F2">
      <w:pPr>
        <w:widowControl w:val="0"/>
        <w:numPr>
          <w:ilvl w:val="0"/>
          <w:numId w:val="582"/>
        </w:numPr>
        <w:tabs>
          <w:tab w:val="left" w:pos="585"/>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 физической карты и карты строения земной коры с целью выявления закономерностей распространения крупных форм рельефа.</w:t>
      </w:r>
    </w:p>
    <w:p w:rsidR="008976FC" w:rsidRPr="006135F2" w:rsidRDefault="008976FC" w:rsidP="006135F2">
      <w:pPr>
        <w:widowControl w:val="0"/>
        <w:numPr>
          <w:ilvl w:val="0"/>
          <w:numId w:val="582"/>
        </w:numPr>
        <w:tabs>
          <w:tab w:val="left" w:pos="585"/>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Объяснение вулканических или сейсмических событий, о которых говорится в тексте.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46" w:name="bookmark1090"/>
      <w:r w:rsidRPr="006135F2">
        <w:rPr>
          <w:rFonts w:ascii="Times New Roman" w:eastAsia="Courier New" w:hAnsi="Times New Roman" w:cs="Times New Roman"/>
          <w:b/>
          <w:color w:val="000000"/>
          <w:lang w:eastAsia="ru-RU" w:bidi="ru-RU"/>
        </w:rPr>
        <w:t>Тема 3. Атмосфера и климаты Земли</w:t>
      </w:r>
      <w:bookmarkEnd w:id="44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47" w:name="bookmark1092"/>
      <w:r w:rsidRPr="006135F2">
        <w:rPr>
          <w:rFonts w:ascii="Times New Roman" w:eastAsia="Courier New" w:hAnsi="Times New Roman" w:cs="Times New Roman"/>
          <w:b/>
          <w:color w:val="000000"/>
          <w:lang w:eastAsia="ru-RU" w:bidi="ru-RU"/>
        </w:rPr>
        <w:t>Практические работы</w:t>
      </w:r>
      <w:bookmarkEnd w:id="44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Описание климата территории по климатической карте и климатограмме.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48" w:name="bookmark1094"/>
      <w:r w:rsidRPr="006135F2">
        <w:rPr>
          <w:rFonts w:ascii="Times New Roman" w:eastAsia="Courier New" w:hAnsi="Times New Roman" w:cs="Times New Roman"/>
          <w:b/>
          <w:color w:val="000000"/>
          <w:lang w:eastAsia="ru-RU" w:bidi="ru-RU"/>
        </w:rPr>
        <w:t>Тема 4. Мировой океан — основная часть гидросферы</w:t>
      </w:r>
      <w:bookmarkEnd w:id="44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w:t>
      </w:r>
      <w:r w:rsidRPr="006135F2">
        <w:rPr>
          <w:rFonts w:ascii="Times New Roman" w:eastAsia="Times New Roman" w:hAnsi="Times New Roman" w:cs="Times New Roman"/>
          <w:lang w:eastAsia="ru-RU" w:bidi="ru-RU"/>
        </w:rPr>
        <w:lastRenderedPageBreak/>
        <w:t>закономерности её пространственного распространения. Основные районы рыболовства. Экологические проблемы Мирового океана.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49" w:name="bookmark1096"/>
      <w:r w:rsidRPr="006135F2">
        <w:rPr>
          <w:rFonts w:ascii="Times New Roman" w:eastAsia="Courier New" w:hAnsi="Times New Roman" w:cs="Times New Roman"/>
          <w:b/>
          <w:color w:val="000000"/>
          <w:lang w:eastAsia="ru-RU" w:bidi="ru-RU"/>
        </w:rPr>
        <w:t>Практические работы</w:t>
      </w:r>
      <w:bookmarkEnd w:id="449"/>
    </w:p>
    <w:p w:rsidR="008976FC" w:rsidRPr="006135F2" w:rsidRDefault="008976FC" w:rsidP="006135F2">
      <w:pPr>
        <w:widowControl w:val="0"/>
        <w:numPr>
          <w:ilvl w:val="0"/>
          <w:numId w:val="128"/>
        </w:numPr>
        <w:tabs>
          <w:tab w:val="left" w:pos="534"/>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8976FC" w:rsidRPr="006135F2" w:rsidRDefault="008976FC" w:rsidP="006135F2">
      <w:pPr>
        <w:widowControl w:val="0"/>
        <w:numPr>
          <w:ilvl w:val="0"/>
          <w:numId w:val="128"/>
        </w:numPr>
        <w:tabs>
          <w:tab w:val="left" w:pos="539"/>
        </w:tabs>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двух океанов по плану с использованием нескольких источников географической информации.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50" w:name="bookmark109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РАЗДЕЛ 2. ЧЕЛОВЕЧЕСТВО НА ЗЕМЛЕ</w:t>
      </w:r>
      <w:bookmarkEnd w:id="45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51" w:name="bookmark110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Тема 1. Численность населения</w:t>
      </w:r>
      <w:bookmarkEnd w:id="45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52" w:name="bookmark1102"/>
      <w:r w:rsidRPr="006135F2">
        <w:rPr>
          <w:rFonts w:ascii="Times New Roman" w:eastAsia="Courier New" w:hAnsi="Times New Roman" w:cs="Times New Roman"/>
          <w:b/>
          <w:color w:val="000000"/>
          <w:lang w:eastAsia="ru-RU" w:bidi="ru-RU"/>
        </w:rPr>
        <w:t>Практические работы</w:t>
      </w:r>
      <w:bookmarkEnd w:id="452"/>
    </w:p>
    <w:p w:rsidR="008976FC" w:rsidRPr="006135F2" w:rsidRDefault="008976FC" w:rsidP="006135F2">
      <w:pPr>
        <w:widowControl w:val="0"/>
        <w:numPr>
          <w:ilvl w:val="0"/>
          <w:numId w:val="129"/>
        </w:numPr>
        <w:tabs>
          <w:tab w:val="left" w:pos="53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сравнение темпов изменения численности населения отдельных регионов мира по статистическим материалам.</w:t>
      </w:r>
    </w:p>
    <w:p w:rsidR="008976FC" w:rsidRPr="006135F2" w:rsidRDefault="008976FC" w:rsidP="006135F2">
      <w:pPr>
        <w:widowControl w:val="0"/>
        <w:numPr>
          <w:ilvl w:val="0"/>
          <w:numId w:val="129"/>
        </w:numPr>
        <w:tabs>
          <w:tab w:val="left" w:pos="53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и сравнение различий в численности, плотности населения отдельных стран по разным источникам.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53" w:name="bookmark1104"/>
      <w:r w:rsidRPr="006135F2">
        <w:rPr>
          <w:rFonts w:ascii="Times New Roman" w:eastAsia="Courier New" w:hAnsi="Times New Roman" w:cs="Times New Roman"/>
          <w:b/>
          <w:color w:val="000000"/>
          <w:lang w:eastAsia="ru-RU" w:bidi="ru-RU"/>
        </w:rPr>
        <w:t>Тема 2. Страны и народы мира</w:t>
      </w:r>
      <w:bookmarkEnd w:id="45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6135F2">
        <w:rPr>
          <w:rFonts w:ascii="Times New Roman" w:eastAsia="Times New Roman" w:hAnsi="Times New Roman" w:cs="Times New Roman"/>
          <w:i/>
          <w:iCs/>
          <w:lang w:eastAsia="ru-RU" w:bidi="ru-RU"/>
        </w:rPr>
        <w:t>Профессия менеджер в сфере туризма, экскурсовод</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54" w:name="bookmark1106"/>
      <w:r w:rsidRPr="006135F2">
        <w:rPr>
          <w:rFonts w:ascii="Times New Roman" w:eastAsia="Courier New" w:hAnsi="Times New Roman" w:cs="Times New Roman"/>
          <w:b/>
          <w:color w:val="000000"/>
          <w:lang w:eastAsia="ru-RU" w:bidi="ru-RU"/>
        </w:rPr>
        <w:t>Практическая работа</w:t>
      </w:r>
      <w:bookmarkEnd w:id="45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Сравнение занятий населения двух стран по комплексным картам.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55" w:name="bookmark1108"/>
      <w:r w:rsidRPr="006135F2">
        <w:rPr>
          <w:rFonts w:ascii="Times New Roman" w:eastAsia="Courier New" w:hAnsi="Times New Roman" w:cs="Times New Roman"/>
          <w:b/>
          <w:color w:val="000000"/>
          <w:lang w:eastAsia="ru-RU" w:bidi="ru-RU"/>
        </w:rPr>
        <w:t>РАЗДЕЛ 3. МАТЕРИКИ И СТРАНЫ</w:t>
      </w:r>
      <w:bookmarkEnd w:id="45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56" w:name="bookmark111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Тема 1. Южные материки</w:t>
      </w:r>
      <w:bookmarkEnd w:id="45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w:t>
      </w:r>
      <w:r w:rsidRPr="006135F2">
        <w:rPr>
          <w:rFonts w:ascii="Times New Roman" w:eastAsia="Times New Roman" w:hAnsi="Times New Roman" w:cs="Times New Roman"/>
          <w:lang w:eastAsia="ru-RU" w:bidi="ru-RU"/>
        </w:rPr>
        <w:lastRenderedPageBreak/>
        <w:t xml:space="preserve">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XXI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Современные исследования в Антарктиде. Роль России в открытиях и исследованиях ледового континента.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57" w:name="bookmark1112"/>
      <w:r w:rsidRPr="006135F2">
        <w:rPr>
          <w:rFonts w:ascii="Times New Roman" w:eastAsia="Courier New" w:hAnsi="Times New Roman" w:cs="Times New Roman"/>
          <w:b/>
          <w:color w:val="000000"/>
          <w:lang w:eastAsia="ru-RU" w:bidi="ru-RU"/>
        </w:rPr>
        <w:t>Практические работы</w:t>
      </w:r>
      <w:bookmarkEnd w:id="457"/>
    </w:p>
    <w:p w:rsidR="008976FC" w:rsidRPr="006135F2" w:rsidRDefault="008976FC" w:rsidP="006135F2">
      <w:pPr>
        <w:widowControl w:val="0"/>
        <w:numPr>
          <w:ilvl w:val="0"/>
          <w:numId w:val="130"/>
        </w:numPr>
        <w:tabs>
          <w:tab w:val="left" w:pos="54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географического положения двух (любых) южных материков.</w:t>
      </w:r>
    </w:p>
    <w:p w:rsidR="008976FC" w:rsidRPr="006135F2" w:rsidRDefault="008976FC" w:rsidP="006135F2">
      <w:pPr>
        <w:widowControl w:val="0"/>
        <w:numPr>
          <w:ilvl w:val="0"/>
          <w:numId w:val="130"/>
        </w:numPr>
        <w:tabs>
          <w:tab w:val="left" w:pos="54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Объяснение годового хода температур и режима выпадения атмосферных осадков в экваториальном климатическом поясе</w:t>
      </w:r>
    </w:p>
    <w:p w:rsidR="008976FC" w:rsidRPr="006135F2" w:rsidRDefault="008976FC" w:rsidP="006135F2">
      <w:pPr>
        <w:widowControl w:val="0"/>
        <w:numPr>
          <w:ilvl w:val="0"/>
          <w:numId w:val="130"/>
        </w:numPr>
        <w:tabs>
          <w:tab w:val="left" w:pos="54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особенностей климата Африки, Южной Америки и Австралии по плану.</w:t>
      </w:r>
    </w:p>
    <w:p w:rsidR="008976FC" w:rsidRPr="006135F2" w:rsidRDefault="008976FC" w:rsidP="006135F2">
      <w:pPr>
        <w:widowControl w:val="0"/>
        <w:numPr>
          <w:ilvl w:val="0"/>
          <w:numId w:val="130"/>
        </w:numPr>
        <w:tabs>
          <w:tab w:val="left" w:pos="54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Австралии или одной из стран Африки или Южной Америки по географическим картам.</w:t>
      </w:r>
    </w:p>
    <w:p w:rsidR="008976FC" w:rsidRPr="006135F2" w:rsidRDefault="008976FC" w:rsidP="006135F2">
      <w:pPr>
        <w:widowControl w:val="0"/>
        <w:numPr>
          <w:ilvl w:val="0"/>
          <w:numId w:val="130"/>
        </w:numPr>
        <w:tabs>
          <w:tab w:val="left" w:pos="54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Объяснение особенностей размещения населения Австралии или одной из стран Африки или Южной Америки.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58" w:name="bookmark1114"/>
      <w:r w:rsidRPr="006135F2">
        <w:rPr>
          <w:rFonts w:ascii="Times New Roman" w:eastAsia="Courier New" w:hAnsi="Times New Roman" w:cs="Times New Roman"/>
          <w:b/>
          <w:color w:val="000000"/>
          <w:lang w:eastAsia="ru-RU" w:bidi="ru-RU"/>
        </w:rPr>
        <w:t>Тема 2. Северные материки</w:t>
      </w:r>
      <w:bookmarkEnd w:id="45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59" w:name="bookmark1116"/>
      <w:r w:rsidRPr="006135F2">
        <w:rPr>
          <w:rFonts w:ascii="Times New Roman" w:eastAsia="Courier New" w:hAnsi="Times New Roman" w:cs="Times New Roman"/>
          <w:b/>
          <w:color w:val="000000"/>
          <w:lang w:eastAsia="ru-RU" w:bidi="ru-RU"/>
        </w:rPr>
        <w:t>Практические работы</w:t>
      </w:r>
      <w:bookmarkEnd w:id="459"/>
    </w:p>
    <w:p w:rsidR="008976FC" w:rsidRPr="006135F2" w:rsidRDefault="008976FC" w:rsidP="006135F2">
      <w:pPr>
        <w:widowControl w:val="0"/>
        <w:numPr>
          <w:ilvl w:val="0"/>
          <w:numId w:val="131"/>
        </w:numPr>
        <w:tabs>
          <w:tab w:val="left" w:pos="54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Объяснение распространения зон современного вулканизма и землетрясений на территории Северной Америки и Евразии.</w:t>
      </w:r>
    </w:p>
    <w:p w:rsidR="008976FC" w:rsidRPr="006135F2" w:rsidRDefault="008976FC" w:rsidP="006135F2">
      <w:pPr>
        <w:widowControl w:val="0"/>
        <w:numPr>
          <w:ilvl w:val="0"/>
          <w:numId w:val="131"/>
        </w:numPr>
        <w:tabs>
          <w:tab w:val="left" w:pos="54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Объяснение климатических различий территорий, находящихся на одной географической широте, на примере умеренного климатического пляса.</w:t>
      </w:r>
    </w:p>
    <w:p w:rsidR="008976FC" w:rsidRPr="006135F2" w:rsidRDefault="008976FC" w:rsidP="006135F2">
      <w:pPr>
        <w:widowControl w:val="0"/>
        <w:numPr>
          <w:ilvl w:val="0"/>
          <w:numId w:val="131"/>
        </w:numPr>
        <w:tabs>
          <w:tab w:val="left" w:pos="54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8976FC" w:rsidRPr="006135F2" w:rsidRDefault="008976FC" w:rsidP="006135F2">
      <w:pPr>
        <w:widowControl w:val="0"/>
        <w:numPr>
          <w:ilvl w:val="0"/>
          <w:numId w:val="131"/>
        </w:numPr>
        <w:tabs>
          <w:tab w:val="left" w:pos="54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60" w:name="bookmark1118"/>
      <w:r w:rsidRPr="006135F2">
        <w:rPr>
          <w:rFonts w:ascii="Times New Roman" w:eastAsia="Courier New" w:hAnsi="Times New Roman" w:cs="Times New Roman"/>
          <w:b/>
          <w:color w:val="000000"/>
          <w:lang w:eastAsia="ru-RU" w:bidi="ru-RU"/>
        </w:rPr>
        <w:t>Тема 3. Взаимодействие природы и общества</w:t>
      </w:r>
      <w:bookmarkEnd w:id="46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Влияние закономерностей географической оболочки на жизнь и деятельность людей. Особенности взаимодействия человека и </w:t>
      </w:r>
      <w:r w:rsidRPr="006135F2">
        <w:rPr>
          <w:rFonts w:ascii="Times New Roman" w:eastAsia="Times New Roman" w:hAnsi="Times New Roman" w:cs="Times New Roman"/>
          <w:lang w:eastAsia="ru-RU" w:bidi="ru-RU"/>
        </w:rPr>
        <w:lastRenderedPageBreak/>
        <w:t>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61" w:name="bookmark1120"/>
      <w:r w:rsidRPr="006135F2">
        <w:rPr>
          <w:rFonts w:ascii="Times New Roman" w:eastAsia="Courier New" w:hAnsi="Times New Roman" w:cs="Times New Roman"/>
          <w:b/>
          <w:color w:val="000000"/>
          <w:lang w:eastAsia="ru-RU" w:bidi="ru-RU"/>
        </w:rPr>
        <w:t>Практическая работа</w:t>
      </w:r>
      <w:bookmarkEnd w:id="46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Характеристика изменений компонентов природы на территории одной из стран мира в результате деятельности человека.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62" w:name="bookmark1122"/>
      <w:r w:rsidRPr="006135F2">
        <w:rPr>
          <w:rFonts w:ascii="Times New Roman" w:eastAsia="Courier New" w:hAnsi="Times New Roman" w:cs="Times New Roman"/>
          <w:b/>
          <w:color w:val="000000"/>
          <w:lang w:eastAsia="ru-RU" w:bidi="ru-RU"/>
        </w:rPr>
        <w:t>8 КЛАСС</w:t>
      </w:r>
      <w:bookmarkEnd w:id="46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63" w:name="bookmark112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РАЗДЕЛ 1. ГЕОГРАФИЧЕСКОЕ ПРОСТРАНСТВО РОССИИ</w:t>
      </w:r>
      <w:bookmarkEnd w:id="46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64" w:name="bookmark112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Тема 1. История формирования и освоения территории России</w:t>
      </w:r>
      <w:bookmarkEnd w:id="46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История освоения и заселения территории современной России в </w:t>
      </w:r>
      <w:r w:rsidRPr="006135F2">
        <w:rPr>
          <w:rFonts w:ascii="Times New Roman" w:eastAsia="Times New Roman" w:hAnsi="Times New Roman" w:cs="Times New Roman"/>
          <w:lang w:val="en-US" w:bidi="en-US"/>
        </w:rPr>
        <w:t>XI</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вв. Расширение территории России в </w:t>
      </w:r>
      <w:r w:rsidRPr="006135F2">
        <w:rPr>
          <w:rFonts w:ascii="Times New Roman" w:eastAsia="Times New Roman" w:hAnsi="Times New Roman" w:cs="Times New Roman"/>
          <w:lang w:val="en-US" w:bidi="en-US"/>
        </w:rPr>
        <w:t>XVI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вв. Русские первопроходцы. Изменения внешних границ России в ХХ в. Воссоединение Крыма с Россией.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65" w:name="bookmark1128"/>
      <w:r w:rsidRPr="006135F2">
        <w:rPr>
          <w:rFonts w:ascii="Times New Roman" w:eastAsia="Courier New" w:hAnsi="Times New Roman" w:cs="Times New Roman"/>
          <w:b/>
          <w:color w:val="000000"/>
          <w:lang w:eastAsia="ru-RU" w:bidi="ru-RU"/>
        </w:rPr>
        <w:t>Практическая работа</w:t>
      </w:r>
      <w:bookmarkEnd w:id="46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66" w:name="bookmark1130"/>
      <w:r w:rsidRPr="006135F2">
        <w:rPr>
          <w:rFonts w:ascii="Times New Roman" w:eastAsia="Courier New" w:hAnsi="Times New Roman" w:cs="Times New Roman"/>
          <w:b/>
          <w:color w:val="000000"/>
          <w:lang w:eastAsia="ru-RU" w:bidi="ru-RU"/>
        </w:rPr>
        <w:t>Тема 2. Географическое положение и границы России</w:t>
      </w:r>
      <w:bookmarkEnd w:id="46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135F2">
        <w:rPr>
          <w:rFonts w:ascii="Times New Roman" w:eastAsia="Times New Roman" w:hAnsi="Times New Roman" w:cs="Times New Roman"/>
          <w:i/>
          <w:iCs/>
          <w:lang w:eastAsia="ru-RU" w:bidi="ru-RU"/>
        </w:rPr>
        <w:t>Виды географического положения.</w:t>
      </w:r>
      <w:r w:rsidRPr="006135F2">
        <w:rPr>
          <w:rFonts w:ascii="Times New Roman" w:eastAsia="Times New Roman" w:hAnsi="Times New Roman" w:cs="Times New Roman"/>
          <w:lang w:eastAsia="ru-RU" w:bidi="ru-RU"/>
        </w:rPr>
        <w:t xml:space="preserve"> Страны — соседи России. </w:t>
      </w:r>
      <w:r w:rsidRPr="006135F2">
        <w:rPr>
          <w:rFonts w:ascii="Times New Roman" w:eastAsia="Times New Roman" w:hAnsi="Times New Roman" w:cs="Times New Roman"/>
          <w:i/>
          <w:iCs/>
          <w:lang w:eastAsia="ru-RU" w:bidi="ru-RU"/>
        </w:rPr>
        <w:t>Ближнее и дальнее зарубежье.</w:t>
      </w:r>
      <w:r w:rsidRPr="006135F2">
        <w:rPr>
          <w:rFonts w:ascii="Times New Roman" w:eastAsia="Times New Roman" w:hAnsi="Times New Roman" w:cs="Times New Roman"/>
          <w:lang w:eastAsia="ru-RU" w:bidi="ru-RU"/>
        </w:rPr>
        <w:t xml:space="preserve"> Моря, омывающие территорию России.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67" w:name="bookmark1132"/>
      <w:r w:rsidRPr="006135F2">
        <w:rPr>
          <w:rFonts w:ascii="Times New Roman" w:eastAsia="Courier New" w:hAnsi="Times New Roman" w:cs="Times New Roman"/>
          <w:b/>
          <w:color w:val="000000"/>
          <w:lang w:eastAsia="ru-RU" w:bidi="ru-RU"/>
        </w:rPr>
        <w:t>Тема 3. Время на территории России</w:t>
      </w:r>
      <w:bookmarkEnd w:id="46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68" w:name="bookmark1134"/>
      <w:r w:rsidRPr="006135F2">
        <w:rPr>
          <w:rFonts w:ascii="Times New Roman" w:eastAsia="Courier New" w:hAnsi="Times New Roman" w:cs="Times New Roman"/>
          <w:b/>
          <w:color w:val="000000"/>
          <w:lang w:eastAsia="ru-RU" w:bidi="ru-RU"/>
        </w:rPr>
        <w:t>Практическая работа</w:t>
      </w:r>
      <w:bookmarkEnd w:id="46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1. Определение различия во времени для разных городов России </w:t>
      </w:r>
      <w:r w:rsidRPr="006135F2">
        <w:rPr>
          <w:rFonts w:ascii="Times New Roman" w:eastAsia="Times New Roman" w:hAnsi="Times New Roman" w:cs="Times New Roman"/>
          <w:lang w:eastAsia="ru-RU" w:bidi="ru-RU"/>
        </w:rPr>
        <w:lastRenderedPageBreak/>
        <w:t>по карте часовых зон.</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69" w:name="bookmark1136"/>
      <w:r w:rsidRPr="006135F2">
        <w:rPr>
          <w:rFonts w:ascii="Times New Roman" w:eastAsia="Courier New" w:hAnsi="Times New Roman" w:cs="Times New Roman"/>
          <w:b/>
          <w:color w:val="000000"/>
          <w:lang w:eastAsia="ru-RU" w:bidi="ru-RU"/>
        </w:rPr>
        <w:t>Тема 4. Административно-территориальное устройство России. Районирование территории</w:t>
      </w:r>
      <w:bookmarkEnd w:id="46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70" w:name="bookmark1138"/>
      <w:r w:rsidRPr="006135F2">
        <w:rPr>
          <w:rFonts w:ascii="Times New Roman" w:eastAsia="Courier New" w:hAnsi="Times New Roman" w:cs="Times New Roman"/>
          <w:b/>
          <w:color w:val="000000"/>
          <w:lang w:eastAsia="ru-RU" w:bidi="ru-RU"/>
        </w:rPr>
        <w:t>Практическая работа</w:t>
      </w:r>
      <w:bookmarkEnd w:id="47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71" w:name="bookmark1140"/>
      <w:r w:rsidRPr="006135F2">
        <w:rPr>
          <w:rFonts w:ascii="Times New Roman" w:eastAsia="Courier New" w:hAnsi="Times New Roman" w:cs="Times New Roman"/>
          <w:b/>
          <w:color w:val="000000"/>
          <w:lang w:eastAsia="ru-RU" w:bidi="ru-RU"/>
        </w:rPr>
        <w:t>РАЗДЕЛ 2. ПРИРОДА РОССИИ</w:t>
      </w:r>
      <w:bookmarkEnd w:id="47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72" w:name="bookmark114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Тема 1. Природные условия и ресурсы России</w:t>
      </w:r>
      <w:bookmarkEnd w:id="47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73" w:name="bookmark1144"/>
      <w:r w:rsidRPr="006135F2">
        <w:rPr>
          <w:rFonts w:ascii="Times New Roman" w:eastAsia="Courier New" w:hAnsi="Times New Roman" w:cs="Times New Roman"/>
          <w:b/>
          <w:color w:val="000000"/>
          <w:lang w:eastAsia="ru-RU" w:bidi="ru-RU"/>
        </w:rPr>
        <w:t>Практическая работа</w:t>
      </w:r>
      <w:bookmarkEnd w:id="47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Характеристика природно-ресурсного капитала своего края по картам и статистическим материалам.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74" w:name="bookmark1146"/>
      <w:r w:rsidRPr="006135F2">
        <w:rPr>
          <w:rFonts w:ascii="Times New Roman" w:eastAsia="Courier New" w:hAnsi="Times New Roman" w:cs="Times New Roman"/>
          <w:b/>
          <w:color w:val="000000"/>
          <w:lang w:eastAsia="ru-RU" w:bidi="ru-RU"/>
        </w:rPr>
        <w:t>Тема 2. Геологическое строение, рельеф и полезные ископаемые</w:t>
      </w:r>
      <w:bookmarkEnd w:id="47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Влияние внутренних и внешних процессов на формирование рельефа. Современные процессы, формирующие рельеф. Области </w:t>
      </w:r>
      <w:r w:rsidRPr="006135F2">
        <w:rPr>
          <w:rFonts w:ascii="Times New Roman" w:eastAsia="Times New Roman" w:hAnsi="Times New Roman" w:cs="Times New Roman"/>
          <w:lang w:eastAsia="ru-RU" w:bidi="ru-RU"/>
        </w:rPr>
        <w:lastRenderedPageBreak/>
        <w:t>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75" w:name="bookmark1148"/>
      <w:r w:rsidRPr="006135F2">
        <w:rPr>
          <w:rFonts w:ascii="Times New Roman" w:eastAsia="Courier New" w:hAnsi="Times New Roman" w:cs="Times New Roman"/>
          <w:b/>
          <w:color w:val="000000"/>
          <w:lang w:eastAsia="ru-RU" w:bidi="ru-RU"/>
        </w:rPr>
        <w:t>Практические работы</w:t>
      </w:r>
      <w:bookmarkEnd w:id="475"/>
    </w:p>
    <w:p w:rsidR="008976FC" w:rsidRPr="006135F2" w:rsidRDefault="008976FC" w:rsidP="006135F2">
      <w:pPr>
        <w:widowControl w:val="0"/>
        <w:numPr>
          <w:ilvl w:val="0"/>
          <w:numId w:val="132"/>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Объяснение распространения по территории России опасных геологических явлений.</w:t>
      </w:r>
    </w:p>
    <w:p w:rsidR="008976FC" w:rsidRPr="006135F2" w:rsidRDefault="008976FC" w:rsidP="006135F2">
      <w:pPr>
        <w:widowControl w:val="0"/>
        <w:numPr>
          <w:ilvl w:val="0"/>
          <w:numId w:val="132"/>
        </w:numPr>
        <w:tabs>
          <w:tab w:val="left" w:pos="73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Объяснение особенностей рельефа своего края.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76" w:name="bookmark1150"/>
      <w:r w:rsidRPr="006135F2">
        <w:rPr>
          <w:rFonts w:ascii="Times New Roman" w:eastAsia="Courier New" w:hAnsi="Times New Roman" w:cs="Times New Roman"/>
          <w:b/>
          <w:color w:val="000000"/>
          <w:lang w:eastAsia="ru-RU" w:bidi="ru-RU"/>
        </w:rPr>
        <w:t>Тема 3. Климат и климатические ресурсы</w:t>
      </w:r>
      <w:bookmarkEnd w:id="47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77" w:name="bookmark1152"/>
      <w:r w:rsidRPr="006135F2">
        <w:rPr>
          <w:rFonts w:ascii="Times New Roman" w:eastAsia="Courier New" w:hAnsi="Times New Roman" w:cs="Times New Roman"/>
          <w:b/>
          <w:color w:val="000000"/>
          <w:lang w:eastAsia="ru-RU" w:bidi="ru-RU"/>
        </w:rPr>
        <w:t>Практические работы</w:t>
      </w:r>
      <w:bookmarkEnd w:id="477"/>
    </w:p>
    <w:p w:rsidR="008976FC" w:rsidRPr="006135F2" w:rsidRDefault="008976FC" w:rsidP="006135F2">
      <w:pPr>
        <w:widowControl w:val="0"/>
        <w:numPr>
          <w:ilvl w:val="0"/>
          <w:numId w:val="133"/>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и прогнозирование погоды территории по карте погоды.</w:t>
      </w:r>
    </w:p>
    <w:p w:rsidR="008976FC" w:rsidRPr="006135F2" w:rsidRDefault="008976FC" w:rsidP="006135F2">
      <w:pPr>
        <w:widowControl w:val="0"/>
        <w:numPr>
          <w:ilvl w:val="0"/>
          <w:numId w:val="133"/>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8976FC" w:rsidRPr="006135F2" w:rsidRDefault="008976FC" w:rsidP="006135F2">
      <w:pPr>
        <w:widowControl w:val="0"/>
        <w:numPr>
          <w:ilvl w:val="0"/>
          <w:numId w:val="133"/>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влияния основных климатических показателей своего края на жизнь и хозяйственную деятельность населения.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78" w:name="bookmark1154"/>
      <w:r w:rsidRPr="006135F2">
        <w:rPr>
          <w:rFonts w:ascii="Times New Roman" w:eastAsia="Courier New" w:hAnsi="Times New Roman" w:cs="Times New Roman"/>
          <w:b/>
          <w:color w:val="000000"/>
          <w:lang w:eastAsia="ru-RU" w:bidi="ru-RU"/>
        </w:rPr>
        <w:t>Тема 4. Моря России. Внутренние воды и водные ресурсы</w:t>
      </w:r>
      <w:bookmarkEnd w:id="47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Моря как аквальные ПК. Реки России. Распределение рек по </w:t>
      </w:r>
      <w:r w:rsidRPr="006135F2">
        <w:rPr>
          <w:rFonts w:ascii="Times New Roman" w:eastAsia="Times New Roman" w:hAnsi="Times New Roman" w:cs="Times New Roman"/>
          <w:lang w:eastAsia="ru-RU" w:bidi="ru-RU"/>
        </w:rPr>
        <w:lastRenderedPageBreak/>
        <w:t>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79" w:name="bookmark1156"/>
      <w:r w:rsidRPr="006135F2">
        <w:rPr>
          <w:rFonts w:ascii="Times New Roman" w:eastAsia="Courier New" w:hAnsi="Times New Roman" w:cs="Times New Roman"/>
          <w:b/>
          <w:color w:val="000000"/>
          <w:lang w:eastAsia="ru-RU" w:bidi="ru-RU"/>
        </w:rPr>
        <w:t>Практические работы</w:t>
      </w:r>
      <w:bookmarkEnd w:id="479"/>
    </w:p>
    <w:p w:rsidR="008976FC" w:rsidRPr="006135F2" w:rsidRDefault="008976FC" w:rsidP="006135F2">
      <w:pPr>
        <w:widowControl w:val="0"/>
        <w:numPr>
          <w:ilvl w:val="0"/>
          <w:numId w:val="134"/>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особенностей режима и характера течения двух рек России.</w:t>
      </w:r>
    </w:p>
    <w:p w:rsidR="008976FC" w:rsidRPr="006135F2" w:rsidRDefault="008976FC" w:rsidP="006135F2">
      <w:pPr>
        <w:widowControl w:val="0"/>
        <w:numPr>
          <w:ilvl w:val="0"/>
          <w:numId w:val="134"/>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Объяснение распространения опасных гидрологических природных явлений на территории страны.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80" w:name="bookmark1158"/>
      <w:r w:rsidRPr="006135F2">
        <w:rPr>
          <w:rFonts w:ascii="Times New Roman" w:eastAsia="Courier New" w:hAnsi="Times New Roman" w:cs="Times New Roman"/>
          <w:b/>
          <w:color w:val="000000"/>
          <w:lang w:eastAsia="ru-RU" w:bidi="ru-RU"/>
        </w:rPr>
        <w:t>Тема 5. Природно-хозяйственные зоны</w:t>
      </w:r>
      <w:bookmarkEnd w:id="48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Природно-хозяйственные зоны России: взаимосвязь и взаимообусловленность их компонентов.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Высотная поясность в горах на территории России.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81" w:name="bookmark1160"/>
      <w:r w:rsidRPr="006135F2">
        <w:rPr>
          <w:rFonts w:ascii="Times New Roman" w:eastAsia="Courier New" w:hAnsi="Times New Roman" w:cs="Times New Roman"/>
          <w:b/>
          <w:color w:val="000000"/>
          <w:lang w:eastAsia="ru-RU" w:bidi="ru-RU"/>
        </w:rPr>
        <w:t>Практические работы</w:t>
      </w:r>
      <w:bookmarkEnd w:id="481"/>
    </w:p>
    <w:p w:rsidR="008976FC" w:rsidRPr="006135F2" w:rsidRDefault="008976FC" w:rsidP="006135F2">
      <w:pPr>
        <w:widowControl w:val="0"/>
        <w:numPr>
          <w:ilvl w:val="0"/>
          <w:numId w:val="135"/>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Объяснение различий структуры высотной поясности в горных системах.</w:t>
      </w:r>
    </w:p>
    <w:p w:rsidR="008976FC" w:rsidRPr="006135F2" w:rsidRDefault="008976FC" w:rsidP="006135F2">
      <w:pPr>
        <w:widowControl w:val="0"/>
        <w:numPr>
          <w:ilvl w:val="0"/>
          <w:numId w:val="135"/>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Анализ различных точек зрения о влиянии глобальных климатических изменений на природу, на жизнь и хозяйственную </w:t>
      </w:r>
      <w:r w:rsidRPr="006135F2">
        <w:rPr>
          <w:rFonts w:ascii="Times New Roman" w:eastAsia="Times New Roman" w:hAnsi="Times New Roman" w:cs="Times New Roman"/>
          <w:lang w:eastAsia="ru-RU" w:bidi="ru-RU"/>
        </w:rPr>
        <w:lastRenderedPageBreak/>
        <w:t>деятельность населения на основе анализа нескольких источников информации.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82" w:name="bookmark1162"/>
      <w:r w:rsidRPr="006135F2">
        <w:rPr>
          <w:rFonts w:ascii="Times New Roman" w:eastAsia="Courier New" w:hAnsi="Times New Roman" w:cs="Times New Roman"/>
          <w:b/>
          <w:color w:val="000000"/>
          <w:lang w:eastAsia="ru-RU" w:bidi="ru-RU"/>
        </w:rPr>
        <w:t>РАЗДЕЛ 3. НАСЕЛЕНИЕ РОССИИ</w:t>
      </w:r>
      <w:bookmarkEnd w:id="48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83" w:name="bookmark116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Тема 1. Численность населения России</w:t>
      </w:r>
      <w:bookmarkEnd w:id="48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Динамика численности населения России в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XXI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вв. и факторы, определяющие её. </w:t>
      </w:r>
      <w:r w:rsidRPr="006135F2">
        <w:rPr>
          <w:rFonts w:ascii="Times New Roman" w:eastAsia="Times New Roman" w:hAnsi="Times New Roman" w:cs="Times New Roman"/>
          <w:i/>
          <w:iCs/>
          <w:lang w:eastAsia="ru-RU" w:bidi="ru-RU"/>
        </w:rPr>
        <w:t>Переписи населения России.</w:t>
      </w:r>
      <w:r w:rsidRPr="006135F2">
        <w:rPr>
          <w:rFonts w:ascii="Times New Roman" w:eastAsia="Times New Roman" w:hAnsi="Times New Roman" w:cs="Times New Roman"/>
          <w:lang w:eastAsia="ru-RU" w:bidi="ru-RU"/>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135F2">
        <w:rPr>
          <w:rFonts w:ascii="Times New Roman" w:eastAsia="Times New Roman" w:hAnsi="Times New Roman" w:cs="Times New Roman"/>
          <w:i/>
          <w:iCs/>
          <w:lang w:eastAsia="ru-RU" w:bidi="ru-RU"/>
        </w:rPr>
        <w:t>Причины миграций и основные направления миграционных потоков России в разные исторические периоды.</w:t>
      </w:r>
      <w:r w:rsidRPr="006135F2">
        <w:rPr>
          <w:rFonts w:ascii="Times New Roman" w:eastAsia="Times New Roman" w:hAnsi="Times New Roman" w:cs="Times New Roman"/>
          <w:lang w:eastAsia="ru-RU" w:bidi="ru-RU"/>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84" w:name="bookmark1166"/>
      <w:r w:rsidRPr="006135F2">
        <w:rPr>
          <w:rFonts w:ascii="Times New Roman" w:eastAsia="Courier New" w:hAnsi="Times New Roman" w:cs="Times New Roman"/>
          <w:b/>
          <w:color w:val="000000"/>
          <w:lang w:eastAsia="ru-RU" w:bidi="ru-RU"/>
        </w:rPr>
        <w:t>Практическая работа</w:t>
      </w:r>
      <w:bookmarkEnd w:id="48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85" w:name="bookmark1168"/>
      <w:r w:rsidRPr="006135F2">
        <w:rPr>
          <w:rFonts w:ascii="Times New Roman" w:eastAsia="Courier New" w:hAnsi="Times New Roman" w:cs="Times New Roman"/>
          <w:b/>
          <w:color w:val="000000"/>
          <w:lang w:eastAsia="ru-RU" w:bidi="ru-RU"/>
        </w:rPr>
        <w:t>Тема 2. Территориальные особенности размещения населения России</w:t>
      </w:r>
      <w:bookmarkEnd w:id="48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86" w:name="bookmark1170"/>
      <w:r w:rsidRPr="006135F2">
        <w:rPr>
          <w:rFonts w:ascii="Times New Roman" w:eastAsia="Courier New" w:hAnsi="Times New Roman" w:cs="Times New Roman"/>
          <w:b/>
          <w:color w:val="000000"/>
          <w:lang w:eastAsia="ru-RU" w:bidi="ru-RU"/>
        </w:rPr>
        <w:t>Тема 3. Народы и религии России</w:t>
      </w:r>
      <w:bookmarkEnd w:id="48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Россия — многонациональное государство. </w:t>
      </w:r>
      <w:r w:rsidRPr="006135F2">
        <w:rPr>
          <w:rFonts w:ascii="Times New Roman" w:eastAsia="Times New Roman" w:hAnsi="Times New Roman" w:cs="Times New Roman"/>
          <w:lang w:eastAsia="ru-RU" w:bidi="ru-RU"/>
        </w:rPr>
        <w:lastRenderedPageBreak/>
        <w:t xml:space="preserve">Многонациональность как специфический фактор формирования и развития России. </w:t>
      </w:r>
      <w:r w:rsidRPr="006135F2">
        <w:rPr>
          <w:rFonts w:ascii="Times New Roman" w:eastAsia="Times New Roman" w:hAnsi="Times New Roman" w:cs="Times New Roman"/>
          <w:i/>
          <w:iCs/>
          <w:lang w:eastAsia="ru-RU" w:bidi="ru-RU"/>
        </w:rPr>
        <w:t>Языковая классификация народов России.</w:t>
      </w:r>
      <w:r w:rsidRPr="006135F2">
        <w:rPr>
          <w:rFonts w:ascii="Times New Roman" w:eastAsia="Times New Roman" w:hAnsi="Times New Roman" w:cs="Times New Roman"/>
          <w:lang w:eastAsia="ru-RU" w:bidi="ru-RU"/>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87" w:name="bookmark1172"/>
      <w:r w:rsidRPr="006135F2">
        <w:rPr>
          <w:rFonts w:ascii="Times New Roman" w:eastAsia="Courier New" w:hAnsi="Times New Roman" w:cs="Times New Roman"/>
          <w:b/>
          <w:color w:val="000000"/>
          <w:lang w:eastAsia="ru-RU" w:bidi="ru-RU"/>
        </w:rPr>
        <w:t>Практическая работа</w:t>
      </w:r>
      <w:bookmarkEnd w:id="48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Построение картограммы «Доля титульных этносов в численности населения республик и автономных округов РФ».</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88" w:name="bookmark1174"/>
      <w:r w:rsidRPr="006135F2">
        <w:rPr>
          <w:rFonts w:ascii="Times New Roman" w:eastAsia="Courier New" w:hAnsi="Times New Roman" w:cs="Times New Roman"/>
          <w:b/>
          <w:color w:val="000000"/>
          <w:lang w:eastAsia="ru-RU" w:bidi="ru-RU"/>
        </w:rPr>
        <w:t>Тема 4. Половой и возрастной состав населения России</w:t>
      </w:r>
      <w:bookmarkEnd w:id="48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89" w:name="bookmark1176"/>
      <w:r w:rsidRPr="006135F2">
        <w:rPr>
          <w:rFonts w:ascii="Times New Roman" w:eastAsia="Courier New" w:hAnsi="Times New Roman" w:cs="Times New Roman"/>
          <w:b/>
          <w:color w:val="000000"/>
          <w:lang w:eastAsia="ru-RU" w:bidi="ru-RU"/>
        </w:rPr>
        <w:t>Практическая работа</w:t>
      </w:r>
      <w:bookmarkEnd w:id="48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Объяснение динамики половозрастного состава населения России на основе анализа половозрастных пирамид.</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90" w:name="bookmark1178"/>
      <w:r w:rsidRPr="006135F2">
        <w:rPr>
          <w:rFonts w:ascii="Times New Roman" w:eastAsia="Courier New" w:hAnsi="Times New Roman" w:cs="Times New Roman"/>
          <w:b/>
          <w:color w:val="000000"/>
          <w:lang w:eastAsia="ru-RU" w:bidi="ru-RU"/>
        </w:rPr>
        <w:t>Тема 5. Человеческий капитал России</w:t>
      </w:r>
      <w:bookmarkEnd w:id="49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91" w:name="bookmark1180"/>
      <w:r w:rsidRPr="006135F2">
        <w:rPr>
          <w:rFonts w:ascii="Times New Roman" w:eastAsia="Courier New" w:hAnsi="Times New Roman" w:cs="Times New Roman"/>
          <w:b/>
          <w:color w:val="000000"/>
          <w:lang w:eastAsia="ru-RU" w:bidi="ru-RU"/>
        </w:rPr>
        <w:t>Практическая работа</w:t>
      </w:r>
      <w:bookmarkEnd w:id="491"/>
    </w:p>
    <w:p w:rsidR="008976FC" w:rsidRPr="006135F2" w:rsidRDefault="008976FC" w:rsidP="006135F2">
      <w:pPr>
        <w:widowControl w:val="0"/>
        <w:numPr>
          <w:ilvl w:val="0"/>
          <w:numId w:val="136"/>
        </w:numPr>
        <w:tabs>
          <w:tab w:val="left" w:pos="5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Классификация Федеральных округов по особенностям естественного и механического движения населения.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92" w:name="bookmark1182"/>
      <w:r w:rsidRPr="006135F2">
        <w:rPr>
          <w:rFonts w:ascii="Times New Roman" w:eastAsia="Courier New" w:hAnsi="Times New Roman" w:cs="Times New Roman"/>
          <w:b/>
          <w:color w:val="000000"/>
          <w:lang w:eastAsia="ru-RU" w:bidi="ru-RU"/>
        </w:rPr>
        <w:t>9 КЛАСС</w:t>
      </w:r>
      <w:bookmarkEnd w:id="49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93" w:name="bookmark118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РАЗДЕЛ 4. ХОЗЯЙСТВО РОССИИ</w:t>
      </w:r>
      <w:bookmarkEnd w:id="49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94" w:name="bookmark118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Тема 1. Общая характеристика хозяйства России</w:t>
      </w:r>
      <w:bookmarkEnd w:id="49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w:t>
      </w:r>
      <w:r w:rsidRPr="006135F2">
        <w:rPr>
          <w:rFonts w:ascii="Times New Roman" w:eastAsia="Times New Roman" w:hAnsi="Times New Roman" w:cs="Times New Roman"/>
          <w:lang w:eastAsia="ru-RU" w:bidi="ru-RU"/>
        </w:rPr>
        <w:lastRenderedPageBreak/>
        <w:t>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95" w:name="bookmark1188"/>
      <w:r w:rsidRPr="006135F2">
        <w:rPr>
          <w:rFonts w:ascii="Times New Roman" w:eastAsia="Courier New" w:hAnsi="Times New Roman" w:cs="Times New Roman"/>
          <w:b/>
          <w:color w:val="000000"/>
          <w:lang w:eastAsia="ru-RU" w:bidi="ru-RU"/>
        </w:rPr>
        <w:t>Тема 2. Топливно-энергетический комплекс (ТЭК)</w:t>
      </w:r>
      <w:bookmarkEnd w:id="49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135F2">
        <w:rPr>
          <w:rFonts w:ascii="Times New Roman" w:eastAsia="Times New Roman" w:hAnsi="Times New Roman" w:cs="Times New Roman"/>
          <w:i/>
          <w:iCs/>
          <w:lang w:eastAsia="ru-RU" w:bidi="ru-RU"/>
        </w:rPr>
        <w:t>Основные положения «Энергетической стратегии России на период до 2035 года».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96" w:name="bookmark1190"/>
      <w:r w:rsidRPr="006135F2">
        <w:rPr>
          <w:rFonts w:ascii="Times New Roman" w:eastAsia="Courier New" w:hAnsi="Times New Roman" w:cs="Times New Roman"/>
          <w:b/>
          <w:color w:val="000000"/>
          <w:lang w:eastAsia="ru-RU" w:bidi="ru-RU"/>
        </w:rPr>
        <w:t>Практические работы</w:t>
      </w:r>
      <w:bookmarkEnd w:id="496"/>
    </w:p>
    <w:p w:rsidR="008976FC" w:rsidRPr="006135F2" w:rsidRDefault="008976FC" w:rsidP="006135F2">
      <w:pPr>
        <w:widowControl w:val="0"/>
        <w:numPr>
          <w:ilvl w:val="0"/>
          <w:numId w:val="137"/>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 статистических и текстовых материалов с целью сравнения стоимости электроэнергии для населения России в различных регионах.</w:t>
      </w:r>
    </w:p>
    <w:p w:rsidR="008976FC" w:rsidRPr="006135F2" w:rsidRDefault="008976FC" w:rsidP="006135F2">
      <w:pPr>
        <w:widowControl w:val="0"/>
        <w:numPr>
          <w:ilvl w:val="0"/>
          <w:numId w:val="137"/>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Сравнительная оценка возможностей для развития энергетики ВИЭ в отдельных регионах страны.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97" w:name="bookmark1192"/>
      <w:r w:rsidRPr="006135F2">
        <w:rPr>
          <w:rFonts w:ascii="Times New Roman" w:eastAsia="Courier New" w:hAnsi="Times New Roman" w:cs="Times New Roman"/>
          <w:b/>
          <w:color w:val="000000"/>
          <w:lang w:eastAsia="ru-RU" w:bidi="ru-RU"/>
        </w:rPr>
        <w:t>Тема 3. Металлургический комплекс</w:t>
      </w:r>
      <w:bookmarkEnd w:id="49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135F2">
        <w:rPr>
          <w:rFonts w:ascii="Times New Roman" w:eastAsia="Times New Roman" w:hAnsi="Times New Roman" w:cs="Times New Roman"/>
          <w:i/>
          <w:iCs/>
          <w:lang w:eastAsia="ru-RU" w:bidi="ru-RU"/>
        </w:rPr>
        <w:t>Основные положения «Стратегии развития чёрной и цветной металлургии России до 2030 года».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98" w:name="bookmark1194"/>
      <w:r w:rsidRPr="006135F2">
        <w:rPr>
          <w:rFonts w:ascii="Times New Roman" w:eastAsia="Courier New" w:hAnsi="Times New Roman" w:cs="Times New Roman"/>
          <w:b/>
          <w:color w:val="000000"/>
          <w:lang w:eastAsia="ru-RU" w:bidi="ru-RU"/>
        </w:rPr>
        <w:t>Тема 4. Машиностроительный комплекс</w:t>
      </w:r>
      <w:bookmarkEnd w:id="49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135F2">
        <w:rPr>
          <w:rFonts w:ascii="Times New Roman" w:eastAsia="Times New Roman" w:hAnsi="Times New Roman" w:cs="Times New Roman"/>
          <w:i/>
          <w:iCs/>
          <w:lang w:eastAsia="ru-RU" w:bidi="ru-RU"/>
        </w:rPr>
        <w:t>Основные положения документов, определяющих стратегию развития отраслей машиностроительного комплекса.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499" w:name="bookmark1196"/>
      <w:r w:rsidRPr="006135F2">
        <w:rPr>
          <w:rFonts w:ascii="Times New Roman" w:eastAsia="Courier New" w:hAnsi="Times New Roman" w:cs="Times New Roman"/>
          <w:b/>
          <w:color w:val="000000"/>
          <w:lang w:eastAsia="ru-RU" w:bidi="ru-RU"/>
        </w:rPr>
        <w:t>Практическая работа</w:t>
      </w:r>
      <w:bookmarkEnd w:id="49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00" w:name="bookmark1198"/>
      <w:r w:rsidRPr="006135F2">
        <w:rPr>
          <w:rFonts w:ascii="Times New Roman" w:eastAsia="Courier New" w:hAnsi="Times New Roman" w:cs="Times New Roman"/>
          <w:b/>
          <w:color w:val="000000"/>
          <w:lang w:eastAsia="ru-RU" w:bidi="ru-RU"/>
        </w:rPr>
        <w:t>Тема 5. Химико-лесной комплекс</w:t>
      </w:r>
      <w:bookmarkEnd w:id="50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Химическая промышленность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135F2">
        <w:rPr>
          <w:rFonts w:ascii="Times New Roman" w:eastAsia="Times New Roman" w:hAnsi="Times New Roman" w:cs="Times New Roman"/>
          <w:i/>
          <w:iCs/>
          <w:lang w:eastAsia="ru-RU" w:bidi="ru-RU"/>
        </w:rPr>
        <w:t>Основные положения «Стратегии развития химического и нефтехимического комплекса на период до 2030 года».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01" w:name="bookmark1201"/>
      <w:r w:rsidRPr="006135F2">
        <w:rPr>
          <w:rFonts w:ascii="Times New Roman" w:eastAsia="Courier New" w:hAnsi="Times New Roman" w:cs="Times New Roman"/>
          <w:b/>
          <w:color w:val="000000"/>
          <w:lang w:eastAsia="ru-RU" w:bidi="ru-RU"/>
        </w:rPr>
        <w:t>Лесопромышленный комплекс</w:t>
      </w:r>
      <w:bookmarkEnd w:id="50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Лесное хозяйство и окружающая среда. Проблемы и перспективы развития. </w:t>
      </w:r>
      <w:r w:rsidRPr="006135F2">
        <w:rPr>
          <w:rFonts w:ascii="Times New Roman" w:eastAsia="Times New Roman" w:hAnsi="Times New Roman" w:cs="Times New Roman"/>
          <w:i/>
          <w:iCs/>
          <w:lang w:eastAsia="ru-RU" w:bidi="ru-RU"/>
        </w:rPr>
        <w:t>Основные положения «Стратегии развития лесного комплекса Российской Федерации до 2030 года».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02" w:name="bookmark1203"/>
      <w:r w:rsidRPr="006135F2">
        <w:rPr>
          <w:rFonts w:ascii="Times New Roman" w:eastAsia="Courier New" w:hAnsi="Times New Roman" w:cs="Times New Roman"/>
          <w:b/>
          <w:color w:val="000000"/>
          <w:lang w:eastAsia="ru-RU" w:bidi="ru-RU"/>
        </w:rPr>
        <w:t>Практическая работа</w:t>
      </w:r>
      <w:bookmarkEnd w:id="50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1. Анализ документов </w:t>
      </w:r>
      <w:r w:rsidRPr="006135F2">
        <w:rPr>
          <w:rFonts w:ascii="Times New Roman" w:eastAsia="Times New Roman" w:hAnsi="Times New Roman" w:cs="Times New Roman"/>
          <w:i/>
          <w:iCs/>
          <w:lang w:eastAsia="ru-RU" w:bidi="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6135F2">
        <w:rPr>
          <w:rFonts w:ascii="Times New Roman" w:eastAsia="Times New Roman" w:hAnsi="Times New Roman" w:cs="Times New Roman"/>
          <w:i/>
          <w:iCs/>
          <w:lang w:val="en-US" w:bidi="en-US"/>
        </w:rPr>
        <w:t>II</w:t>
      </w:r>
      <w:r w:rsidRPr="006135F2">
        <w:rPr>
          <w:rFonts w:ascii="Times New Roman" w:eastAsia="Times New Roman" w:hAnsi="Times New Roman" w:cs="Times New Roman"/>
          <w:i/>
          <w:iCs/>
          <w:lang w:bidi="en-US"/>
        </w:rPr>
        <w:t xml:space="preserve"> </w:t>
      </w:r>
      <w:r w:rsidRPr="006135F2">
        <w:rPr>
          <w:rFonts w:ascii="Times New Roman" w:eastAsia="Times New Roman" w:hAnsi="Times New Roman" w:cs="Times New Roman"/>
          <w:i/>
          <w:iCs/>
          <w:lang w:eastAsia="ru-RU" w:bidi="ru-RU"/>
        </w:rPr>
        <w:t xml:space="preserve">и </w:t>
      </w:r>
      <w:r w:rsidRPr="006135F2">
        <w:rPr>
          <w:rFonts w:ascii="Times New Roman" w:eastAsia="Times New Roman" w:hAnsi="Times New Roman" w:cs="Times New Roman"/>
          <w:i/>
          <w:iCs/>
          <w:lang w:val="en-US" w:bidi="en-US"/>
        </w:rPr>
        <w:t>III</w:t>
      </w:r>
      <w:r w:rsidRPr="006135F2">
        <w:rPr>
          <w:rFonts w:ascii="Times New Roman" w:eastAsia="Times New Roman" w:hAnsi="Times New Roman" w:cs="Times New Roman"/>
          <w:i/>
          <w:iCs/>
          <w:lang w:bidi="en-US"/>
        </w:rPr>
        <w:t xml:space="preserve">, </w:t>
      </w:r>
      <w:r w:rsidRPr="006135F2">
        <w:rPr>
          <w:rFonts w:ascii="Times New Roman" w:eastAsia="Times New Roman" w:hAnsi="Times New Roman" w:cs="Times New Roman"/>
          <w:i/>
          <w:iCs/>
          <w:lang w:eastAsia="ru-RU" w:bidi="ru-RU"/>
        </w:rPr>
        <w:t>Приложения № 1 и № 18)</w:t>
      </w:r>
      <w:r w:rsidRPr="006135F2">
        <w:rPr>
          <w:rFonts w:ascii="Times New Roman" w:eastAsia="Times New Roman" w:hAnsi="Times New Roman" w:cs="Times New Roman"/>
          <w:lang w:eastAsia="ru-RU" w:bidi="ru-RU"/>
        </w:rPr>
        <w:t xml:space="preserve"> с целью определения перспектив и проблем развития комплекса.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03" w:name="bookmark1205"/>
      <w:r w:rsidRPr="006135F2">
        <w:rPr>
          <w:rFonts w:ascii="Times New Roman" w:eastAsia="Courier New" w:hAnsi="Times New Roman" w:cs="Times New Roman"/>
          <w:b/>
          <w:color w:val="000000"/>
          <w:lang w:eastAsia="ru-RU" w:bidi="ru-RU"/>
        </w:rPr>
        <w:t>Тема 6. Агропромышленный комплекс (АПК)</w:t>
      </w:r>
      <w:bookmarkEnd w:id="50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 место и значение в экономике страны. Сельское хозяйство. Состав, место и значение в хозяйстве, отличия от других </w:t>
      </w:r>
      <w:r w:rsidRPr="006135F2">
        <w:rPr>
          <w:rFonts w:ascii="Times New Roman" w:eastAsia="Times New Roman" w:hAnsi="Times New Roman" w:cs="Times New Roman"/>
          <w:lang w:eastAsia="ru-RU" w:bidi="ru-RU"/>
        </w:rPr>
        <w:lastRenderedPageBreak/>
        <w:t>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135F2">
        <w:rPr>
          <w:rFonts w:ascii="Times New Roman" w:eastAsia="Times New Roman" w:hAnsi="Times New Roman" w:cs="Times New Roman"/>
          <w:i/>
          <w:iCs/>
          <w:lang w:eastAsia="ru-RU" w:bidi="ru-RU"/>
        </w:rPr>
        <w:t>«Стратегия развития агропромышленного и рыбохозяйственного комплексов Российской Федерации на период до 2030 года».</w:t>
      </w:r>
      <w:r w:rsidRPr="006135F2">
        <w:rPr>
          <w:rFonts w:ascii="Times New Roman" w:eastAsia="Times New Roman" w:hAnsi="Times New Roman" w:cs="Times New Roman"/>
          <w:lang w:eastAsia="ru-RU" w:bidi="ru-RU"/>
        </w:rPr>
        <w:t xml:space="preserve"> Особенности АПК своего края.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04" w:name="bookmark1207"/>
      <w:r w:rsidRPr="006135F2">
        <w:rPr>
          <w:rFonts w:ascii="Times New Roman" w:eastAsia="Courier New" w:hAnsi="Times New Roman" w:cs="Times New Roman"/>
          <w:b/>
          <w:color w:val="000000"/>
          <w:lang w:eastAsia="ru-RU" w:bidi="ru-RU"/>
        </w:rPr>
        <w:t>Практическая работа</w:t>
      </w:r>
      <w:bookmarkEnd w:id="504"/>
    </w:p>
    <w:p w:rsidR="008976FC" w:rsidRPr="006135F2" w:rsidRDefault="008976FC" w:rsidP="006135F2">
      <w:pPr>
        <w:widowControl w:val="0"/>
        <w:numPr>
          <w:ilvl w:val="0"/>
          <w:numId w:val="138"/>
        </w:numPr>
        <w:tabs>
          <w:tab w:val="left" w:pos="531"/>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влияния природных и социальных факторов на размещение отраслей АПК.</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05" w:name="bookmark1209"/>
      <w:r w:rsidRPr="006135F2">
        <w:rPr>
          <w:rFonts w:ascii="Times New Roman" w:eastAsia="Courier New" w:hAnsi="Times New Roman" w:cs="Times New Roman"/>
          <w:b/>
          <w:color w:val="000000"/>
          <w:lang w:eastAsia="ru-RU" w:bidi="ru-RU"/>
        </w:rPr>
        <w:t>Тема 7. Инфраструктурный комплекс</w:t>
      </w:r>
      <w:bookmarkEnd w:id="50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 транспорт, информационная инфраструктура; сфера обслуживания, рекреационное хозяйство — место и значение в хозяйстве.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Транспорт и охрана окружающей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Информационная инфраструктура. Рекреационное хозяйство. Особенности сферы обслуживания своего края.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Проблемы и перспективы развития комплекса. </w:t>
      </w:r>
      <w:r w:rsidRPr="006135F2">
        <w:rPr>
          <w:rFonts w:ascii="Times New Roman" w:eastAsia="Times New Roman" w:hAnsi="Times New Roman" w:cs="Times New Roman"/>
          <w:i/>
          <w:iCs/>
          <w:lang w:eastAsia="ru-RU" w:bidi="ru-RU"/>
        </w:rPr>
        <w:t>«Стратегия развития транспорта России на период до 2030 года, Федеральный проект «Информационная инфраструктура»</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06" w:name="bookmark1211"/>
      <w:r w:rsidRPr="006135F2">
        <w:rPr>
          <w:rFonts w:ascii="Times New Roman" w:eastAsia="Courier New" w:hAnsi="Times New Roman" w:cs="Times New Roman"/>
          <w:b/>
          <w:color w:val="000000"/>
          <w:lang w:eastAsia="ru-RU" w:bidi="ru-RU"/>
        </w:rPr>
        <w:t>Практические работы</w:t>
      </w:r>
      <w:bookmarkEnd w:id="506"/>
    </w:p>
    <w:p w:rsidR="008976FC" w:rsidRPr="006135F2" w:rsidRDefault="008976FC" w:rsidP="006135F2">
      <w:pPr>
        <w:widowControl w:val="0"/>
        <w:numPr>
          <w:ilvl w:val="0"/>
          <w:numId w:val="583"/>
        </w:numPr>
        <w:tabs>
          <w:tab w:val="left" w:pos="531"/>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 статистических данных с целью определения доли отдельных морских бассейнов в грузоперевозках и объяснение выявленных различий.</w:t>
      </w:r>
    </w:p>
    <w:p w:rsidR="008976FC" w:rsidRPr="006135F2" w:rsidRDefault="008976FC" w:rsidP="006135F2">
      <w:pPr>
        <w:widowControl w:val="0"/>
        <w:numPr>
          <w:ilvl w:val="0"/>
          <w:numId w:val="583"/>
        </w:numPr>
        <w:tabs>
          <w:tab w:val="left" w:pos="531"/>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Характеристика туристско-рекреационного потенциала своего края.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07" w:name="bookmark1213"/>
      <w:r w:rsidRPr="006135F2">
        <w:rPr>
          <w:rFonts w:ascii="Times New Roman" w:eastAsia="Courier New" w:hAnsi="Times New Roman" w:cs="Times New Roman"/>
          <w:b/>
          <w:color w:val="000000"/>
          <w:lang w:eastAsia="ru-RU" w:bidi="ru-RU"/>
        </w:rPr>
        <w:t>Тема 8. Обобщение знаний</w:t>
      </w:r>
      <w:bookmarkEnd w:id="50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Государственная политика как фактор размещения производства. «Стратегия пространственного развития Российской Федерации до </w:t>
      </w:r>
      <w:r w:rsidRPr="006135F2">
        <w:rPr>
          <w:rFonts w:ascii="Times New Roman" w:eastAsia="Times New Roman" w:hAnsi="Times New Roman" w:cs="Times New Roman"/>
          <w:lang w:eastAsia="ru-RU" w:bidi="ru-RU"/>
        </w:rPr>
        <w:lastRenderedPageBreak/>
        <w:t>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хозяйства и состояние окружающей среды. </w:t>
      </w:r>
      <w:r w:rsidRPr="006135F2">
        <w:rPr>
          <w:rFonts w:ascii="Times New Roman" w:eastAsia="Times New Roman" w:hAnsi="Times New Roman" w:cs="Times New Roman"/>
          <w:i/>
          <w:iCs/>
          <w:lang w:eastAsia="ru-RU" w:bidi="ru-RU"/>
        </w:rPr>
        <w:t>«Стратегия экологической безопасности Российской Федерации до 2025 года»</w:t>
      </w:r>
      <w:r w:rsidRPr="006135F2">
        <w:rPr>
          <w:rFonts w:ascii="Times New Roman" w:eastAsia="Times New Roman" w:hAnsi="Times New Roman" w:cs="Times New Roman"/>
          <w:lang w:eastAsia="ru-RU" w:bidi="ru-RU"/>
        </w:rPr>
        <w:t xml:space="preserve"> и государственные меры по переходу России к модели устойчивого развития.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08" w:name="bookmark1215"/>
      <w:r w:rsidRPr="006135F2">
        <w:rPr>
          <w:rFonts w:ascii="Times New Roman" w:eastAsia="Courier New" w:hAnsi="Times New Roman" w:cs="Times New Roman"/>
          <w:b/>
          <w:color w:val="000000"/>
          <w:lang w:eastAsia="ru-RU" w:bidi="ru-RU"/>
        </w:rPr>
        <w:t>Практическая работа</w:t>
      </w:r>
      <w:bookmarkEnd w:id="508"/>
    </w:p>
    <w:p w:rsidR="008976FC" w:rsidRPr="006135F2" w:rsidRDefault="008976FC" w:rsidP="006135F2">
      <w:pPr>
        <w:widowControl w:val="0"/>
        <w:numPr>
          <w:ilvl w:val="0"/>
          <w:numId w:val="139"/>
        </w:numPr>
        <w:tabs>
          <w:tab w:val="left" w:pos="54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09" w:name="bookmark1217"/>
      <w:r w:rsidRPr="006135F2">
        <w:rPr>
          <w:rFonts w:ascii="Times New Roman" w:eastAsia="Courier New" w:hAnsi="Times New Roman" w:cs="Times New Roman"/>
          <w:b/>
          <w:color w:val="000000"/>
          <w:lang w:eastAsia="ru-RU" w:bidi="ru-RU"/>
        </w:rPr>
        <w:t>РАЗДЕЛ 5. РЕГИОНЫ РОССИИ</w:t>
      </w:r>
      <w:bookmarkEnd w:id="50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10" w:name="bookmark121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Тема 1. Западный макрорегион (Европейская часть) России</w:t>
      </w:r>
      <w:bookmarkEnd w:id="51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11" w:name="bookmark1221"/>
      <w:r w:rsidRPr="006135F2">
        <w:rPr>
          <w:rFonts w:ascii="Times New Roman" w:eastAsia="Courier New" w:hAnsi="Times New Roman" w:cs="Times New Roman"/>
          <w:b/>
          <w:color w:val="000000"/>
          <w:lang w:eastAsia="ru-RU" w:bidi="ru-RU"/>
        </w:rPr>
        <w:t>Практические работы</w:t>
      </w:r>
      <w:bookmarkEnd w:id="511"/>
    </w:p>
    <w:p w:rsidR="008976FC" w:rsidRPr="006135F2" w:rsidRDefault="008976FC" w:rsidP="006135F2">
      <w:pPr>
        <w:widowControl w:val="0"/>
        <w:numPr>
          <w:ilvl w:val="0"/>
          <w:numId w:val="139"/>
        </w:numPr>
        <w:tabs>
          <w:tab w:val="left" w:pos="54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ЭГП двух географических районов страны по разным источникам информации.</w:t>
      </w:r>
    </w:p>
    <w:p w:rsidR="008976FC" w:rsidRPr="006135F2" w:rsidRDefault="008976FC" w:rsidP="006135F2">
      <w:pPr>
        <w:widowControl w:val="0"/>
        <w:numPr>
          <w:ilvl w:val="0"/>
          <w:numId w:val="139"/>
        </w:numPr>
        <w:tabs>
          <w:tab w:val="left" w:pos="54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12" w:name="bookmark1223"/>
      <w:r w:rsidRPr="006135F2">
        <w:rPr>
          <w:rFonts w:ascii="Times New Roman" w:eastAsia="Courier New" w:hAnsi="Times New Roman" w:cs="Times New Roman"/>
          <w:b/>
          <w:color w:val="000000"/>
          <w:lang w:eastAsia="ru-RU" w:bidi="ru-RU"/>
        </w:rPr>
        <w:t>Тема 2. Восточный макрорегион (Азиатская часть) России</w:t>
      </w:r>
      <w:bookmarkEnd w:id="51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13" w:name="bookmark1225"/>
      <w:r w:rsidRPr="006135F2">
        <w:rPr>
          <w:rFonts w:ascii="Times New Roman" w:eastAsia="Courier New" w:hAnsi="Times New Roman" w:cs="Times New Roman"/>
          <w:b/>
          <w:color w:val="000000"/>
          <w:lang w:eastAsia="ru-RU" w:bidi="ru-RU"/>
        </w:rPr>
        <w:t>Практическая работа</w:t>
      </w:r>
      <w:bookmarkEnd w:id="51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1. Сравнение человеческого капитала двух географических </w:t>
      </w:r>
      <w:r w:rsidRPr="006135F2">
        <w:rPr>
          <w:rFonts w:ascii="Times New Roman" w:eastAsia="Times New Roman" w:hAnsi="Times New Roman" w:cs="Times New Roman"/>
          <w:lang w:eastAsia="ru-RU" w:bidi="ru-RU"/>
        </w:rPr>
        <w:lastRenderedPageBreak/>
        <w:t>районов (субъектов Российской Федерации) по заданным критериям.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14" w:name="bookmark1227"/>
      <w:r w:rsidRPr="006135F2">
        <w:rPr>
          <w:rFonts w:ascii="Times New Roman" w:eastAsia="Courier New" w:hAnsi="Times New Roman" w:cs="Times New Roman"/>
          <w:b/>
          <w:color w:val="000000"/>
          <w:lang w:eastAsia="ru-RU" w:bidi="ru-RU"/>
        </w:rPr>
        <w:t>Тема 3. Обобщение знаний</w:t>
      </w:r>
      <w:bookmarkEnd w:id="51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Федеральные и региональные целевые программы. </w:t>
      </w:r>
      <w:r w:rsidRPr="006135F2">
        <w:rPr>
          <w:rFonts w:ascii="Times New Roman" w:eastAsia="Times New Roman" w:hAnsi="Times New Roman" w:cs="Times New Roman"/>
          <w:i/>
          <w:iCs/>
          <w:lang w:eastAsia="ru-RU" w:bidi="ru-RU"/>
        </w:rPr>
        <w:t>Государственная программа Российской Федерации «Социально-экономическое развитие Арктической зоны Российской Федерации»</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15" w:name="bookmark1229"/>
      <w:r w:rsidRPr="006135F2">
        <w:rPr>
          <w:rFonts w:ascii="Times New Roman" w:eastAsia="Courier New" w:hAnsi="Times New Roman" w:cs="Times New Roman"/>
          <w:b/>
          <w:color w:val="000000"/>
          <w:lang w:eastAsia="ru-RU" w:bidi="ru-RU"/>
        </w:rPr>
        <w:t>РАЗДЕЛ 6. РОССИЯ В СОВРЕМЕННОМ МИРЕ</w:t>
      </w:r>
      <w:bookmarkEnd w:id="51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Россия в системе международного географического разделения труда. </w:t>
      </w:r>
      <w:r w:rsidRPr="006135F2">
        <w:rPr>
          <w:rFonts w:ascii="Times New Roman" w:eastAsia="Times New Roman" w:hAnsi="Times New Roman" w:cs="Times New Roman"/>
          <w:i/>
          <w:iCs/>
          <w:lang w:eastAsia="ru-RU" w:bidi="ru-RU"/>
        </w:rPr>
        <w:t>Россия в составе международных экономических и политических организаций. Взаимосвязи России с другими странами мира.</w:t>
      </w:r>
      <w:r w:rsidRPr="006135F2">
        <w:rPr>
          <w:rFonts w:ascii="Times New Roman" w:eastAsia="Times New Roman" w:hAnsi="Times New Roman" w:cs="Times New Roman"/>
          <w:lang w:eastAsia="ru-RU" w:bidi="ru-RU"/>
        </w:rPr>
        <w:t xml:space="preserve"> Россия и страны СНГ. ЕАЭС.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notePr>
            <w:numRestart w:val="eachPage"/>
          </w:footnotePr>
          <w:pgSz w:w="7824" w:h="12019"/>
          <w:pgMar w:top="572" w:right="711" w:bottom="971" w:left="710" w:header="0" w:footer="3" w:gutter="0"/>
          <w:cols w:space="720"/>
          <w:noEndnote/>
          <w:docGrid w:linePitch="360"/>
        </w:sectPr>
      </w:pPr>
      <w:r w:rsidRPr="006135F2">
        <w:rPr>
          <w:rFonts w:ascii="Times New Roman" w:eastAsia="Times New Roman" w:hAnsi="Times New Roman" w:cs="Times New Roman"/>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16" w:name="bookmark1231"/>
      <w:r w:rsidRPr="006135F2">
        <w:rPr>
          <w:rFonts w:ascii="Times New Roman" w:eastAsia="Courier New" w:hAnsi="Times New Roman" w:cs="Times New Roman"/>
          <w:b/>
          <w:color w:val="000000"/>
          <w:lang w:eastAsia="ru-RU" w:bidi="ru-RU"/>
        </w:rPr>
        <w:lastRenderedPageBreak/>
        <w:t>ПЛАНИРУЕМЫЕ РЕЗУЛЬТАТЫ ОСВОЕНИЯ</w:t>
      </w:r>
      <w:bookmarkEnd w:id="51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УЧЕБНОГО ПРЕДМЕТА «ГЕОГРАФИЯ»</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НА УРОВНЕ ОСНОВНОГО ОБЩЕГО ОБРАЗОВАНИЯ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17" w:name="bookmark123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ЛИЧНОСТНЫЕ РЕЗУЛЬТАТЫ</w:t>
      </w:r>
      <w:bookmarkEnd w:id="51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Патриотического воспитания</w:t>
      </w:r>
      <w:r w:rsidRPr="006135F2">
        <w:rPr>
          <w:rFonts w:ascii="Times New Roman" w:eastAsia="Times New Roman" w:hAnsi="Times New Roman" w:cs="Times New Roman"/>
          <w:lang w:eastAsia="ru-RU" w:bidi="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Гражданского воспитания</w:t>
      </w:r>
      <w:r w:rsidRPr="006135F2">
        <w:rPr>
          <w:rFonts w:ascii="Times New Roman" w:eastAsia="Times New Roman" w:hAnsi="Times New Roman" w:cs="Times New Roman"/>
          <w:lang w:eastAsia="ru-RU" w:bidi="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Духовно-нравственного воспитания</w:t>
      </w:r>
      <w:r w:rsidRPr="006135F2">
        <w:rPr>
          <w:rFonts w:ascii="Times New Roman" w:eastAsia="Times New Roman" w:hAnsi="Times New Roman" w:cs="Times New Roman"/>
          <w:lang w:eastAsia="ru-RU" w:bidi="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w:t>
      </w:r>
      <w:r w:rsidRPr="006135F2">
        <w:rPr>
          <w:rFonts w:ascii="Times New Roman" w:eastAsia="Times New Roman" w:hAnsi="Times New Roman" w:cs="Times New Roman"/>
          <w:lang w:eastAsia="ru-RU" w:bidi="ru-RU"/>
        </w:rPr>
        <w:lastRenderedPageBreak/>
        <w:t>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Эстетического воспитания</w:t>
      </w:r>
      <w:r w:rsidRPr="006135F2">
        <w:rPr>
          <w:rFonts w:ascii="Times New Roman" w:eastAsia="Times New Roman" w:hAnsi="Times New Roman" w:cs="Times New Roman"/>
          <w:lang w:eastAsia="ru-RU" w:bidi="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Ценности научного познания</w:t>
      </w:r>
      <w:r w:rsidRPr="006135F2">
        <w:rPr>
          <w:rFonts w:ascii="Times New Roman" w:eastAsia="Times New Roman" w:hAnsi="Times New Roman" w:cs="Times New Roman"/>
          <w:lang w:eastAsia="ru-RU" w:bidi="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Физического воспитания, формирования культуры здоровья и эмоционального благополучия</w:t>
      </w:r>
      <w:r w:rsidRPr="006135F2">
        <w:rPr>
          <w:rFonts w:ascii="Times New Roman" w:eastAsia="Times New Roman" w:hAnsi="Times New Roman" w:cs="Times New Roman"/>
          <w:lang w:eastAsia="ru-RU" w:bidi="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Трудового воспитания</w:t>
      </w:r>
      <w:r w:rsidRPr="006135F2">
        <w:rPr>
          <w:rFonts w:ascii="Times New Roman" w:eastAsia="Times New Roman" w:hAnsi="Times New Roman" w:cs="Times New Roman"/>
          <w:lang w:eastAsia="ru-RU" w:bidi="ru-RU"/>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w:t>
      </w:r>
      <w:r w:rsidRPr="006135F2">
        <w:rPr>
          <w:rFonts w:ascii="Times New Roman" w:eastAsia="Times New Roman" w:hAnsi="Times New Roman" w:cs="Times New Roman"/>
          <w:lang w:eastAsia="ru-RU" w:bidi="ru-RU"/>
        </w:rPr>
        <w:lastRenderedPageBreak/>
        <w:t>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Экологического воспитания</w:t>
      </w:r>
      <w:r w:rsidRPr="006135F2">
        <w:rPr>
          <w:rFonts w:ascii="Times New Roman" w:eastAsia="Times New Roman" w:hAnsi="Times New Roman" w:cs="Times New Roman"/>
          <w:lang w:eastAsia="ru-RU" w:bidi="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18" w:name="bookmark1237"/>
      <w:r w:rsidRPr="006135F2">
        <w:rPr>
          <w:rFonts w:ascii="Times New Roman" w:eastAsia="Courier New" w:hAnsi="Times New Roman" w:cs="Times New Roman"/>
          <w:b/>
          <w:color w:val="000000"/>
          <w:lang w:eastAsia="ru-RU" w:bidi="ru-RU"/>
        </w:rPr>
        <w:t>МЕТАПРЕДМЕТНЫЕ РЕЗУЛЬТАТЫ</w:t>
      </w:r>
      <w:bookmarkEnd w:id="51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Изучение географии в основной школе способствует достижению </w:t>
      </w:r>
      <w:r w:rsidRPr="006135F2">
        <w:rPr>
          <w:rFonts w:ascii="Times New Roman" w:eastAsia="Times New Roman" w:hAnsi="Times New Roman" w:cs="Times New Roman"/>
          <w:b/>
          <w:bCs/>
          <w:lang w:eastAsia="ru-RU" w:bidi="ru-RU"/>
        </w:rPr>
        <w:t xml:space="preserve">метапредметных </w:t>
      </w:r>
      <w:r w:rsidRPr="006135F2">
        <w:rPr>
          <w:rFonts w:ascii="Times New Roman" w:eastAsia="Times New Roman" w:hAnsi="Times New Roman" w:cs="Times New Roman"/>
          <w:lang w:eastAsia="ru-RU" w:bidi="ru-RU"/>
        </w:rPr>
        <w:t>результатов, в том числе: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19" w:name="bookmark1239"/>
      <w:r w:rsidRPr="006135F2">
        <w:rPr>
          <w:rFonts w:ascii="Times New Roman" w:eastAsia="Courier New" w:hAnsi="Times New Roman" w:cs="Times New Roman"/>
          <w:b/>
          <w:color w:val="000000"/>
          <w:lang w:eastAsia="ru-RU" w:bidi="ru-RU"/>
        </w:rPr>
        <w:t>Овладению универсальными познавательными действиями:</w:t>
      </w:r>
      <w:bookmarkEnd w:id="51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логические действия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географических объектов, процессов и явлений;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дефициты географической информации, данных, необходимых для решения поставленной задачи;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w:t>
      </w:r>
      <w:r w:rsidRPr="006135F2">
        <w:rPr>
          <w:rFonts w:ascii="Times New Roman" w:eastAsia="Times New Roman" w:hAnsi="Times New Roman" w:cs="Times New Roman"/>
          <w:lang w:eastAsia="ru-RU" w:bidi="ru-RU"/>
        </w:rPr>
        <w:lastRenderedPageBreak/>
        <w:t>самостоятельно выделенных критериев).</w:t>
      </w:r>
    </w:p>
    <w:p w:rsidR="008976FC" w:rsidRPr="006135F2" w:rsidRDefault="008976FC" w:rsidP="006135F2">
      <w:pPr>
        <w:widowControl w:val="0"/>
        <w:spacing w:after="0" w:line="240" w:lineRule="auto"/>
        <w:ind w:firstLine="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исследовательские действия</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географические вопросы как исследовательский инструмент познания;</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достоверность информации, полученной в ходе географического исследования;</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976FC" w:rsidRPr="006135F2" w:rsidRDefault="008976FC" w:rsidP="006135F2">
      <w:pPr>
        <w:widowControl w:val="0"/>
        <w:spacing w:after="0" w:line="240" w:lineRule="auto"/>
        <w:ind w:firstLine="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и интерпретировать географическую информацию различных видов и форм представления;</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форму представления географической информации;</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8976FC" w:rsidRPr="006135F2" w:rsidRDefault="008976FC" w:rsidP="006135F2">
      <w:pPr>
        <w:widowControl w:val="0"/>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—систематизировать географическую информацию в разных </w:t>
      </w:r>
      <w:r w:rsidRPr="006135F2">
        <w:rPr>
          <w:rFonts w:ascii="Times New Roman" w:eastAsia="Times New Roman" w:hAnsi="Times New Roman" w:cs="Times New Roman"/>
          <w:lang w:eastAsia="ru-RU" w:bidi="ru-RU"/>
        </w:rPr>
        <w:lastRenderedPageBreak/>
        <w:t>формах.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20" w:name="bookmark124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Овладению универсальными коммуникативными действиями:</w:t>
      </w:r>
      <w:bookmarkEnd w:id="52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Общение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выполненного исследования или проекта.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Совместная деятельность (сотрудничество)</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21" w:name="bookmark1243"/>
      <w:r w:rsidRPr="006135F2">
        <w:rPr>
          <w:rFonts w:ascii="Times New Roman" w:eastAsia="Courier New" w:hAnsi="Times New Roman" w:cs="Times New Roman"/>
          <w:b/>
          <w:color w:val="000000"/>
          <w:lang w:eastAsia="ru-RU" w:bidi="ru-RU"/>
        </w:rPr>
        <w:t>Овладению универсальными учебными регулятивными</w:t>
      </w:r>
      <w:bookmarkEnd w:id="52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действиями: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Самоорганизация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lastRenderedPageBreak/>
        <w:t>Самоконтроль (рефлексия)</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способами самоконтроля и рефлексии;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достижения (недостижения) результатов деятельности, давать оценку приобретённому опыту;</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соответствие результата цели и условиям.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Принятие себя и других:</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—Осознанно относиться к другому человеку, его мнению;</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—признавать своё право на ошибку и такое же право другого.</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22" w:name="bookmark1246"/>
      <w:r w:rsidRPr="006135F2">
        <w:rPr>
          <w:rFonts w:ascii="Times New Roman" w:eastAsia="Courier New" w:hAnsi="Times New Roman" w:cs="Times New Roman"/>
          <w:b/>
          <w:color w:val="000000"/>
          <w:lang w:eastAsia="ru-RU" w:bidi="ru-RU"/>
        </w:rPr>
        <w:t>ПРЕДМЕТНЫЕ РЕЗУЛЬТАТЫ</w:t>
      </w:r>
      <w:bookmarkEnd w:id="52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23" w:name="bookmark124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5 КЛАСС</w:t>
      </w:r>
      <w:bookmarkEnd w:id="52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географических объектов, процессов и явлений, изучаемых различными ветвями географической науки;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методов исследования, применяемых в географии;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вклад великих путешественников в географическое изучение Земли;</w:t>
      </w:r>
    </w:p>
    <w:p w:rsidR="008976FC" w:rsidRPr="006135F2" w:rsidRDefault="008976FC" w:rsidP="006135F2">
      <w:pPr>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и сравнивать маршруты их путешествий;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условные обозначения планов местности и географических карт для получения информации, необходимой </w:t>
      </w:r>
      <w:r w:rsidRPr="006135F2">
        <w:rPr>
          <w:rFonts w:ascii="Times New Roman" w:eastAsia="Times New Roman" w:hAnsi="Times New Roman" w:cs="Times New Roman"/>
          <w:lang w:eastAsia="ru-RU" w:bidi="ru-RU"/>
        </w:rPr>
        <w:lastRenderedPageBreak/>
        <w:t>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понятия «план местности» и «географическая карта», параллель» и «меридиан»;</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влияния Солнца на мир живой и неживой природы;</w:t>
      </w:r>
    </w:p>
    <w:p w:rsidR="008976FC" w:rsidRPr="006135F2" w:rsidRDefault="008976FC" w:rsidP="006135F2">
      <w:pPr>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смены дня и ночи и времён года;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внутреннее строение Земли;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понятия «земная кора»; «ядро», «мантия»; «минерал» и «горная порода»;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понятия «материковая» и «океаническая» земная кора;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изученные минералы и горные породы, материковую и океаническую земную кору;</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—показывать на карте и обозначать на контурной карте материки и океаны, крупные формы рельефа Земли;</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горы и равнины;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формы рельефа суши по высоте и по внешнему облику;</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причины землетрясений и вулканических извержений;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понятия «эпицентр землетрясения» и «очаг землетрясения» для решения познавательных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острова по происхождению;</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опасных природных явлений в литосфере и средств их предупреждения;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—приводить примеры изменений в литосфере в результате деятельности человека на примере своей местности, России и </w:t>
      </w:r>
      <w:r w:rsidRPr="006135F2">
        <w:rPr>
          <w:rFonts w:ascii="Times New Roman" w:eastAsia="Times New Roman" w:hAnsi="Times New Roman" w:cs="Times New Roman"/>
          <w:lang w:eastAsia="ru-RU" w:bidi="ru-RU"/>
        </w:rPr>
        <w:lastRenderedPageBreak/>
        <w:t>мира;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действия внешних процессов рельефообразования и наличия полезных ископаемых в своей местности;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24" w:name="bookmark125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6 КЛАСС</w:t>
      </w:r>
      <w:bookmarkEnd w:id="52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опасных природных явлений в геосферах и средств их предупреждения;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инструментарий (способы) получения географической информации на разных этапах географического изучения Земли;</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свойства вод отдельных частей Мирового океана;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понятия «гидросфера», «круговорот воды», «цунами», «приливы и отливы»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объекты гидросферы (моря, озёра, реки, подземные воды, болота, ледники) по заданным признакам;</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питание и режим рек;</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реки по заданным признакам;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причинно-следственные связи между питанием, режимом реки и климатом на территории речного бассейна;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районов распространения многолетней мерзлоты;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—называть причины образования цунами, приливов и отливов;</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состав, строение атмосферы;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свойства воздуха; климаты Земли; климатообразующие факторы;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виды атмосферных осадков;</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понятия «бризы» и «муссоны»;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понятия «погода» и «климат»;</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понятия «атмосфера», «тропосфера», «стратосфера», «верхние слои атмосферы»;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границы биосферы;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приспособления живых организмов к среде обитания в разных природных зонах;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—различать растительный и животный мир разных территорий Земли;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взаимосвязи компонентов природы в природно-территориальном комплексе;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особенности растительного и животного мира в различных природных зонах;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плодородие почв в различных природных зонах;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25" w:name="bookmark125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 КЛАСС</w:t>
      </w:r>
      <w:bookmarkEnd w:id="52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строение и свойства (целостность, зональность, ритмичность) географической оболочки;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изученные процессы и явления, происходящие в географической оболочке;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изменений в геосферах в результате деятельности человека;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закономерности изменения в пространстве рельефа, климата, внутренних вод и органического мира;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воздушные массы Земли, типы климата по заданным показателям;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образование тропических муссонов, пассатов тропических широт, западных ветров;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климат территории по климатограмме;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влияние климатообразующих факторов на климатические особенности территории;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океанические течения;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 сравнивать численность населения крупных стран мира;</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плотность населения различных территорий;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понятие «плотность населения» для решения учебных и (или) практико-ориентированных задач;</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городские и сельские поселения;</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крупнейших городов мира;</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мировых и национальных религий;</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языковую классификацию народов;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основные виды хозяйственной деятельности людей на различных территориях;</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страны по их существенным признакам;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особенности природы, населения и хозяйства отдельных территорий;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знания о населении материков и стран для решения различных учебных 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взаимодействия природы и общества в пределах отдельных территорий;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26" w:name="bookmark125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52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основные этапы истории формирования и изучения территории России;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географическое положение России с использованием информации из различных источников;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федеральные округа, крупные географические районы и макрорегионы России;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—приводить примеры субъектов Российской Федерации разных </w:t>
      </w:r>
      <w:r w:rsidRPr="006135F2">
        <w:rPr>
          <w:rFonts w:ascii="Times New Roman" w:eastAsia="Times New Roman" w:hAnsi="Times New Roman" w:cs="Times New Roman"/>
          <w:lang w:eastAsia="ru-RU" w:bidi="ru-RU"/>
        </w:rPr>
        <w:lastRenderedPageBreak/>
        <w:t>видов и показывать их на географической карте;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степень благоприятности природных условий в пределах отдельных регионов страны;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классификацию природных ресурсов;</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типы природопользования;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особенности компонентов природы отдельных территорий страны;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особенности компонентов природы отдельных территорий страны;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географические процессы и явления, определяющие особенности природы страны, отдельных регионов и своей местности;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распространение по территории страны областей современного горообразования, землетрясений и вулканизма;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—применять понятия «плита», «щит», «моренный холм», «бараньи лбы», «бархан», «дюна»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и прогнозировать погоду территории по карте погоды;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классификацию типов климата и почв России;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показатели, характеризующие состояние окружающей среды;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рационального и нерационального природопользования;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особо охраняемых природных территорий России и своего края, животных и растений, занесённых в Красную книгу России;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адаптации человека к разнообразным природным условиям на территории страны;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показатели воспроизводства и качества населения России с мировыми показателями и показателями других стран;</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—проводить классификацию населённых пунктов и регионов России по заданным основаниям;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27" w:name="bookmark125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52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—применять понятия «экономико-географическое положение», «состав хозяйства», «отраслевая, функциональная и </w:t>
      </w:r>
      <w:r w:rsidRPr="006135F2">
        <w:rPr>
          <w:rFonts w:ascii="Times New Roman" w:eastAsia="Times New Roman" w:hAnsi="Times New Roman" w:cs="Times New Roman"/>
          <w:lang w:eastAsia="ru-RU" w:bidi="ru-RU"/>
        </w:rPr>
        <w:lastRenderedPageBreak/>
        <w:t>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территории опережающего развития (ТОР), Арктическую зону и зону Севера России;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природно-ресурсный, человеческий и производственный капитал;</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виды транспорта и основные показатели их работы: грузооборот и пассажирооборот;</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—показывать на карте крупнейшие центры и районы размещения </w:t>
      </w:r>
      <w:r w:rsidRPr="006135F2">
        <w:rPr>
          <w:rFonts w:ascii="Times New Roman" w:eastAsia="Times New Roman" w:hAnsi="Times New Roman" w:cs="Times New Roman"/>
          <w:lang w:eastAsia="ru-RU" w:bidi="ru-RU"/>
        </w:rPr>
        <w:lastRenderedPageBreak/>
        <w:t>отраслей промышленности, транспортные магистрали и центры, районы развития отраслей сельского хозяйства;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географические различия населения и хозяйства территорий крупных регионов страны;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объектов Всемирного наследия ЮНЕСКО и описывать их местоположение на географической карте;</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sectPr w:rsidR="008976FC" w:rsidRPr="006135F2">
          <w:footnotePr>
            <w:numRestart w:val="eachPage"/>
          </w:footnotePr>
          <w:pgSz w:w="7824" w:h="12019"/>
          <w:pgMar w:top="586" w:right="708" w:bottom="966" w:left="718" w:header="0" w:footer="3" w:gutter="0"/>
          <w:cols w:space="720"/>
          <w:noEndnote/>
          <w:docGrid w:linePitch="360"/>
        </w:sectPr>
      </w:pPr>
      <w:r w:rsidRPr="006135F2">
        <w:rPr>
          <w:rFonts w:ascii="Times New Roman" w:eastAsia="Times New Roman" w:hAnsi="Times New Roman" w:cs="Times New Roman"/>
          <w:lang w:eastAsia="ru-RU" w:bidi="ru-RU"/>
        </w:rPr>
        <w:t>—характеризовать место и роль России в мировом хозяйстве.</w:t>
      </w:r>
    </w:p>
    <w:p w:rsidR="008976FC" w:rsidRPr="00CC6D82" w:rsidRDefault="008976FC" w:rsidP="00CC6D8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528" w:name="bookmark1258"/>
      <w:bookmarkStart w:id="529" w:name="_Toc105502789"/>
      <w:r w:rsidRPr="006135F2">
        <w:rPr>
          <w:rFonts w:ascii="Times New Roman" w:eastAsia="Arial" w:hAnsi="Times New Roman" w:cs="Times New Roman"/>
          <w:b/>
          <w:bCs/>
          <w:color w:val="231E20"/>
          <w:lang w:eastAsia="ru-RU" w:bidi="ru-RU"/>
        </w:rPr>
        <w:lastRenderedPageBreak/>
        <w:t>2.1</w:t>
      </w:r>
      <w:r w:rsidR="00CC6D82">
        <w:rPr>
          <w:rFonts w:ascii="Times New Roman" w:eastAsia="Arial" w:hAnsi="Times New Roman" w:cs="Times New Roman"/>
          <w:b/>
          <w:bCs/>
          <w:color w:val="231E20"/>
          <w:lang w:eastAsia="ru-RU" w:bidi="ru-RU"/>
        </w:rPr>
        <w:t>.9</w:t>
      </w:r>
      <w:r w:rsidRPr="006135F2">
        <w:rPr>
          <w:rFonts w:ascii="Times New Roman" w:eastAsia="Arial" w:hAnsi="Times New Roman" w:cs="Times New Roman"/>
          <w:b/>
          <w:bCs/>
          <w:color w:val="231E20"/>
          <w:lang w:eastAsia="ru-RU" w:bidi="ru-RU"/>
        </w:rPr>
        <w:t>. МАТЕМАТИКА</w:t>
      </w:r>
      <w:bookmarkEnd w:id="528"/>
      <w:bookmarkEnd w:id="529"/>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530" w:name="bookmark1260"/>
      <w:r w:rsidRPr="006135F2">
        <w:rPr>
          <w:rFonts w:ascii="Times New Roman" w:eastAsia="Courier New" w:hAnsi="Times New Roman" w:cs="Times New Roman"/>
          <w:b/>
          <w:color w:val="000000"/>
          <w:lang w:eastAsia="ru-RU" w:bidi="ru-RU"/>
        </w:rPr>
        <w:t>ПОЯСНИТЕЛЬНАЯ ЗАПИСКА</w:t>
      </w:r>
      <w:bookmarkEnd w:id="53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ОБЩАЯ ХАРАКТЕРИСТИКА УЧЕБНОГО ПРЕДМЕТА «МАТЕМАТИКА»</w:t>
      </w:r>
    </w:p>
    <w:p w:rsidR="008976FC" w:rsidRPr="006135F2" w:rsidRDefault="00CC6D82"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w:t>
      </w:r>
      <w:r w:rsidRPr="006135F2">
        <w:rPr>
          <w:rFonts w:ascii="Times New Roman" w:eastAsia="Times New Roman" w:hAnsi="Times New Roman" w:cs="Times New Roman"/>
          <w:lang w:eastAsia="ru-RU" w:bidi="ru-RU"/>
        </w:rPr>
        <w:lastRenderedPageBreak/>
        <w:t>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ЦЕЛИ И ОСОБЕННОСТИ ИЗУЧЕНИЯ УЧЕБНОГО ПРЕДМЕТА «МАТЕМАТИКА». 5—9 КЛАССЫ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Приоритетными целями обучения математике в 5—9 классах являются:</w:t>
      </w:r>
    </w:p>
    <w:p w:rsidR="008976FC" w:rsidRPr="006135F2" w:rsidRDefault="008976FC" w:rsidP="006135F2">
      <w:pPr>
        <w:widowControl w:val="0"/>
        <w:numPr>
          <w:ilvl w:val="0"/>
          <w:numId w:val="3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976FC" w:rsidRPr="006135F2" w:rsidRDefault="008976FC" w:rsidP="006135F2">
      <w:pPr>
        <w:widowControl w:val="0"/>
        <w:numPr>
          <w:ilvl w:val="0"/>
          <w:numId w:val="3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976FC" w:rsidRPr="006135F2" w:rsidRDefault="008976FC" w:rsidP="006135F2">
      <w:pPr>
        <w:widowControl w:val="0"/>
        <w:numPr>
          <w:ilvl w:val="0"/>
          <w:numId w:val="3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976FC" w:rsidRPr="006135F2" w:rsidRDefault="008976FC" w:rsidP="006135F2">
      <w:pPr>
        <w:widowControl w:val="0"/>
        <w:numPr>
          <w:ilvl w:val="0"/>
          <w:numId w:val="3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МЕСТО УЧЕБНОГО ПРЕДМЕТА «МАТЕМАТИКА» </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 УЧЕБНОМ ПЛАНЕ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35"/>
          <w:footerReference w:type="default" r:id="rId36"/>
          <w:footnotePr>
            <w:numRestart w:val="eachPage"/>
          </w:footnotePr>
          <w:pgSz w:w="7824" w:h="12019"/>
          <w:pgMar w:top="666" w:right="712" w:bottom="890" w:left="713" w:header="0" w:footer="3" w:gutter="0"/>
          <w:cols w:space="720"/>
          <w:noEndnote/>
          <w:docGrid w:linePitch="360"/>
        </w:sectPr>
      </w:pPr>
      <w:r w:rsidRPr="006135F2">
        <w:rPr>
          <w:rFonts w:ascii="Times New Roman" w:eastAsia="Times New Roman" w:hAnsi="Times New Roman" w:cs="Times New Roman"/>
          <w:lang w:eastAsia="ru-RU" w:bidi="ru-RU"/>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w:t>
      </w:r>
      <w:r w:rsidRPr="006135F2">
        <w:rPr>
          <w:rFonts w:ascii="Times New Roman" w:eastAsia="Times New Roman" w:hAnsi="Times New Roman" w:cs="Times New Roman"/>
          <w:lang w:eastAsia="ru-RU" w:bidi="ru-RU"/>
        </w:rPr>
        <w:lastRenderedPageBreak/>
        <w:t>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31" w:name="bookmark1262"/>
      <w:r w:rsidRPr="006135F2">
        <w:rPr>
          <w:rFonts w:ascii="Times New Roman" w:eastAsia="Courier New" w:hAnsi="Times New Roman" w:cs="Times New Roman"/>
          <w:b/>
          <w:color w:val="000000"/>
          <w:lang w:eastAsia="ru-RU" w:bidi="ru-RU"/>
        </w:rPr>
        <w:lastRenderedPageBreak/>
        <w:t>ПЛАНИРУЕМЫЕ РЕЗУЛЬТАТЫ ОСВОЕНИЯ</w:t>
      </w:r>
      <w:bookmarkEnd w:id="53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УЧЕБНОГО ПРЕДМЕТА «МАТЕМАТИКА»</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НА УРОВНЕ ОСНОВНОГО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ЛИЧНОСТНЫЕ РЕЗУЛЬТАТЫ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программы учебного предмета «Математика» характеризуются:</w:t>
      </w:r>
    </w:p>
    <w:p w:rsidR="008976FC" w:rsidRPr="006135F2" w:rsidRDefault="008976FC" w:rsidP="006135F2">
      <w:pPr>
        <w:widowControl w:val="0"/>
        <w:spacing w:after="0" w:line="240" w:lineRule="auto"/>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Патриотическое воспитание: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976FC" w:rsidRPr="006135F2" w:rsidRDefault="008976FC" w:rsidP="006135F2">
      <w:pPr>
        <w:widowControl w:val="0"/>
        <w:spacing w:after="0" w:line="240" w:lineRule="auto"/>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Гражданское и духовно-нравственное воспитание: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976FC" w:rsidRPr="006135F2" w:rsidRDefault="008976FC" w:rsidP="006135F2">
      <w:pPr>
        <w:widowControl w:val="0"/>
        <w:spacing w:after="0" w:line="240" w:lineRule="auto"/>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Трудовое воспитание: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976FC" w:rsidRPr="006135F2" w:rsidRDefault="008976FC" w:rsidP="006135F2">
      <w:pPr>
        <w:widowControl w:val="0"/>
        <w:spacing w:after="0" w:line="240" w:lineRule="auto"/>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Эстетическое воспитание: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Ценности научного познания: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w:t>
      </w:r>
      <w:r w:rsidRPr="006135F2">
        <w:rPr>
          <w:rFonts w:ascii="Times New Roman" w:eastAsia="Times New Roman" w:hAnsi="Times New Roman" w:cs="Times New Roman"/>
          <w:lang w:eastAsia="ru-RU" w:bidi="ru-RU"/>
        </w:rPr>
        <w:lastRenderedPageBreak/>
        <w:t>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Физическое воспитание, формирование культуры здоровья и эмоционального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Экологическое воспитание: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Личностные результаты, обеспечивающие адаптацию обучающегося к изменяющимся условиям социальной и природной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МЕТАПРЕДМЕТНЫЕ РЕЗУЛЬТАТЫ</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Метапредметные результаты освоения программы учебного предмета «Математика» характеризуются овладением </w:t>
      </w:r>
      <w:r w:rsidRPr="006135F2">
        <w:rPr>
          <w:rFonts w:ascii="Times New Roman" w:eastAsia="Times New Roman" w:hAnsi="Times New Roman" w:cs="Times New Roman"/>
          <w:i/>
          <w:iCs/>
          <w:lang w:eastAsia="ru-RU" w:bidi="ru-RU"/>
        </w:rPr>
        <w:t xml:space="preserve">универсальными </w:t>
      </w:r>
      <w:r w:rsidRPr="006135F2">
        <w:rPr>
          <w:rFonts w:ascii="Times New Roman" w:eastAsia="Times New Roman" w:hAnsi="Times New Roman" w:cs="Times New Roman"/>
          <w:b/>
          <w:bCs/>
          <w:i/>
          <w:iCs/>
          <w:lang w:eastAsia="ru-RU" w:bidi="ru-RU"/>
        </w:rPr>
        <w:t xml:space="preserve">познавательными </w:t>
      </w:r>
      <w:r w:rsidRPr="006135F2">
        <w:rPr>
          <w:rFonts w:ascii="Times New Roman" w:eastAsia="Times New Roman" w:hAnsi="Times New Roman" w:cs="Times New Roman"/>
          <w:i/>
          <w:iCs/>
          <w:lang w:eastAsia="ru-RU" w:bidi="ru-RU"/>
        </w:rPr>
        <w:t xml:space="preserve">действиями, универсальными </w:t>
      </w:r>
      <w:r w:rsidRPr="006135F2">
        <w:rPr>
          <w:rFonts w:ascii="Times New Roman" w:eastAsia="Times New Roman" w:hAnsi="Times New Roman" w:cs="Times New Roman"/>
          <w:b/>
          <w:bCs/>
          <w:i/>
          <w:iCs/>
          <w:lang w:eastAsia="ru-RU" w:bidi="ru-RU"/>
        </w:rPr>
        <w:t xml:space="preserve">коммуникативными </w:t>
      </w:r>
      <w:r w:rsidRPr="006135F2">
        <w:rPr>
          <w:rFonts w:ascii="Times New Roman" w:eastAsia="Times New Roman" w:hAnsi="Times New Roman" w:cs="Times New Roman"/>
          <w:i/>
          <w:iCs/>
          <w:lang w:eastAsia="ru-RU" w:bidi="ru-RU"/>
        </w:rPr>
        <w:t xml:space="preserve">действиями и универсальными </w:t>
      </w:r>
      <w:r w:rsidRPr="006135F2">
        <w:rPr>
          <w:rFonts w:ascii="Times New Roman" w:eastAsia="Times New Roman" w:hAnsi="Times New Roman" w:cs="Times New Roman"/>
          <w:b/>
          <w:bCs/>
          <w:i/>
          <w:iCs/>
          <w:lang w:eastAsia="ru-RU" w:bidi="ru-RU"/>
        </w:rPr>
        <w:t xml:space="preserve">регулятивными </w:t>
      </w:r>
      <w:r w:rsidRPr="006135F2">
        <w:rPr>
          <w:rFonts w:ascii="Times New Roman" w:eastAsia="Times New Roman" w:hAnsi="Times New Roman" w:cs="Times New Roman"/>
          <w:i/>
          <w:iCs/>
          <w:lang w:eastAsia="ru-RU" w:bidi="ru-RU"/>
        </w:rPr>
        <w:t>действиями.</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 xml:space="preserve">1) Универсальные </w:t>
      </w:r>
      <w:r w:rsidRPr="006135F2">
        <w:rPr>
          <w:rFonts w:ascii="Times New Roman" w:eastAsia="Times New Roman" w:hAnsi="Times New Roman" w:cs="Times New Roman"/>
          <w:b/>
          <w:bCs/>
          <w:i/>
          <w:iCs/>
          <w:lang w:eastAsia="ru-RU" w:bidi="ru-RU"/>
        </w:rPr>
        <w:t xml:space="preserve">познавательные </w:t>
      </w:r>
      <w:r w:rsidRPr="006135F2">
        <w:rPr>
          <w:rFonts w:ascii="Times New Roman" w:eastAsia="Times New Roman" w:hAnsi="Times New Roman" w:cs="Times New Roman"/>
          <w:i/>
          <w:iCs/>
          <w:lang w:eastAsia="ru-RU" w:bidi="ru-RU"/>
        </w:rPr>
        <w:t xml:space="preserve">действия обеспечивают </w:t>
      </w:r>
      <w:r w:rsidRPr="006135F2">
        <w:rPr>
          <w:rFonts w:ascii="Times New Roman" w:eastAsia="Times New Roman" w:hAnsi="Times New Roman" w:cs="Times New Roman"/>
          <w:i/>
          <w:iCs/>
          <w:lang w:eastAsia="ru-RU" w:bidi="ru-RU"/>
        </w:rPr>
        <w:lastRenderedPageBreak/>
        <w:t>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Базовые логические действия:</w:t>
      </w:r>
    </w:p>
    <w:p w:rsidR="008976FC" w:rsidRPr="006135F2" w:rsidRDefault="008976FC" w:rsidP="006135F2">
      <w:pPr>
        <w:widowControl w:val="0"/>
        <w:numPr>
          <w:ilvl w:val="0"/>
          <w:numId w:val="3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976FC" w:rsidRPr="006135F2" w:rsidRDefault="008976FC" w:rsidP="006135F2">
      <w:pPr>
        <w:widowControl w:val="0"/>
        <w:numPr>
          <w:ilvl w:val="0"/>
          <w:numId w:val="3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8976FC" w:rsidRPr="006135F2" w:rsidRDefault="008976FC" w:rsidP="006135F2">
      <w:pPr>
        <w:widowControl w:val="0"/>
        <w:numPr>
          <w:ilvl w:val="0"/>
          <w:numId w:val="3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976FC" w:rsidRPr="006135F2" w:rsidRDefault="008976FC" w:rsidP="006135F2">
      <w:pPr>
        <w:widowControl w:val="0"/>
        <w:numPr>
          <w:ilvl w:val="0"/>
          <w:numId w:val="3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выводы с использованием законов логики, дедуктивных и индуктивных умозаключений, умозаключений по аналогии;</w:t>
      </w:r>
    </w:p>
    <w:p w:rsidR="008976FC" w:rsidRPr="006135F2" w:rsidRDefault="008976FC" w:rsidP="006135F2">
      <w:pPr>
        <w:widowControl w:val="0"/>
        <w:numPr>
          <w:ilvl w:val="0"/>
          <w:numId w:val="3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976FC" w:rsidRPr="006135F2" w:rsidRDefault="008976FC" w:rsidP="006135F2">
      <w:pPr>
        <w:widowControl w:val="0"/>
        <w:numPr>
          <w:ilvl w:val="0"/>
          <w:numId w:val="3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Базовые исследовательские действия:</w:t>
      </w:r>
    </w:p>
    <w:p w:rsidR="008976FC" w:rsidRPr="006135F2" w:rsidRDefault="008976FC" w:rsidP="006135F2">
      <w:pPr>
        <w:widowControl w:val="0"/>
        <w:numPr>
          <w:ilvl w:val="0"/>
          <w:numId w:val="3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976FC" w:rsidRPr="006135F2" w:rsidRDefault="008976FC" w:rsidP="006135F2">
      <w:pPr>
        <w:widowControl w:val="0"/>
        <w:numPr>
          <w:ilvl w:val="0"/>
          <w:numId w:val="3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976FC" w:rsidRPr="006135F2" w:rsidRDefault="008976FC" w:rsidP="006135F2">
      <w:pPr>
        <w:widowControl w:val="0"/>
        <w:numPr>
          <w:ilvl w:val="0"/>
          <w:numId w:val="3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самостоятельно формулировать обобщения и выводы по </w:t>
      </w:r>
      <w:r w:rsidRPr="006135F2">
        <w:rPr>
          <w:rFonts w:ascii="Times New Roman" w:eastAsia="Times New Roman" w:hAnsi="Times New Roman" w:cs="Times New Roman"/>
          <w:lang w:eastAsia="ru-RU" w:bidi="ru-RU"/>
        </w:rPr>
        <w:lastRenderedPageBreak/>
        <w:t>результатам проведённого наблюдения, исследования, оценивать достоверность полученных результатов, выводов и обобщений;</w:t>
      </w:r>
    </w:p>
    <w:p w:rsidR="008976FC" w:rsidRPr="006135F2" w:rsidRDefault="008976FC" w:rsidP="006135F2">
      <w:pPr>
        <w:widowControl w:val="0"/>
        <w:numPr>
          <w:ilvl w:val="0"/>
          <w:numId w:val="3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развитие процесса, а также выдвигать предположения о его развитии в новых условиях.</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Работа с информацией:</w:t>
      </w:r>
    </w:p>
    <w:p w:rsidR="008976FC" w:rsidRPr="006135F2" w:rsidRDefault="008976FC" w:rsidP="006135F2">
      <w:pPr>
        <w:widowControl w:val="0"/>
        <w:numPr>
          <w:ilvl w:val="0"/>
          <w:numId w:val="3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недостаточность и избыточность информации, данных, необходимых для решения задачи;</w:t>
      </w:r>
    </w:p>
    <w:p w:rsidR="008976FC" w:rsidRPr="006135F2" w:rsidRDefault="008976FC" w:rsidP="006135F2">
      <w:pPr>
        <w:widowControl w:val="0"/>
        <w:numPr>
          <w:ilvl w:val="0"/>
          <w:numId w:val="3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систематизировать и интерпретировать информацию различных видов и форм представления;</w:t>
      </w:r>
    </w:p>
    <w:p w:rsidR="008976FC" w:rsidRPr="006135F2" w:rsidRDefault="008976FC" w:rsidP="006135F2">
      <w:pPr>
        <w:widowControl w:val="0"/>
        <w:numPr>
          <w:ilvl w:val="0"/>
          <w:numId w:val="3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8976FC" w:rsidRPr="006135F2" w:rsidRDefault="008976FC" w:rsidP="006135F2">
      <w:pPr>
        <w:widowControl w:val="0"/>
        <w:numPr>
          <w:ilvl w:val="0"/>
          <w:numId w:val="3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надёжность информации по критериям, предложенным учителем или сформулированным самостоятельно.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 xml:space="preserve">2) Универсальные </w:t>
      </w:r>
      <w:r w:rsidRPr="006135F2">
        <w:rPr>
          <w:rFonts w:ascii="Times New Roman" w:eastAsia="Times New Roman" w:hAnsi="Times New Roman" w:cs="Times New Roman"/>
          <w:b/>
          <w:bCs/>
          <w:i/>
          <w:iCs/>
          <w:lang w:eastAsia="ru-RU" w:bidi="ru-RU"/>
        </w:rPr>
        <w:t xml:space="preserve">коммуникативные </w:t>
      </w:r>
      <w:r w:rsidRPr="006135F2">
        <w:rPr>
          <w:rFonts w:ascii="Times New Roman" w:eastAsia="Times New Roman" w:hAnsi="Times New Roman" w:cs="Times New Roman"/>
          <w:i/>
          <w:iCs/>
          <w:lang w:eastAsia="ru-RU" w:bidi="ru-RU"/>
        </w:rPr>
        <w:t>действия обеспечивают сформированность социальных навыков обучающихся.</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Общение:</w:t>
      </w:r>
    </w:p>
    <w:p w:rsidR="008976FC" w:rsidRPr="006135F2" w:rsidRDefault="008976FC" w:rsidP="006135F2">
      <w:pPr>
        <w:widowControl w:val="0"/>
        <w:numPr>
          <w:ilvl w:val="0"/>
          <w:numId w:val="3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976FC" w:rsidRPr="006135F2" w:rsidRDefault="008976FC" w:rsidP="006135F2">
      <w:pPr>
        <w:widowControl w:val="0"/>
        <w:numPr>
          <w:ilvl w:val="0"/>
          <w:numId w:val="3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976FC" w:rsidRPr="006135F2" w:rsidRDefault="008976FC" w:rsidP="006135F2">
      <w:pPr>
        <w:widowControl w:val="0"/>
        <w:numPr>
          <w:ilvl w:val="0"/>
          <w:numId w:val="3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Сотрудничество:</w:t>
      </w:r>
    </w:p>
    <w:p w:rsidR="008976FC" w:rsidRPr="006135F2" w:rsidRDefault="008976FC" w:rsidP="006135F2">
      <w:pPr>
        <w:widowControl w:val="0"/>
        <w:numPr>
          <w:ilvl w:val="0"/>
          <w:numId w:val="3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преимущества командной и индивидуальной работы при решении учебных математических</w:t>
      </w:r>
    </w:p>
    <w:p w:rsidR="008976FC" w:rsidRPr="006135F2" w:rsidRDefault="008976FC" w:rsidP="006135F2">
      <w:pPr>
        <w:widowControl w:val="0"/>
        <w:numPr>
          <w:ilvl w:val="0"/>
          <w:numId w:val="3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задач; принимать цель совместной деятельности, </w:t>
      </w:r>
      <w:r w:rsidRPr="006135F2">
        <w:rPr>
          <w:rFonts w:ascii="Times New Roman" w:eastAsia="Times New Roman" w:hAnsi="Times New Roman" w:cs="Times New Roman"/>
          <w:lang w:eastAsia="ru-RU" w:bidi="ru-RU"/>
        </w:rPr>
        <w:lastRenderedPageBreak/>
        <w:t>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976FC" w:rsidRPr="006135F2" w:rsidRDefault="008976FC" w:rsidP="006135F2">
      <w:pPr>
        <w:widowControl w:val="0"/>
        <w:numPr>
          <w:ilvl w:val="0"/>
          <w:numId w:val="3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 xml:space="preserve">3) Универсальные </w:t>
      </w:r>
      <w:r w:rsidRPr="006135F2">
        <w:rPr>
          <w:rFonts w:ascii="Times New Roman" w:eastAsia="Times New Roman" w:hAnsi="Times New Roman" w:cs="Times New Roman"/>
          <w:b/>
          <w:bCs/>
          <w:i/>
          <w:iCs/>
          <w:lang w:eastAsia="ru-RU" w:bidi="ru-RU"/>
        </w:rPr>
        <w:t xml:space="preserve">регулятивные </w:t>
      </w:r>
      <w:r w:rsidRPr="006135F2">
        <w:rPr>
          <w:rFonts w:ascii="Times New Roman" w:eastAsia="Times New Roman" w:hAnsi="Times New Roman" w:cs="Times New Roman"/>
          <w:i/>
          <w:iCs/>
          <w:lang w:eastAsia="ru-RU" w:bidi="ru-RU"/>
        </w:rPr>
        <w:t>действия обеспечивают формирование смысловых установок и жизненных навыков личности.</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Самоорганизация:</w:t>
      </w:r>
    </w:p>
    <w:p w:rsidR="008976FC" w:rsidRPr="006135F2" w:rsidRDefault="008976FC" w:rsidP="006135F2">
      <w:pPr>
        <w:widowControl w:val="0"/>
        <w:numPr>
          <w:ilvl w:val="0"/>
          <w:numId w:val="3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Самоконтроль:</w:t>
      </w:r>
    </w:p>
    <w:p w:rsidR="008976FC" w:rsidRPr="006135F2" w:rsidRDefault="008976FC" w:rsidP="006135F2">
      <w:pPr>
        <w:widowControl w:val="0"/>
        <w:numPr>
          <w:ilvl w:val="0"/>
          <w:numId w:val="3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способами самопроверки, самоконтроля процесса и результата решения математической задачи;</w:t>
      </w:r>
    </w:p>
    <w:p w:rsidR="008976FC" w:rsidRPr="006135F2" w:rsidRDefault="008976FC" w:rsidP="006135F2">
      <w:pPr>
        <w:widowControl w:val="0"/>
        <w:numPr>
          <w:ilvl w:val="0"/>
          <w:numId w:val="3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976FC" w:rsidRPr="006135F2" w:rsidRDefault="008976FC" w:rsidP="006135F2">
      <w:pPr>
        <w:widowControl w:val="0"/>
        <w:numPr>
          <w:ilvl w:val="0"/>
          <w:numId w:val="3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ПРЕДМЕТНЫЕ РЕЗУЛЬТАТЫ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notePr>
            <w:numRestart w:val="eachPage"/>
          </w:footnotePr>
          <w:pgSz w:w="7824" w:h="12019"/>
          <w:pgMar w:top="672" w:right="706" w:bottom="914" w:left="701" w:header="0" w:footer="3" w:gutter="0"/>
          <w:cols w:space="720"/>
          <w:noEndnote/>
          <w:docGrid w:linePitch="360"/>
        </w:sectPr>
      </w:pPr>
      <w:r w:rsidRPr="006135F2">
        <w:rPr>
          <w:rFonts w:ascii="Times New Roman" w:eastAsia="Times New Roman" w:hAnsi="Times New Roman" w:cs="Times New Roman"/>
          <w:lang w:eastAsia="ru-RU" w:bidi="ru-RU"/>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w:t>
      </w:r>
      <w:r w:rsidRPr="006135F2">
        <w:rPr>
          <w:rFonts w:ascii="Times New Roman" w:eastAsia="Times New Roman" w:hAnsi="Times New Roman" w:cs="Times New Roman"/>
          <w:lang w:eastAsia="ru-RU" w:bidi="ru-RU"/>
        </w:rPr>
        <w:lastRenderedPageBreak/>
        <w:t>понятиями: определение, аксиома, теорема, доказательство — и научится использовать их при выполнении учебных и внеучебных задач.</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532" w:name="bookmark1266"/>
      <w:r w:rsidRPr="006135F2">
        <w:rPr>
          <w:rFonts w:ascii="Times New Roman" w:eastAsia="Courier New" w:hAnsi="Times New Roman" w:cs="Times New Roman"/>
          <w:b/>
          <w:color w:val="000000"/>
          <w:lang w:eastAsia="ru-RU" w:bidi="ru-RU"/>
        </w:rPr>
        <w:lastRenderedPageBreak/>
        <w:t>ПРИМЕРНАЯ РАБОЧАЯ ПРОГРАММА УЧЕБНОГО КУРСА «МАТЕМАТИКА». 5—6 КЛАССЫ</w:t>
      </w:r>
      <w:bookmarkEnd w:id="53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ЦЕЛИ ИЗУЧЕНИЯ УЧЕБНОГО КУРСА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Приоритетными целями обучения математике в 5—6 классах являются:</w:t>
      </w:r>
    </w:p>
    <w:p w:rsidR="008976FC" w:rsidRPr="006135F2" w:rsidRDefault="008976FC" w:rsidP="006135F2">
      <w:pPr>
        <w:widowControl w:val="0"/>
        <w:numPr>
          <w:ilvl w:val="0"/>
          <w:numId w:val="3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976FC" w:rsidRPr="006135F2" w:rsidRDefault="008976FC" w:rsidP="006135F2">
      <w:pPr>
        <w:widowControl w:val="0"/>
        <w:numPr>
          <w:ilvl w:val="0"/>
          <w:numId w:val="3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976FC" w:rsidRPr="006135F2" w:rsidRDefault="008976FC" w:rsidP="006135F2">
      <w:pPr>
        <w:widowControl w:val="0"/>
        <w:numPr>
          <w:ilvl w:val="0"/>
          <w:numId w:val="3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подведение обучающихся на доступном для них уровне к осознанию взаимосвязи математики и окружающего мира;</w:t>
      </w:r>
    </w:p>
    <w:p w:rsidR="008976FC" w:rsidRPr="006135F2" w:rsidRDefault="008976FC" w:rsidP="006135F2">
      <w:pPr>
        <w:widowControl w:val="0"/>
        <w:numPr>
          <w:ilvl w:val="0"/>
          <w:numId w:val="3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w:t>
      </w:r>
      <w:r w:rsidRPr="006135F2">
        <w:rPr>
          <w:rFonts w:ascii="Times New Roman" w:eastAsia="Times New Roman" w:hAnsi="Times New Roman" w:cs="Times New Roman"/>
          <w:lang w:eastAsia="ru-RU" w:bidi="ru-RU"/>
        </w:rPr>
        <w:lastRenderedPageBreak/>
        <w:t>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Примерной рабочей программе предусмотрено формирование </w:t>
      </w:r>
      <w:r w:rsidRPr="006135F2">
        <w:rPr>
          <w:rFonts w:ascii="Times New Roman" w:eastAsia="Times New Roman" w:hAnsi="Times New Roman" w:cs="Times New Roman"/>
          <w:lang w:eastAsia="ru-RU" w:bidi="ru-RU"/>
        </w:rPr>
        <w:lastRenderedPageBreak/>
        <w:t>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МЕСТО УЧЕБНОГО КУРСА В УЧЕБНОМ ПЛАНЕ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СОДЕРЖАНИЕ УЧЕБНОГО КУРСА (ПО ГОДАМ ОБУЧЕНИЯ) </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5 класс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i/>
          <w:i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Натуральные числа и нуль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Натуральное число. Ряд натуральных чисел. Число 0. Изображение натуральных чисел точками на координатной (числовой) прямой.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натуральных чисел, сравнение натуральных чисел с нулём. Способы сравнения. Округление натуральных чисел.</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букв для обозначения неизвестного компонента и записи свойств арифметических действий.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Степень с натуральным показателем. Запись числа в виде суммы разрядных слагаемых.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Дроби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Сложение и вычитание дробей. Умножение и деление дробей; взаимно-обратные дроби. Нахождение части целого и целого по его части.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Арифметические действия с десятичными дробями. Округление десятичных дробей.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Решение текстовых задач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Решение задач, содержащих зависимости, связывающие величины: скорость, время, расстояние; цена, количество, </w:t>
      </w:r>
      <w:r w:rsidRPr="006135F2">
        <w:rPr>
          <w:rFonts w:ascii="Times New Roman" w:eastAsia="Times New Roman" w:hAnsi="Times New Roman" w:cs="Times New Roman"/>
          <w:lang w:eastAsia="ru-RU" w:bidi="ru-RU"/>
        </w:rPr>
        <w:lastRenderedPageBreak/>
        <w:t>стоимость. Единицы измерения: массы, объёма, цены; расстояния, времени, скорости. Связь между единицами измерения каждой величины.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Решение основных задач на дроби.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Представление данных в виде таблиц, столбчатых диаграмм.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Наглядная геометрия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Длина отрезка, метрические единицы длины. Длина ломаной, периметр многоугольника. Измерение и построение углов с помощью транспортира.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Наглядные представления о фигурах на плоскости: многоугольник; прямоугольник, квадрат; треугольник, о равенстве фигур.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Объём прямоугольного параллелепипеда, куба. Единицы измерения объёма.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33" w:name="bookmark1268"/>
      <w:r w:rsidRPr="006135F2">
        <w:rPr>
          <w:rFonts w:ascii="Times New Roman" w:eastAsia="Courier New" w:hAnsi="Times New Roman" w:cs="Times New Roman"/>
          <w:b/>
          <w:color w:val="000000"/>
          <w:lang w:eastAsia="ru-RU" w:bidi="ru-RU"/>
        </w:rPr>
        <w:t>6 класс</w:t>
      </w:r>
      <w:bookmarkEnd w:id="533"/>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i/>
          <w:i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Натуральные числа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lastRenderedPageBreak/>
        <w:t>Дроби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Отношение. Деление в данном отношении. Масштаб, пропорция. Применение пропорций при решении задач.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Положительные и отрицательные числа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чисел. Арифметические действия с положительными и отрицательными числами.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Буквенные выражения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Решение текстовых задач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Решение задач, связанных с отношением, пропорциональностью </w:t>
      </w:r>
      <w:r w:rsidRPr="006135F2">
        <w:rPr>
          <w:rFonts w:ascii="Times New Roman" w:eastAsia="Times New Roman" w:hAnsi="Times New Roman" w:cs="Times New Roman"/>
          <w:lang w:eastAsia="ru-RU" w:bidi="ru-RU"/>
        </w:rPr>
        <w:lastRenderedPageBreak/>
        <w:t>величин, процентами; решение основных задач на дроби и проценты.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и прикидка, округление результата.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Составление буквенных выражений по условию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Представление данных с помощью таблиц и диаграмм. Столбчатые диаграммы: чтение и построение. Чтение круговых диаграмм.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Наглядная геометрия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Симметрия: центральная, осевая и зеркальная симметрии. Построение симметричных фигур.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объёма; единицы измерения объёма. Объём прямоугольного параллелепипеда, куба.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ПЛАНИРУЕМЫЕ ПРЕДМЕТНЫЕ РЕЗУЛЬТАТЫ ОСВОЕНИЯ ПРИМЕРНОЙ РАБОЧЕЙ ПРОГРАММЫ КУРСА (ПО ГОДАМ ОБУЧЕНИЯ)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Освоение учебного курса «Математика» в 5—6 классах основной школы должно обеспечивать достижение следующих предметных </w:t>
      </w:r>
      <w:r w:rsidRPr="006135F2">
        <w:rPr>
          <w:rFonts w:ascii="Times New Roman" w:eastAsia="Times New Roman" w:hAnsi="Times New Roman" w:cs="Times New Roman"/>
          <w:lang w:eastAsia="ru-RU" w:bidi="ru-RU"/>
        </w:rPr>
        <w:lastRenderedPageBreak/>
        <w:t>образовательных результатов: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34" w:name="bookmark127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5 класс</w:t>
      </w:r>
      <w:bookmarkEnd w:id="534"/>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i/>
          <w:i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Числа и вычисления</w:t>
      </w:r>
    </w:p>
    <w:p w:rsidR="008976FC" w:rsidRPr="006135F2" w:rsidRDefault="008976FC" w:rsidP="006135F2">
      <w:pPr>
        <w:widowControl w:val="0"/>
        <w:numPr>
          <w:ilvl w:val="0"/>
          <w:numId w:val="37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правильно употреблять термины, связанные с натуральными числами, обыкновенными и десятичными дробями.</w:t>
      </w:r>
    </w:p>
    <w:p w:rsidR="008976FC" w:rsidRPr="006135F2" w:rsidRDefault="008976FC" w:rsidP="006135F2">
      <w:pPr>
        <w:widowControl w:val="0"/>
        <w:numPr>
          <w:ilvl w:val="0"/>
          <w:numId w:val="37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и упорядочивать натуральные числа, сравнивать в простейших случаях обыкновенные дроби, десятичные дроби.</w:t>
      </w:r>
    </w:p>
    <w:p w:rsidR="008976FC" w:rsidRPr="006135F2" w:rsidRDefault="008976FC" w:rsidP="006135F2">
      <w:pPr>
        <w:widowControl w:val="0"/>
        <w:numPr>
          <w:ilvl w:val="0"/>
          <w:numId w:val="37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976FC" w:rsidRPr="006135F2" w:rsidRDefault="008976FC" w:rsidP="006135F2">
      <w:pPr>
        <w:widowControl w:val="0"/>
        <w:numPr>
          <w:ilvl w:val="0"/>
          <w:numId w:val="37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арифметические действия с натуральными числами, с обыкновенными дробями в простейших случаях.</w:t>
      </w:r>
    </w:p>
    <w:p w:rsidR="008976FC" w:rsidRPr="006135F2" w:rsidRDefault="008976FC" w:rsidP="006135F2">
      <w:pPr>
        <w:widowControl w:val="0"/>
        <w:numPr>
          <w:ilvl w:val="0"/>
          <w:numId w:val="37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проверку, прикидку результата вычислений.</w:t>
      </w:r>
    </w:p>
    <w:p w:rsidR="008976FC" w:rsidRPr="006135F2" w:rsidRDefault="008976FC" w:rsidP="006135F2">
      <w:pPr>
        <w:widowControl w:val="0"/>
        <w:numPr>
          <w:ilvl w:val="0"/>
          <w:numId w:val="37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Округлять натуральные числа.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Решение текстовых задач</w:t>
      </w:r>
    </w:p>
    <w:p w:rsidR="008976FC" w:rsidRPr="006135F2" w:rsidRDefault="008976FC" w:rsidP="006135F2">
      <w:pPr>
        <w:widowControl w:val="0"/>
        <w:numPr>
          <w:ilvl w:val="0"/>
          <w:numId w:val="3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8976FC" w:rsidRPr="006135F2" w:rsidRDefault="008976FC" w:rsidP="006135F2">
      <w:pPr>
        <w:widowControl w:val="0"/>
        <w:numPr>
          <w:ilvl w:val="0"/>
          <w:numId w:val="3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задачи, содержащие зависимости, связывающие величины: скорость, время, расстояние; цена, количество, стоимость.</w:t>
      </w:r>
    </w:p>
    <w:p w:rsidR="008976FC" w:rsidRPr="006135F2" w:rsidRDefault="008976FC" w:rsidP="006135F2">
      <w:pPr>
        <w:widowControl w:val="0"/>
        <w:numPr>
          <w:ilvl w:val="0"/>
          <w:numId w:val="3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краткие записи, схемы, таблицы, обозначения при решении задач.</w:t>
      </w:r>
    </w:p>
    <w:p w:rsidR="008976FC" w:rsidRPr="006135F2" w:rsidRDefault="008976FC" w:rsidP="006135F2">
      <w:pPr>
        <w:widowControl w:val="0"/>
        <w:numPr>
          <w:ilvl w:val="0"/>
          <w:numId w:val="3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8976FC" w:rsidRPr="006135F2" w:rsidRDefault="008976FC" w:rsidP="006135F2">
      <w:pPr>
        <w:widowControl w:val="0"/>
        <w:numPr>
          <w:ilvl w:val="0"/>
          <w:numId w:val="3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Наглядная геометрия</w:t>
      </w:r>
    </w:p>
    <w:p w:rsidR="008976FC" w:rsidRPr="006135F2" w:rsidRDefault="008976FC" w:rsidP="006135F2">
      <w:pPr>
        <w:widowControl w:val="0"/>
        <w:numPr>
          <w:ilvl w:val="0"/>
          <w:numId w:val="3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геометрическими понятиями: точка, прямая, отрезок, луч, угол, многоугольник, окружность, круг.</w:t>
      </w:r>
    </w:p>
    <w:p w:rsidR="008976FC" w:rsidRPr="006135F2" w:rsidRDefault="008976FC" w:rsidP="006135F2">
      <w:pPr>
        <w:widowControl w:val="0"/>
        <w:numPr>
          <w:ilvl w:val="0"/>
          <w:numId w:val="3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объектов окружающего мира, имеющих форму изученных геометрических фигур.</w:t>
      </w:r>
    </w:p>
    <w:p w:rsidR="008976FC" w:rsidRPr="006135F2" w:rsidRDefault="008976FC" w:rsidP="006135F2">
      <w:pPr>
        <w:widowControl w:val="0"/>
        <w:numPr>
          <w:ilvl w:val="0"/>
          <w:numId w:val="3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терминологию, связанную с углами: вершина сторона; с многоугольниками: угол, вершина, сторона, </w:t>
      </w:r>
      <w:r w:rsidRPr="006135F2">
        <w:rPr>
          <w:rFonts w:ascii="Times New Roman" w:eastAsia="Times New Roman" w:hAnsi="Times New Roman" w:cs="Times New Roman"/>
          <w:lang w:eastAsia="ru-RU" w:bidi="ru-RU"/>
        </w:rPr>
        <w:lastRenderedPageBreak/>
        <w:t>диагональ; с окружностью: радиус, диаметр, центр.</w:t>
      </w:r>
    </w:p>
    <w:p w:rsidR="008976FC" w:rsidRPr="006135F2" w:rsidRDefault="008976FC" w:rsidP="006135F2">
      <w:pPr>
        <w:widowControl w:val="0"/>
        <w:numPr>
          <w:ilvl w:val="0"/>
          <w:numId w:val="3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Изображать изученные геометрические фигуры на нелинованной и клетчатой бумаге с помощью циркуля и линейки.</w:t>
      </w:r>
    </w:p>
    <w:p w:rsidR="008976FC" w:rsidRPr="006135F2" w:rsidRDefault="008976FC" w:rsidP="006135F2">
      <w:pPr>
        <w:widowControl w:val="0"/>
        <w:numPr>
          <w:ilvl w:val="0"/>
          <w:numId w:val="3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976FC" w:rsidRPr="006135F2" w:rsidRDefault="008976FC" w:rsidP="006135F2">
      <w:pPr>
        <w:widowControl w:val="0"/>
        <w:numPr>
          <w:ilvl w:val="0"/>
          <w:numId w:val="3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свойства сторон и углов прямоугольника, квадрата для их построения, вычисления площади и периметра.</w:t>
      </w:r>
    </w:p>
    <w:p w:rsidR="008976FC" w:rsidRPr="006135F2" w:rsidRDefault="008976FC" w:rsidP="006135F2">
      <w:pPr>
        <w:widowControl w:val="0"/>
        <w:numPr>
          <w:ilvl w:val="0"/>
          <w:numId w:val="3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976FC" w:rsidRPr="006135F2" w:rsidRDefault="008976FC" w:rsidP="006135F2">
      <w:pPr>
        <w:widowControl w:val="0"/>
        <w:numPr>
          <w:ilvl w:val="0"/>
          <w:numId w:val="3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основными метрическими единицами измерения длины, площади; выражать одни единицы величины через другие.</w:t>
      </w:r>
    </w:p>
    <w:p w:rsidR="008976FC" w:rsidRPr="006135F2" w:rsidRDefault="008976FC" w:rsidP="006135F2">
      <w:pPr>
        <w:widowControl w:val="0"/>
        <w:numPr>
          <w:ilvl w:val="0"/>
          <w:numId w:val="3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8976FC" w:rsidRPr="006135F2" w:rsidRDefault="008976FC" w:rsidP="006135F2">
      <w:pPr>
        <w:widowControl w:val="0"/>
        <w:numPr>
          <w:ilvl w:val="0"/>
          <w:numId w:val="3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Вычислять объём куба, параллелепипеда по заданным измерениям, пользоваться единицами измерения объёма.</w:t>
      </w:r>
    </w:p>
    <w:p w:rsidR="008976FC" w:rsidRPr="006135F2" w:rsidRDefault="008976FC" w:rsidP="006135F2">
      <w:pPr>
        <w:widowControl w:val="0"/>
        <w:numPr>
          <w:ilvl w:val="0"/>
          <w:numId w:val="3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несложные задачи на измерение геометрических величин в практических ситуациях.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35" w:name="bookmark1272"/>
      <w:r w:rsidRPr="006135F2">
        <w:rPr>
          <w:rFonts w:ascii="Times New Roman" w:eastAsia="Courier New" w:hAnsi="Times New Roman" w:cs="Times New Roman"/>
          <w:b/>
          <w:color w:val="000000"/>
          <w:lang w:eastAsia="ru-RU" w:bidi="ru-RU"/>
        </w:rPr>
        <w:t>6 класс</w:t>
      </w:r>
      <w:bookmarkEnd w:id="53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Числа и вычисления</w:t>
      </w:r>
    </w:p>
    <w:p w:rsidR="008976FC" w:rsidRPr="006135F2" w:rsidRDefault="008976FC" w:rsidP="006135F2">
      <w:pPr>
        <w:widowControl w:val="0"/>
        <w:numPr>
          <w:ilvl w:val="0"/>
          <w:numId w:val="3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976FC" w:rsidRPr="006135F2" w:rsidRDefault="008976FC" w:rsidP="006135F2">
      <w:pPr>
        <w:widowControl w:val="0"/>
        <w:numPr>
          <w:ilvl w:val="0"/>
          <w:numId w:val="3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и упорядочивать целые числа, обыкновенные и десятичные дроби, сравнивать числа одного и разных знаков.</w:t>
      </w:r>
    </w:p>
    <w:p w:rsidR="008976FC" w:rsidRPr="006135F2" w:rsidRDefault="008976FC" w:rsidP="006135F2">
      <w:pPr>
        <w:widowControl w:val="0"/>
        <w:numPr>
          <w:ilvl w:val="0"/>
          <w:numId w:val="3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976FC" w:rsidRPr="006135F2" w:rsidRDefault="008976FC" w:rsidP="006135F2">
      <w:pPr>
        <w:widowControl w:val="0"/>
        <w:numPr>
          <w:ilvl w:val="0"/>
          <w:numId w:val="3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976FC" w:rsidRPr="006135F2" w:rsidRDefault="008976FC" w:rsidP="006135F2">
      <w:pPr>
        <w:widowControl w:val="0"/>
        <w:numPr>
          <w:ilvl w:val="0"/>
          <w:numId w:val="3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Соотносить точку на координатной прямой с </w:t>
      </w:r>
      <w:r w:rsidRPr="006135F2">
        <w:rPr>
          <w:rFonts w:ascii="Times New Roman" w:eastAsia="Times New Roman" w:hAnsi="Times New Roman" w:cs="Times New Roman"/>
          <w:lang w:eastAsia="ru-RU" w:bidi="ru-RU"/>
        </w:rPr>
        <w:lastRenderedPageBreak/>
        <w:t>соответствующим ей числом и изображать числа точками на координатной прямой, находить модуль числа.</w:t>
      </w:r>
    </w:p>
    <w:p w:rsidR="008976FC" w:rsidRPr="006135F2" w:rsidRDefault="008976FC" w:rsidP="006135F2">
      <w:pPr>
        <w:widowControl w:val="0"/>
        <w:numPr>
          <w:ilvl w:val="0"/>
          <w:numId w:val="3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Соотносить точки в прямоугольной системе координат с координатами этой точки.</w:t>
      </w:r>
    </w:p>
    <w:p w:rsidR="008976FC" w:rsidRPr="006135F2" w:rsidRDefault="008976FC" w:rsidP="006135F2">
      <w:pPr>
        <w:widowControl w:val="0"/>
        <w:numPr>
          <w:ilvl w:val="0"/>
          <w:numId w:val="3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Округлять целые числа и десятичные дроби, находить приближения чисел.</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Числовые и буквенные выражения</w:t>
      </w:r>
    </w:p>
    <w:p w:rsidR="008976FC" w:rsidRPr="006135F2" w:rsidRDefault="008976FC" w:rsidP="006135F2">
      <w:pPr>
        <w:widowControl w:val="0"/>
        <w:numPr>
          <w:ilvl w:val="0"/>
          <w:numId w:val="38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976FC" w:rsidRPr="006135F2" w:rsidRDefault="008976FC" w:rsidP="006135F2">
      <w:pPr>
        <w:widowControl w:val="0"/>
        <w:numPr>
          <w:ilvl w:val="0"/>
          <w:numId w:val="38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признаками делимости, раскладывать натуральные числа на простые множители.</w:t>
      </w:r>
    </w:p>
    <w:p w:rsidR="008976FC" w:rsidRPr="006135F2" w:rsidRDefault="008976FC" w:rsidP="006135F2">
      <w:pPr>
        <w:widowControl w:val="0"/>
        <w:numPr>
          <w:ilvl w:val="0"/>
          <w:numId w:val="38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масштабом, составлять пропорции и отношения.</w:t>
      </w:r>
    </w:p>
    <w:p w:rsidR="008976FC" w:rsidRPr="006135F2" w:rsidRDefault="008976FC" w:rsidP="006135F2">
      <w:pPr>
        <w:widowControl w:val="0"/>
        <w:numPr>
          <w:ilvl w:val="0"/>
          <w:numId w:val="38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976FC" w:rsidRPr="006135F2" w:rsidRDefault="008976FC" w:rsidP="006135F2">
      <w:pPr>
        <w:widowControl w:val="0"/>
        <w:numPr>
          <w:ilvl w:val="0"/>
          <w:numId w:val="38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неизвестный компонент равенства.</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Решение текстовых задач</w:t>
      </w:r>
    </w:p>
    <w:p w:rsidR="008976FC" w:rsidRPr="006135F2" w:rsidRDefault="008976FC" w:rsidP="006135F2">
      <w:pPr>
        <w:widowControl w:val="0"/>
        <w:numPr>
          <w:ilvl w:val="0"/>
          <w:numId w:val="38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многошаговые текстовые задачи арифметическим способом.</w:t>
      </w:r>
    </w:p>
    <w:p w:rsidR="008976FC" w:rsidRPr="006135F2" w:rsidRDefault="008976FC" w:rsidP="006135F2">
      <w:pPr>
        <w:widowControl w:val="0"/>
        <w:numPr>
          <w:ilvl w:val="0"/>
          <w:numId w:val="38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8976FC" w:rsidRPr="006135F2" w:rsidRDefault="008976FC" w:rsidP="006135F2">
      <w:pPr>
        <w:widowControl w:val="0"/>
        <w:numPr>
          <w:ilvl w:val="0"/>
          <w:numId w:val="38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976FC" w:rsidRPr="006135F2" w:rsidRDefault="008976FC" w:rsidP="006135F2">
      <w:pPr>
        <w:widowControl w:val="0"/>
        <w:numPr>
          <w:ilvl w:val="0"/>
          <w:numId w:val="38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буквенные выражения по условию задачи.</w:t>
      </w:r>
    </w:p>
    <w:p w:rsidR="008976FC" w:rsidRPr="006135F2" w:rsidRDefault="008976FC" w:rsidP="006135F2">
      <w:pPr>
        <w:widowControl w:val="0"/>
        <w:numPr>
          <w:ilvl w:val="0"/>
          <w:numId w:val="38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976FC" w:rsidRPr="006135F2" w:rsidRDefault="008976FC" w:rsidP="006135F2">
      <w:pPr>
        <w:widowControl w:val="0"/>
        <w:numPr>
          <w:ilvl w:val="0"/>
          <w:numId w:val="38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информацию с помощью таблиц, линейной и столбчатой диаграмм.</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Наглядная геометрия</w:t>
      </w:r>
    </w:p>
    <w:p w:rsidR="008976FC" w:rsidRPr="006135F2" w:rsidRDefault="008976FC" w:rsidP="006135F2">
      <w:pPr>
        <w:widowControl w:val="0"/>
        <w:numPr>
          <w:ilvl w:val="0"/>
          <w:numId w:val="3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Приводить примеры объектов окружающего мира, имеющих </w:t>
      </w:r>
      <w:r w:rsidRPr="006135F2">
        <w:rPr>
          <w:rFonts w:ascii="Times New Roman" w:eastAsia="Times New Roman" w:hAnsi="Times New Roman" w:cs="Times New Roman"/>
          <w:lang w:eastAsia="ru-RU" w:bidi="ru-RU"/>
        </w:rPr>
        <w:lastRenderedPageBreak/>
        <w:t>форму изученных геометрических плоских и пространственных фигур, примеры равных и симметричных фигур.</w:t>
      </w:r>
    </w:p>
    <w:p w:rsidR="008976FC" w:rsidRPr="006135F2" w:rsidRDefault="008976FC" w:rsidP="006135F2">
      <w:pPr>
        <w:widowControl w:val="0"/>
        <w:numPr>
          <w:ilvl w:val="0"/>
          <w:numId w:val="3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976FC" w:rsidRPr="006135F2" w:rsidRDefault="008976FC" w:rsidP="006135F2">
      <w:pPr>
        <w:widowControl w:val="0"/>
        <w:numPr>
          <w:ilvl w:val="0"/>
          <w:numId w:val="3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976FC" w:rsidRPr="006135F2" w:rsidRDefault="008976FC" w:rsidP="006135F2">
      <w:pPr>
        <w:widowControl w:val="0"/>
        <w:numPr>
          <w:ilvl w:val="0"/>
          <w:numId w:val="3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976FC" w:rsidRPr="006135F2" w:rsidRDefault="008976FC" w:rsidP="006135F2">
      <w:pPr>
        <w:widowControl w:val="0"/>
        <w:numPr>
          <w:ilvl w:val="0"/>
          <w:numId w:val="3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976FC" w:rsidRPr="006135F2" w:rsidRDefault="008976FC" w:rsidP="006135F2">
      <w:pPr>
        <w:widowControl w:val="0"/>
        <w:numPr>
          <w:ilvl w:val="0"/>
          <w:numId w:val="3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используя чертёжные инструменты, расстояния: между двумя точками, от точки до прямой, длину пути на квадратной сетке.</w:t>
      </w:r>
    </w:p>
    <w:p w:rsidR="008976FC" w:rsidRPr="006135F2" w:rsidRDefault="008976FC" w:rsidP="006135F2">
      <w:pPr>
        <w:widowControl w:val="0"/>
        <w:numPr>
          <w:ilvl w:val="0"/>
          <w:numId w:val="3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976FC" w:rsidRPr="006135F2" w:rsidRDefault="008976FC" w:rsidP="006135F2">
      <w:pPr>
        <w:widowControl w:val="0"/>
        <w:numPr>
          <w:ilvl w:val="0"/>
          <w:numId w:val="3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8976FC" w:rsidRPr="006135F2" w:rsidRDefault="008976FC" w:rsidP="006135F2">
      <w:pPr>
        <w:widowControl w:val="0"/>
        <w:numPr>
          <w:ilvl w:val="0"/>
          <w:numId w:val="3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Изображать на клетчатой бумаге прямоугольный параллелепипед.</w:t>
      </w:r>
    </w:p>
    <w:p w:rsidR="008976FC" w:rsidRPr="006135F2" w:rsidRDefault="008976FC" w:rsidP="006135F2">
      <w:pPr>
        <w:widowControl w:val="0"/>
        <w:numPr>
          <w:ilvl w:val="0"/>
          <w:numId w:val="3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8976FC" w:rsidRPr="006135F2" w:rsidRDefault="008976FC" w:rsidP="006135F2">
      <w:pPr>
        <w:widowControl w:val="0"/>
        <w:numPr>
          <w:ilvl w:val="0"/>
          <w:numId w:val="384"/>
        </w:numPr>
        <w:spacing w:after="0" w:line="240" w:lineRule="auto"/>
        <w:jc w:val="both"/>
        <w:rPr>
          <w:rFonts w:ascii="Times New Roman" w:eastAsia="Times New Roman" w:hAnsi="Times New Roman" w:cs="Times New Roman"/>
          <w:lang w:eastAsia="ru-RU" w:bidi="ru-RU"/>
        </w:rPr>
        <w:sectPr w:rsidR="008976FC" w:rsidRPr="006135F2">
          <w:footnotePr>
            <w:numRestart w:val="eachPage"/>
          </w:footnotePr>
          <w:pgSz w:w="7824" w:h="12019"/>
          <w:pgMar w:top="669" w:right="703" w:bottom="874" w:left="723" w:header="0" w:footer="3" w:gutter="0"/>
          <w:cols w:space="720"/>
          <w:noEndnote/>
          <w:docGrid w:linePitch="360"/>
        </w:sectPr>
      </w:pPr>
      <w:r w:rsidRPr="006135F2">
        <w:rPr>
          <w:rFonts w:ascii="Times New Roman" w:eastAsia="Times New Roman" w:hAnsi="Times New Roman" w:cs="Times New Roman"/>
          <w:lang w:eastAsia="ru-RU" w:bidi="ru-RU"/>
        </w:rPr>
        <w:t>Решать несложные задачи на нахождение геометрических величин в практических ситуациях.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36" w:name="bookmark1274"/>
      <w:r w:rsidRPr="006135F2">
        <w:rPr>
          <w:rFonts w:ascii="Times New Roman" w:eastAsia="Courier New" w:hAnsi="Times New Roman" w:cs="Times New Roman"/>
          <w:b/>
          <w:color w:val="000000"/>
          <w:lang w:eastAsia="ru-RU" w:bidi="ru-RU"/>
        </w:rPr>
        <w:lastRenderedPageBreak/>
        <w:t>ПРИМЕРНАЯ РАБОЧАЯ ПРОГРАММА</w:t>
      </w:r>
      <w:bookmarkEnd w:id="536"/>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УЧЕБНОГО КУРСА «АЛГЕБРА». 7—9 КЛАССЫ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ЦЕЛИ ИЗУЧЕНИЯ УЧЕБНОГО КУРСА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lang w:eastAsia="ru-RU" w:bidi="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Содержание двух алгебраических линий </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словесные, символические, графические, вносит вклад в формирование представлений о роли математики в развитии цивилизации и культуры.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МЕСТО УЧЕБНОГО КУРСА В УЧЕБНОМ ПЛАНЕ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Согласно учебному плану в 7</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lang w:eastAsia="ru-RU" w:bidi="ru-RU"/>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план на изучение алгебры в 7</w:t>
      </w:r>
      <w:r w:rsidRPr="006135F2">
        <w:rPr>
          <w:rFonts w:ascii="Times New Roman" w:eastAsia="Times New Roman" w:hAnsi="Times New Roman" w:cs="Times New Roman"/>
          <w:b/>
          <w:bCs/>
          <w:lang w:eastAsia="ru-RU" w:bidi="ru-RU"/>
        </w:rPr>
        <w:t>—</w:t>
      </w:r>
      <w:r w:rsidRPr="006135F2">
        <w:rPr>
          <w:rFonts w:ascii="Times New Roman" w:eastAsia="Times New Roman" w:hAnsi="Times New Roman" w:cs="Times New Roman"/>
          <w:lang w:eastAsia="ru-RU" w:bidi="ru-RU"/>
        </w:rPr>
        <w:t xml:space="preserve">9 классах отводит не менее 3 учебных часов в неделю в течение каждого года обучения, всего за три года обучения </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lang w:eastAsia="ru-RU" w:bidi="ru-RU"/>
        </w:rPr>
        <w:t>не менее 306 учебных часов.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СОДЕРЖАНИЕ УЧЕБНОГО КУРСА (ПО ГОДАМ ОБУЧЕНИЯ) </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 класс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i/>
          <w:i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Числа и вычисления</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Рациональные числа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Степень с натуральным показателем: определение, преобразование выражений на основе определения.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Проценты, запись процентов в виде дроби и дроби в виде процентов. Три основные задачи на проценты, решение задач из реальной практики.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Применение признаков делимости, разложение на множители натуральных чисел.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Реальные зависимости, в том числе прямая и обратная пропорциональности.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Алгебраические выражения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Переменные, числовое значение выражения с переменной. Представление зависимости между величинами в виде формулы. Вычисления по формулам.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Свойства степени с натуральным показателем.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Уравнения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Уравнение, корень уравнения, правила преобразования уравнения, равносильность уравнений.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Координаты и графики. Функции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Координата точки на прямой. Числовые промежутки. Расстояние между двумя точками координатной прямой.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Прямоугольная система координат, оси </w:t>
      </w:r>
      <w:r w:rsidRPr="006135F2">
        <w:rPr>
          <w:rFonts w:ascii="Times New Roman" w:eastAsia="Times New Roman" w:hAnsi="Times New Roman" w:cs="Times New Roman"/>
          <w:i/>
          <w:iCs/>
          <w:lang w:val="en-US" w:bidi="en-US"/>
        </w:rPr>
        <w:t>Ox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и </w:t>
      </w:r>
      <w:r w:rsidRPr="006135F2">
        <w:rPr>
          <w:rFonts w:ascii="Times New Roman" w:eastAsia="Times New Roman" w:hAnsi="Times New Roman" w:cs="Times New Roman"/>
          <w:i/>
          <w:iCs/>
          <w:lang w:val="en-US" w:bidi="en-US"/>
        </w:rPr>
        <w:t>Oy</w:t>
      </w:r>
      <w:r w:rsidRPr="006135F2">
        <w:rPr>
          <w:rFonts w:ascii="Times New Roman" w:eastAsia="Times New Roman" w:hAnsi="Times New Roman" w:cs="Times New Roman"/>
          <w:i/>
          <w:iCs/>
          <w:lang w:bidi="en-US"/>
        </w:rPr>
        <w:t>.</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Абсцисса и ордината точки на координатной плоскости. Примеры графиков, заданных формулами. Чтение графиков реальных зависимостей.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37" w:name="bookmark127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53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Числа и вычисления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Степень с целым показателем и её свойства. Стандартная запись числа.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Алгебраические выражения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Квадратный трёхчлен; разложение квадратного трёхчлена на множители.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Уравнения и неравенства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Графическая интерпретация уравнений с двумя переменными и систем линейных уравнений с двумя переменными.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Решение текстовых задач алгебраическим способом.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lastRenderedPageBreak/>
        <w:t>Функции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функции. Область определения и множество значений функции. Способы задания функций.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График функции. Чтение свойств функции по её графику. Примеры графиков функций, отражающих реальные процессы.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Функции, описывающие прямую и обратную пропорциональные зависимости, их графики. Функции </w:t>
      </w:r>
      <m:oMath>
        <m:r>
          <w:rPr>
            <w:rFonts w:ascii="Cambria Math" w:eastAsia="Times New Roman" w:hAnsi="Cambria Math" w:cs="Times New Roman"/>
            <w:lang w:val="en-US" w:bidi="en-US"/>
          </w:rPr>
          <m:t>y</m:t>
        </m:r>
        <m:r>
          <w:rPr>
            <w:rFonts w:ascii="Cambria Math" w:eastAsia="Times New Roman" w:hAnsi="Cambria Math" w:cs="Times New Roman"/>
            <w:lang w:bidi="en-US"/>
          </w:rPr>
          <m:t>=</m:t>
        </m:r>
        <m:sSup>
          <m:sSupPr>
            <m:ctrlPr>
              <w:rPr>
                <w:rFonts w:ascii="Cambria Math" w:eastAsia="Times New Roman" w:hAnsi="Cambria Math" w:cs="Times New Roman"/>
                <w:iCs/>
                <w:lang w:val="en-US" w:bidi="en-US"/>
              </w:rPr>
            </m:ctrlPr>
          </m:sSupPr>
          <m:e>
            <m:r>
              <w:rPr>
                <w:rFonts w:ascii="Cambria Math" w:eastAsia="Times New Roman" w:hAnsi="Cambria Math" w:cs="Times New Roman"/>
                <w:lang w:val="en-US" w:bidi="en-US"/>
              </w:rPr>
              <m:t>x</m:t>
            </m:r>
          </m:e>
          <m:sup>
            <m:r>
              <w:rPr>
                <w:rFonts w:ascii="Cambria Math" w:eastAsia="Times New Roman" w:hAnsi="Cambria Math" w:cs="Times New Roman"/>
                <w:lang w:bidi="en-US"/>
              </w:rPr>
              <m:t>2</m:t>
            </m:r>
          </m:sup>
        </m:sSup>
      </m:oMath>
      <w:r w:rsidRPr="006135F2">
        <w:rPr>
          <w:rFonts w:ascii="Times New Roman" w:eastAsia="Times New Roman" w:hAnsi="Times New Roman" w:cs="Times New Roman"/>
          <w:i/>
          <w:iCs/>
          <w:lang w:eastAsia="ru-RU" w:bidi="ru-RU"/>
        </w:rPr>
        <w:t xml:space="preserve">, </w:t>
      </w:r>
      <m:oMath>
        <m:r>
          <w:rPr>
            <w:rFonts w:ascii="Cambria Math" w:eastAsia="Times New Roman" w:hAnsi="Cambria Math" w:cs="Times New Roman"/>
            <w:lang w:val="en-US" w:bidi="en-US"/>
          </w:rPr>
          <m:t>y</m:t>
        </m:r>
        <m:r>
          <w:rPr>
            <w:rFonts w:ascii="Cambria Math" w:eastAsia="Times New Roman" w:hAnsi="Cambria Math" w:cs="Times New Roman"/>
            <w:lang w:bidi="en-US"/>
          </w:rPr>
          <m:t>=</m:t>
        </m:r>
        <m:sSup>
          <m:sSupPr>
            <m:ctrlPr>
              <w:rPr>
                <w:rFonts w:ascii="Cambria Math" w:eastAsia="Times New Roman" w:hAnsi="Cambria Math" w:cs="Times New Roman"/>
                <w:iCs/>
                <w:lang w:val="en-US" w:bidi="en-US"/>
              </w:rPr>
            </m:ctrlPr>
          </m:sSupPr>
          <m:e>
            <m:r>
              <w:rPr>
                <w:rFonts w:ascii="Cambria Math" w:eastAsia="Times New Roman" w:hAnsi="Cambria Math" w:cs="Times New Roman"/>
                <w:lang w:val="en-US" w:bidi="en-US"/>
              </w:rPr>
              <m:t>x</m:t>
            </m:r>
          </m:e>
          <m:sup>
            <m:r>
              <w:rPr>
                <w:rFonts w:ascii="Cambria Math" w:eastAsia="Times New Roman" w:hAnsi="Cambria Math" w:cs="Times New Roman"/>
                <w:lang w:bidi="en-US"/>
              </w:rPr>
              <m:t>3</m:t>
            </m:r>
          </m:sup>
        </m:sSup>
      </m:oMath>
      <w:r w:rsidRPr="006135F2">
        <w:rPr>
          <w:rFonts w:ascii="Times New Roman" w:eastAsia="Times New Roman" w:hAnsi="Times New Roman" w:cs="Times New Roman"/>
          <w:lang w:eastAsia="ru-RU" w:bidi="ru-RU"/>
        </w:rPr>
        <w:t xml:space="preserve">, </w:t>
      </w:r>
      <m:oMath>
        <m:r>
          <w:rPr>
            <w:rFonts w:ascii="Cambria Math" w:eastAsia="Times New Roman" w:hAnsi="Cambria Math" w:cs="Times New Roman"/>
            <w:lang w:eastAsia="ru-RU" w:bidi="ru-RU"/>
          </w:rPr>
          <m:t>y=</m:t>
        </m:r>
        <m:rad>
          <m:radPr>
            <m:degHide m:val="1"/>
            <m:ctrlPr>
              <w:rPr>
                <w:rFonts w:ascii="Cambria Math" w:eastAsia="Times New Roman" w:hAnsi="Cambria Math" w:cs="Times New Roman"/>
                <w:lang w:eastAsia="ru-RU" w:bidi="ru-RU"/>
              </w:rPr>
            </m:ctrlPr>
          </m:radPr>
          <m:deg/>
          <m:e>
            <m:r>
              <w:rPr>
                <w:rFonts w:ascii="Cambria Math" w:eastAsia="Times New Roman" w:hAnsi="Cambria Math" w:cs="Times New Roman"/>
                <w:lang w:eastAsia="ru-RU" w:bidi="ru-RU"/>
              </w:rPr>
              <m:t>x</m:t>
            </m:r>
          </m:e>
        </m:rad>
      </m:oMath>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 xml:space="preserve"> </w:t>
      </w:r>
      <m:oMath>
        <m:r>
          <w:rPr>
            <w:rFonts w:ascii="Cambria Math" w:eastAsia="Times New Roman" w:hAnsi="Cambria Math" w:cs="Times New Roman"/>
            <w:lang w:val="en-US" w:bidi="en-US"/>
          </w:rPr>
          <m:t>y</m:t>
        </m:r>
        <m:r>
          <w:rPr>
            <w:rFonts w:ascii="Cambria Math" w:eastAsia="Times New Roman" w:hAnsi="Cambria Math" w:cs="Times New Roman"/>
            <w:lang w:bidi="en-US"/>
          </w:rPr>
          <m:t>=</m:t>
        </m:r>
        <m:r>
          <m:rPr>
            <m:sty m:val="p"/>
          </m:rPr>
          <w:rPr>
            <w:rFonts w:ascii="Cambria Math" w:eastAsia="Arial" w:hAnsi="Cambria Math" w:cs="Times New Roman"/>
            <w:lang w:eastAsia="ru-RU" w:bidi="ru-RU"/>
          </w:rPr>
          <m:t>|</m:t>
        </m:r>
        <m:r>
          <w:rPr>
            <w:rFonts w:ascii="Cambria Math" w:eastAsia="Times New Roman" w:hAnsi="Cambria Math" w:cs="Times New Roman"/>
            <w:lang w:eastAsia="ru-RU" w:bidi="ru-RU"/>
          </w:rPr>
          <m:t>х</m:t>
        </m:r>
        <m:r>
          <m:rPr>
            <m:sty m:val="p"/>
          </m:rPr>
          <w:rPr>
            <w:rFonts w:ascii="Cambria Math" w:eastAsia="Arial" w:hAnsi="Cambria Math" w:cs="Times New Roman"/>
            <w:lang w:eastAsia="ru-RU" w:bidi="ru-RU"/>
          </w:rPr>
          <m:t>|</m:t>
        </m:r>
      </m:oMath>
      <w:r w:rsidRPr="006135F2">
        <w:rPr>
          <w:rFonts w:ascii="Times New Roman" w:eastAsia="Times New Roman" w:hAnsi="Times New Roman" w:cs="Times New Roman"/>
          <w:lang w:eastAsia="ru-RU" w:bidi="ru-RU"/>
        </w:rPr>
        <w:t>. Графическое решение уравнений и систем уравнений.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38" w:name="bookmark127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538"/>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i/>
          <w:i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Числа и вычисления</w:t>
      </w:r>
    </w:p>
    <w:p w:rsidR="008976FC" w:rsidRPr="006135F2" w:rsidRDefault="008976FC" w:rsidP="006135F2">
      <w:pPr>
        <w:widowControl w:val="0"/>
        <w:spacing w:after="0" w:line="240" w:lineRule="auto"/>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Действительные числа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действительных чисел, арифметические действия с действительными числами.</w:t>
      </w:r>
    </w:p>
    <w:p w:rsidR="008976FC" w:rsidRPr="006135F2" w:rsidRDefault="008976FC" w:rsidP="006135F2">
      <w:pPr>
        <w:widowControl w:val="0"/>
        <w:spacing w:after="0" w:line="240" w:lineRule="auto"/>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Измерения, приближения, оценки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Размеры объектов окружающего мира, длительность процессов в окружающем мире.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Приближённое значение величины, точность приближения. Округление чисел. Прикидка и оценка результатов вычислений.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Уравнения и неравенства</w:t>
      </w:r>
    </w:p>
    <w:p w:rsidR="008976FC" w:rsidRPr="006135F2" w:rsidRDefault="008976FC" w:rsidP="006135F2">
      <w:pPr>
        <w:widowControl w:val="0"/>
        <w:spacing w:after="0" w:line="240" w:lineRule="auto"/>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Уравнения с одной переменной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Линейное уравнение. Решение уравнений, сводящихся к линейным.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Решение дробно-рациональных уравнений.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Решение текстовых задач алгебраическим методом.</w:t>
      </w:r>
    </w:p>
    <w:p w:rsidR="008976FC" w:rsidRPr="006135F2" w:rsidRDefault="008976FC" w:rsidP="006135F2">
      <w:pPr>
        <w:widowControl w:val="0"/>
        <w:spacing w:after="0" w:line="240" w:lineRule="auto"/>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Системы уравнений</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Решение текстовых задач алгебраическим способом.</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lastRenderedPageBreak/>
        <w:t>Неравенства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Числовые неравенства и их свойства.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Функции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Квадратичная функция, её график и свойства. Парабола, координаты вершины параболы, ось симметрии параболы.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Графики функций: </w:t>
      </w:r>
      <m:oMath>
        <m:r>
          <w:rPr>
            <w:rFonts w:ascii="Cambria Math" w:eastAsia="Times New Roman" w:hAnsi="Cambria Math" w:cs="Times New Roman"/>
            <w:lang w:val="en-US" w:bidi="en-US"/>
          </w:rPr>
          <m:t>y</m:t>
        </m:r>
        <m:r>
          <w:rPr>
            <w:rFonts w:ascii="Cambria Math" w:eastAsia="Times New Roman" w:hAnsi="Cambria Math" w:cs="Times New Roman"/>
            <w:lang w:bidi="en-US"/>
          </w:rPr>
          <m:t>=</m:t>
        </m:r>
        <m:r>
          <m:rPr>
            <m:sty m:val="p"/>
          </m:rPr>
          <w:rPr>
            <w:rFonts w:ascii="Cambria Math" w:eastAsia="Times New Roman" w:hAnsi="Cambria Math" w:cs="Times New Roman"/>
            <w:lang w:eastAsia="ru-RU" w:bidi="ru-RU"/>
          </w:rPr>
          <m:t>k</m:t>
        </m:r>
        <m:r>
          <m:rPr>
            <m:sty m:val="p"/>
          </m:rPr>
          <w:rPr>
            <w:rFonts w:ascii="Cambria Math" w:eastAsia="Times New Roman" w:hAnsi="Cambria Math" w:cs="Times New Roman"/>
            <w:lang w:val="en-US" w:bidi="en-US"/>
          </w:rPr>
          <m:t>x</m:t>
        </m:r>
      </m:oMath>
      <w:r w:rsidRPr="006135F2">
        <w:rPr>
          <w:rFonts w:ascii="Times New Roman" w:eastAsia="Times New Roman" w:hAnsi="Times New Roman" w:cs="Times New Roman"/>
          <w:i/>
          <w:iCs/>
          <w:lang w:eastAsia="ru-RU" w:bidi="ru-RU"/>
        </w:rPr>
        <w:t xml:space="preserve">, </w:t>
      </w:r>
      <m:oMath>
        <m:r>
          <w:rPr>
            <w:rFonts w:ascii="Cambria Math" w:eastAsia="Times New Roman" w:hAnsi="Cambria Math" w:cs="Times New Roman"/>
            <w:lang w:val="en-US" w:bidi="en-US"/>
          </w:rPr>
          <m:t>y</m:t>
        </m:r>
        <m:r>
          <w:rPr>
            <w:rFonts w:ascii="Cambria Math" w:eastAsia="Times New Roman" w:hAnsi="Cambria Math" w:cs="Times New Roman"/>
            <w:lang w:bidi="en-US"/>
          </w:rPr>
          <m:t>=</m:t>
        </m:r>
        <m:r>
          <m:rPr>
            <m:sty m:val="p"/>
          </m:rPr>
          <w:rPr>
            <w:rFonts w:ascii="Cambria Math" w:eastAsia="Times New Roman" w:hAnsi="Cambria Math" w:cs="Times New Roman"/>
            <w:lang w:eastAsia="ru-RU" w:bidi="ru-RU"/>
          </w:rPr>
          <m:t>k</m:t>
        </m:r>
        <m:r>
          <m:rPr>
            <m:sty m:val="p"/>
          </m:rPr>
          <w:rPr>
            <w:rFonts w:ascii="Cambria Math" w:eastAsia="Times New Roman" w:hAnsi="Cambria Math" w:cs="Times New Roman"/>
            <w:lang w:val="en-US" w:bidi="en-US"/>
          </w:rPr>
          <m:t>x</m:t>
        </m:r>
        <m:r>
          <m:rPr>
            <m:sty m:val="p"/>
          </m:rPr>
          <w:rPr>
            <w:rFonts w:ascii="Cambria Math" w:eastAsia="Times New Roman" w:hAnsi="Cambria Math" w:cs="Times New Roman"/>
            <w:lang w:bidi="en-US"/>
          </w:rPr>
          <m:t>+</m:t>
        </m:r>
        <m:r>
          <m:rPr>
            <m:sty m:val="p"/>
          </m:rPr>
          <w:rPr>
            <w:rFonts w:ascii="Cambria Math" w:eastAsia="Times New Roman" w:hAnsi="Cambria Math" w:cs="Times New Roman"/>
            <w:lang w:val="en-US" w:bidi="en-US"/>
          </w:rPr>
          <m:t>b</m:t>
        </m:r>
      </m:oMath>
      <w:r w:rsidRPr="006135F2">
        <w:rPr>
          <w:rFonts w:ascii="Times New Roman" w:eastAsia="Times New Roman" w:hAnsi="Times New Roman" w:cs="Times New Roman"/>
          <w:i/>
          <w:iCs/>
          <w:lang w:eastAsia="ru-RU" w:bidi="ru-RU"/>
        </w:rPr>
        <w:t xml:space="preserve">, </w:t>
      </w:r>
      <m:oMath>
        <m:r>
          <w:rPr>
            <w:rFonts w:ascii="Cambria Math" w:eastAsia="Times New Roman" w:hAnsi="Cambria Math" w:cs="Times New Roman"/>
            <w:lang w:val="en-US" w:bidi="en-US"/>
          </w:rPr>
          <m:t>y</m:t>
        </m:r>
        <m:r>
          <m:rPr>
            <m:sty m:val="p"/>
          </m:rPr>
          <w:rPr>
            <w:rFonts w:ascii="Cambria Math" w:eastAsia="Times New Roman" w:hAnsi="Cambria Math" w:cs="Times New Roman"/>
            <w:lang w:bidi="en-US"/>
          </w:rPr>
          <m:t>=</m:t>
        </m:r>
        <m:f>
          <m:fPr>
            <m:ctrlPr>
              <w:rPr>
                <w:rFonts w:ascii="Cambria Math" w:eastAsia="Times New Roman" w:hAnsi="Cambria Math" w:cs="Times New Roman"/>
                <w:iCs/>
                <w:lang w:val="en-US" w:bidi="en-US"/>
              </w:rPr>
            </m:ctrlPr>
          </m:fPr>
          <m:num>
            <m:r>
              <w:rPr>
                <w:rFonts w:ascii="Cambria Math" w:eastAsia="Times New Roman" w:hAnsi="Cambria Math" w:cs="Times New Roman"/>
                <w:lang w:val="en-US" w:bidi="en-US"/>
              </w:rPr>
              <m:t>k</m:t>
            </m:r>
          </m:num>
          <m:den>
            <m:r>
              <w:rPr>
                <w:rFonts w:ascii="Cambria Math" w:eastAsia="Times New Roman" w:hAnsi="Cambria Math" w:cs="Times New Roman"/>
                <w:lang w:val="en-US" w:bidi="en-US"/>
              </w:rPr>
              <m:t>x</m:t>
            </m:r>
          </m:den>
        </m:f>
      </m:oMath>
      <w:r w:rsidRPr="006135F2">
        <w:rPr>
          <w:rFonts w:ascii="Times New Roman" w:eastAsia="Times New Roman" w:hAnsi="Times New Roman" w:cs="Times New Roman"/>
          <w:i/>
          <w:iCs/>
          <w:lang w:bidi="en-US"/>
        </w:rPr>
        <w:t xml:space="preserve">, </w:t>
      </w:r>
      <m:oMath>
        <m:r>
          <w:rPr>
            <w:rFonts w:ascii="Cambria Math" w:eastAsia="Times New Roman" w:hAnsi="Cambria Math" w:cs="Times New Roman"/>
            <w:lang w:val="en-US" w:bidi="en-US"/>
          </w:rPr>
          <m:t>y</m:t>
        </m:r>
        <m:r>
          <w:rPr>
            <w:rFonts w:ascii="Cambria Math" w:eastAsia="Times New Roman" w:hAnsi="Cambria Math" w:cs="Times New Roman"/>
            <w:lang w:bidi="en-US"/>
          </w:rPr>
          <m:t>=</m:t>
        </m:r>
        <m:sSup>
          <m:sSupPr>
            <m:ctrlPr>
              <w:rPr>
                <w:rFonts w:ascii="Cambria Math" w:eastAsia="Times New Roman" w:hAnsi="Cambria Math" w:cs="Times New Roman"/>
                <w:iCs/>
                <w:lang w:val="en-US" w:bidi="en-US"/>
              </w:rPr>
            </m:ctrlPr>
          </m:sSupPr>
          <m:e>
            <m:r>
              <w:rPr>
                <w:rFonts w:ascii="Cambria Math" w:eastAsia="Times New Roman" w:hAnsi="Cambria Math" w:cs="Times New Roman"/>
                <w:lang w:val="en-US" w:bidi="en-US"/>
              </w:rPr>
              <m:t>x</m:t>
            </m:r>
          </m:e>
          <m:sup>
            <m:r>
              <w:rPr>
                <w:rFonts w:ascii="Cambria Math" w:eastAsia="Times New Roman" w:hAnsi="Cambria Math" w:cs="Times New Roman"/>
                <w:lang w:bidi="en-US"/>
              </w:rPr>
              <m:t>3</m:t>
            </m:r>
          </m:sup>
        </m:sSup>
      </m:oMath>
      <w:r w:rsidRPr="006135F2">
        <w:rPr>
          <w:rFonts w:ascii="Times New Roman" w:eastAsia="Times New Roman" w:hAnsi="Times New Roman" w:cs="Times New Roman"/>
          <w:lang w:bidi="en-US"/>
        </w:rPr>
        <w:t xml:space="preserve">, </w:t>
      </w:r>
      <m:oMath>
        <m:r>
          <w:rPr>
            <w:rFonts w:ascii="Cambria Math" w:eastAsia="Times New Roman" w:hAnsi="Cambria Math" w:cs="Times New Roman"/>
            <w:lang w:eastAsia="ru-RU" w:bidi="ru-RU"/>
          </w:rPr>
          <m:t>y=</m:t>
        </m:r>
        <m:rad>
          <m:radPr>
            <m:degHide m:val="1"/>
            <m:ctrlPr>
              <w:rPr>
                <w:rFonts w:ascii="Cambria Math" w:eastAsia="Times New Roman" w:hAnsi="Cambria Math" w:cs="Times New Roman"/>
                <w:lang w:eastAsia="ru-RU" w:bidi="ru-RU"/>
              </w:rPr>
            </m:ctrlPr>
          </m:radPr>
          <m:deg/>
          <m:e>
            <m:r>
              <w:rPr>
                <w:rFonts w:ascii="Cambria Math" w:eastAsia="Times New Roman" w:hAnsi="Cambria Math" w:cs="Times New Roman"/>
                <w:lang w:eastAsia="ru-RU" w:bidi="ru-RU"/>
              </w:rPr>
              <m:t>x</m:t>
            </m:r>
          </m:e>
        </m:rad>
      </m:oMath>
      <w:r w:rsidRPr="006135F2">
        <w:rPr>
          <w:rFonts w:ascii="Times New Roman" w:eastAsia="Times New Roman" w:hAnsi="Times New Roman" w:cs="Times New Roman"/>
          <w:i/>
          <w:iCs/>
          <w:lang w:bidi="en-US"/>
        </w:rPr>
        <w:t xml:space="preserve">, </w:t>
      </w:r>
      <m:oMath>
        <m:r>
          <w:rPr>
            <w:rFonts w:ascii="Cambria Math" w:eastAsia="Times New Roman" w:hAnsi="Cambria Math" w:cs="Times New Roman"/>
            <w:lang w:val="en-US" w:bidi="en-US"/>
          </w:rPr>
          <m:t>y</m:t>
        </m:r>
        <m:r>
          <w:rPr>
            <w:rFonts w:ascii="Cambria Math" w:eastAsia="Times New Roman" w:hAnsi="Cambria Math" w:cs="Times New Roman"/>
            <w:lang w:bidi="en-US"/>
          </w:rPr>
          <m:t>=</m:t>
        </m:r>
        <m:r>
          <m:rPr>
            <m:sty m:val="p"/>
          </m:rPr>
          <w:rPr>
            <w:rFonts w:ascii="Cambria Math" w:eastAsia="Arial" w:hAnsi="Cambria Math" w:cs="Times New Roman"/>
            <w:lang w:eastAsia="ru-RU" w:bidi="ru-RU"/>
          </w:rPr>
          <m:t>|</m:t>
        </m:r>
        <m:r>
          <w:rPr>
            <w:rFonts w:ascii="Cambria Math" w:eastAsia="Times New Roman" w:hAnsi="Cambria Math" w:cs="Times New Roman"/>
            <w:lang w:eastAsia="ru-RU" w:bidi="ru-RU"/>
          </w:rPr>
          <m:t>х</m:t>
        </m:r>
        <m:r>
          <m:rPr>
            <m:sty m:val="p"/>
          </m:rPr>
          <w:rPr>
            <w:rFonts w:ascii="Cambria Math" w:eastAsia="Arial" w:hAnsi="Cambria Math" w:cs="Times New Roman"/>
            <w:lang w:eastAsia="ru-RU" w:bidi="ru-RU"/>
          </w:rPr>
          <m:t>|</m:t>
        </m:r>
      </m:oMath>
      <w:r w:rsidRPr="006135F2">
        <w:rPr>
          <w:rFonts w:ascii="Times New Roman" w:eastAsia="Arial" w:hAnsi="Times New Roman" w:cs="Times New Roman"/>
          <w:lang w:bidi="en-US"/>
        </w:rPr>
        <w:t xml:space="preserve"> </w:t>
      </w:r>
      <w:r w:rsidRPr="006135F2">
        <w:rPr>
          <w:rFonts w:ascii="Times New Roman" w:eastAsia="Times New Roman" w:hAnsi="Times New Roman" w:cs="Times New Roman"/>
          <w:lang w:eastAsia="ru-RU" w:bidi="ru-RU"/>
        </w:rPr>
        <w:t xml:space="preserve">и их свойства.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i/>
          <w:iCs/>
          <w:lang w:eastAsia="ru-RU" w:bidi="ru-RU"/>
        </w:rPr>
        <w:t>Числовые последовательности</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Определение и способы задания числовых последовательностей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Понятие числовой последовательности. Задание последовательности рекуррентной формулой и формулой </w:t>
      </w:r>
      <w:r w:rsidRPr="006135F2">
        <w:rPr>
          <w:rFonts w:ascii="Times New Roman" w:eastAsia="Times New Roman" w:hAnsi="Times New Roman" w:cs="Times New Roman"/>
          <w:i/>
          <w:iCs/>
          <w:lang w:val="en-US" w:bidi="en-US"/>
        </w:rPr>
        <w:t>n</w:t>
      </w:r>
      <w:r w:rsidRPr="006135F2">
        <w:rPr>
          <w:rFonts w:ascii="Times New Roman" w:eastAsia="Times New Roman" w:hAnsi="Times New Roman" w:cs="Times New Roman"/>
          <w:lang w:eastAsia="ru-RU" w:bidi="ru-RU"/>
        </w:rPr>
        <w:t>-го члена.</w:t>
      </w:r>
    </w:p>
    <w:p w:rsidR="008976FC" w:rsidRPr="006135F2" w:rsidRDefault="008976FC" w:rsidP="006135F2">
      <w:pPr>
        <w:widowControl w:val="0"/>
        <w:spacing w:after="0" w:line="240" w:lineRule="auto"/>
        <w:jc w:val="both"/>
        <w:rPr>
          <w:rFonts w:ascii="Times New Roman" w:eastAsia="Arial" w:hAnsi="Times New Roman" w:cs="Times New Roman"/>
          <w:b/>
          <w:bCs/>
          <w:lang w:eastAsia="ru-RU" w:bidi="ru-RU"/>
        </w:rPr>
      </w:pPr>
      <w:r w:rsidRPr="006135F2">
        <w:rPr>
          <w:rFonts w:ascii="Times New Roman" w:eastAsia="Arial" w:hAnsi="Times New Roman" w:cs="Times New Roman"/>
          <w:b/>
          <w:bCs/>
          <w:lang w:eastAsia="ru-RU" w:bidi="ru-RU"/>
        </w:rPr>
        <w:t>Арифметическая и геометрическая прогрессии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Арифметическая и геометрическая прогрессии. Формулы </w:t>
      </w:r>
      <w:r w:rsidRPr="006135F2">
        <w:rPr>
          <w:rFonts w:ascii="Times New Roman" w:eastAsia="Times New Roman" w:hAnsi="Times New Roman" w:cs="Times New Roman"/>
          <w:i/>
          <w:iCs/>
          <w:lang w:val="en-US" w:bidi="en-US"/>
        </w:rPr>
        <w:t>n</w:t>
      </w:r>
      <w:r w:rsidRPr="006135F2">
        <w:rPr>
          <w:rFonts w:ascii="Times New Roman" w:eastAsia="Times New Roman" w:hAnsi="Times New Roman" w:cs="Times New Roman"/>
          <w:lang w:eastAsia="ru-RU" w:bidi="ru-RU"/>
        </w:rPr>
        <w:t xml:space="preserve">-го члена арифметической и геометрической прогрессий, суммы первых </w:t>
      </w:r>
      <w:r w:rsidRPr="006135F2">
        <w:rPr>
          <w:rFonts w:ascii="Times New Roman" w:eastAsia="Times New Roman" w:hAnsi="Times New Roman" w:cs="Times New Roman"/>
          <w:i/>
          <w:iCs/>
          <w:lang w:val="en-US" w:bidi="en-US"/>
        </w:rPr>
        <w:t>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членов.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ПЛАНИРУЕМЫЕ ПРЕДМЕТНЫЕ РЕЗУЛЬТАТЫ ОСВОЕНИЯ ПРИМЕРНОЙ РАБОЧЕЙ ПРОГРАММЫ КУРСА </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(ПО ГОДАМ ОБУЧЕНИЯ)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39" w:name="bookmark128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 класс</w:t>
      </w:r>
      <w:bookmarkEnd w:id="53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Числа и вычисления</w:t>
      </w:r>
    </w:p>
    <w:p w:rsidR="008976FC" w:rsidRPr="006135F2" w:rsidRDefault="008976FC" w:rsidP="006135F2">
      <w:pPr>
        <w:widowControl w:val="0"/>
        <w:numPr>
          <w:ilvl w:val="0"/>
          <w:numId w:val="3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сочетая устные и письменные приёмы, арифметические действия с рациональными числами.</w:t>
      </w:r>
    </w:p>
    <w:p w:rsidR="008976FC" w:rsidRPr="006135F2" w:rsidRDefault="008976FC" w:rsidP="006135F2">
      <w:pPr>
        <w:widowControl w:val="0"/>
        <w:numPr>
          <w:ilvl w:val="0"/>
          <w:numId w:val="3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w:t>
      </w:r>
      <w:r w:rsidRPr="006135F2">
        <w:rPr>
          <w:rFonts w:ascii="Times New Roman" w:eastAsia="Times New Roman" w:hAnsi="Times New Roman" w:cs="Times New Roman"/>
          <w:lang w:eastAsia="ru-RU" w:bidi="ru-RU"/>
        </w:rPr>
        <w:lastRenderedPageBreak/>
        <w:t>десятичные дроби.</w:t>
      </w:r>
    </w:p>
    <w:p w:rsidR="008976FC" w:rsidRPr="006135F2" w:rsidRDefault="008976FC" w:rsidP="006135F2">
      <w:pPr>
        <w:widowControl w:val="0"/>
        <w:numPr>
          <w:ilvl w:val="0"/>
          <w:numId w:val="3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976FC" w:rsidRPr="006135F2" w:rsidRDefault="008976FC" w:rsidP="006135F2">
      <w:pPr>
        <w:widowControl w:val="0"/>
        <w:numPr>
          <w:ilvl w:val="0"/>
          <w:numId w:val="3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и упорядочивать рациональные числа.</w:t>
      </w:r>
    </w:p>
    <w:p w:rsidR="008976FC" w:rsidRPr="006135F2" w:rsidRDefault="008976FC" w:rsidP="006135F2">
      <w:pPr>
        <w:widowControl w:val="0"/>
        <w:numPr>
          <w:ilvl w:val="0"/>
          <w:numId w:val="3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Округлять числа.</w:t>
      </w:r>
    </w:p>
    <w:p w:rsidR="008976FC" w:rsidRPr="006135F2" w:rsidRDefault="008976FC" w:rsidP="006135F2">
      <w:pPr>
        <w:widowControl w:val="0"/>
        <w:numPr>
          <w:ilvl w:val="0"/>
          <w:numId w:val="3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прикидку и оценку результата вычислений, оценку значений числовых выражений.</w:t>
      </w:r>
    </w:p>
    <w:p w:rsidR="008976FC" w:rsidRPr="006135F2" w:rsidRDefault="008976FC" w:rsidP="006135F2">
      <w:pPr>
        <w:widowControl w:val="0"/>
        <w:numPr>
          <w:ilvl w:val="0"/>
          <w:numId w:val="3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действия со степенями с натуральными показателями.</w:t>
      </w:r>
    </w:p>
    <w:p w:rsidR="008976FC" w:rsidRPr="006135F2" w:rsidRDefault="008976FC" w:rsidP="006135F2">
      <w:pPr>
        <w:widowControl w:val="0"/>
        <w:numPr>
          <w:ilvl w:val="0"/>
          <w:numId w:val="3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признаки делимости, разложение на множители натуральных чисел.</w:t>
      </w:r>
    </w:p>
    <w:p w:rsidR="008976FC" w:rsidRPr="006135F2" w:rsidRDefault="008976FC" w:rsidP="006135F2">
      <w:pPr>
        <w:widowControl w:val="0"/>
        <w:numPr>
          <w:ilvl w:val="0"/>
          <w:numId w:val="3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Алгебраические выражения</w:t>
      </w:r>
    </w:p>
    <w:p w:rsidR="008976FC" w:rsidRPr="006135F2" w:rsidRDefault="008976FC" w:rsidP="006135F2">
      <w:pPr>
        <w:widowControl w:val="0"/>
        <w:numPr>
          <w:ilvl w:val="0"/>
          <w:numId w:val="3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алгебраическую терминологию и символику, применять её в процессе освоения учебного материала.</w:t>
      </w:r>
    </w:p>
    <w:p w:rsidR="008976FC" w:rsidRPr="006135F2" w:rsidRDefault="008976FC" w:rsidP="006135F2">
      <w:pPr>
        <w:widowControl w:val="0"/>
        <w:numPr>
          <w:ilvl w:val="0"/>
          <w:numId w:val="3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значения буквенных выражений при заданных значениях переменных.</w:t>
      </w:r>
    </w:p>
    <w:p w:rsidR="008976FC" w:rsidRPr="006135F2" w:rsidRDefault="008976FC" w:rsidP="006135F2">
      <w:pPr>
        <w:widowControl w:val="0"/>
        <w:numPr>
          <w:ilvl w:val="0"/>
          <w:numId w:val="3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преобразования целого выражения в многочлен приведением подобных слагаемых, раскрытием скобок.</w:t>
      </w:r>
    </w:p>
    <w:p w:rsidR="008976FC" w:rsidRPr="006135F2" w:rsidRDefault="008976FC" w:rsidP="006135F2">
      <w:pPr>
        <w:widowControl w:val="0"/>
        <w:numPr>
          <w:ilvl w:val="0"/>
          <w:numId w:val="3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умножение одночлена на многочлен и многочлена на многочлен, применять формулы квадрата суммы и квадрата разности.</w:t>
      </w:r>
    </w:p>
    <w:p w:rsidR="008976FC" w:rsidRPr="006135F2" w:rsidRDefault="008976FC" w:rsidP="006135F2">
      <w:pPr>
        <w:widowControl w:val="0"/>
        <w:numPr>
          <w:ilvl w:val="0"/>
          <w:numId w:val="3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976FC" w:rsidRPr="006135F2" w:rsidRDefault="008976FC" w:rsidP="006135F2">
      <w:pPr>
        <w:widowControl w:val="0"/>
        <w:numPr>
          <w:ilvl w:val="0"/>
          <w:numId w:val="3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преобразования многочленов для решения различных задач из математики, смежных предметов, из реальной практики.</w:t>
      </w:r>
    </w:p>
    <w:p w:rsidR="008976FC" w:rsidRPr="006135F2" w:rsidRDefault="008976FC" w:rsidP="006135F2">
      <w:pPr>
        <w:widowControl w:val="0"/>
        <w:numPr>
          <w:ilvl w:val="0"/>
          <w:numId w:val="3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свойства степеней с натуральными показателями для преобразования выражений.</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Уравнения и неравенства</w:t>
      </w:r>
    </w:p>
    <w:p w:rsidR="008976FC" w:rsidRPr="006135F2" w:rsidRDefault="008976FC" w:rsidP="006135F2">
      <w:pPr>
        <w:widowControl w:val="0"/>
        <w:numPr>
          <w:ilvl w:val="0"/>
          <w:numId w:val="38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976FC" w:rsidRPr="006135F2" w:rsidRDefault="008976FC" w:rsidP="006135F2">
      <w:pPr>
        <w:widowControl w:val="0"/>
        <w:numPr>
          <w:ilvl w:val="0"/>
          <w:numId w:val="38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Применять графические методы при решении линейных уравнений и их систем.</w:t>
      </w:r>
    </w:p>
    <w:p w:rsidR="008976FC" w:rsidRPr="006135F2" w:rsidRDefault="008976FC" w:rsidP="006135F2">
      <w:pPr>
        <w:widowControl w:val="0"/>
        <w:numPr>
          <w:ilvl w:val="0"/>
          <w:numId w:val="38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Подбирать примеры пар чисел, являющихся решением линейного уравнения с двумя переменными.</w:t>
      </w:r>
    </w:p>
    <w:p w:rsidR="008976FC" w:rsidRPr="006135F2" w:rsidRDefault="008976FC" w:rsidP="006135F2">
      <w:pPr>
        <w:widowControl w:val="0"/>
        <w:numPr>
          <w:ilvl w:val="0"/>
          <w:numId w:val="38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976FC" w:rsidRPr="006135F2" w:rsidRDefault="008976FC" w:rsidP="006135F2">
      <w:pPr>
        <w:widowControl w:val="0"/>
        <w:numPr>
          <w:ilvl w:val="0"/>
          <w:numId w:val="38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системы двух линейных уравнений с двумя переменными, в том числе графически.</w:t>
      </w:r>
    </w:p>
    <w:p w:rsidR="008976FC" w:rsidRPr="006135F2" w:rsidRDefault="008976FC" w:rsidP="006135F2">
      <w:pPr>
        <w:widowControl w:val="0"/>
        <w:numPr>
          <w:ilvl w:val="0"/>
          <w:numId w:val="38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Координаты и графики. Функции</w:t>
      </w:r>
    </w:p>
    <w:p w:rsidR="008976FC" w:rsidRPr="006135F2" w:rsidRDefault="008976FC" w:rsidP="006135F2">
      <w:pPr>
        <w:widowControl w:val="0"/>
        <w:numPr>
          <w:ilvl w:val="0"/>
          <w:numId w:val="3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8976FC" w:rsidRPr="006135F2" w:rsidRDefault="008976FC" w:rsidP="006135F2">
      <w:pPr>
        <w:widowControl w:val="0"/>
        <w:numPr>
          <w:ilvl w:val="0"/>
          <w:numId w:val="3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Отмечать в координатной плоскости точки по заданным координатам; строить графики линейных функций.</w:t>
      </w:r>
    </w:p>
    <w:p w:rsidR="008976FC" w:rsidRPr="006135F2" w:rsidRDefault="008976FC" w:rsidP="006135F2">
      <w:pPr>
        <w:widowControl w:val="0"/>
        <w:numPr>
          <w:ilvl w:val="0"/>
          <w:numId w:val="3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976FC" w:rsidRPr="006135F2" w:rsidRDefault="008976FC" w:rsidP="006135F2">
      <w:pPr>
        <w:widowControl w:val="0"/>
        <w:numPr>
          <w:ilvl w:val="0"/>
          <w:numId w:val="3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значение функции по значению её аргумента.</w:t>
      </w:r>
    </w:p>
    <w:p w:rsidR="008976FC" w:rsidRPr="006135F2" w:rsidRDefault="008976FC" w:rsidP="006135F2">
      <w:pPr>
        <w:widowControl w:val="0"/>
        <w:numPr>
          <w:ilvl w:val="0"/>
          <w:numId w:val="3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40" w:name="bookmark128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54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Числа и вычисления</w:t>
      </w:r>
    </w:p>
    <w:p w:rsidR="008976FC" w:rsidRPr="006135F2" w:rsidRDefault="008976FC" w:rsidP="006135F2">
      <w:pPr>
        <w:widowControl w:val="0"/>
        <w:numPr>
          <w:ilvl w:val="0"/>
          <w:numId w:val="38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976FC" w:rsidRPr="006135F2" w:rsidRDefault="008976FC" w:rsidP="006135F2">
      <w:pPr>
        <w:widowControl w:val="0"/>
        <w:numPr>
          <w:ilvl w:val="0"/>
          <w:numId w:val="38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976FC" w:rsidRPr="006135F2" w:rsidRDefault="008976FC" w:rsidP="006135F2">
      <w:pPr>
        <w:widowControl w:val="0"/>
        <w:numPr>
          <w:ilvl w:val="0"/>
          <w:numId w:val="38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записи больших и малых чисел с помощью десятичных дробей и степеней числа 10.</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lastRenderedPageBreak/>
        <w:t>Алгебраические выражения</w:t>
      </w:r>
    </w:p>
    <w:p w:rsidR="008976FC" w:rsidRPr="006135F2" w:rsidRDefault="008976FC" w:rsidP="006135F2">
      <w:pPr>
        <w:widowControl w:val="0"/>
        <w:numPr>
          <w:ilvl w:val="0"/>
          <w:numId w:val="39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8976FC" w:rsidRPr="006135F2" w:rsidRDefault="008976FC" w:rsidP="006135F2">
      <w:pPr>
        <w:widowControl w:val="0"/>
        <w:numPr>
          <w:ilvl w:val="0"/>
          <w:numId w:val="39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8976FC" w:rsidRPr="006135F2" w:rsidRDefault="008976FC" w:rsidP="006135F2">
      <w:pPr>
        <w:widowControl w:val="0"/>
        <w:numPr>
          <w:ilvl w:val="0"/>
          <w:numId w:val="39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Раскладывать квадратный трёхчлен на множители.</w:t>
      </w:r>
    </w:p>
    <w:p w:rsidR="008976FC" w:rsidRPr="006135F2" w:rsidRDefault="008976FC" w:rsidP="006135F2">
      <w:pPr>
        <w:widowControl w:val="0"/>
        <w:numPr>
          <w:ilvl w:val="0"/>
          <w:numId w:val="39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преобразования выражений для решения различных задач из математики, смежных предметов, из реальной практики.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Уравнения и неравенства</w:t>
      </w:r>
    </w:p>
    <w:p w:rsidR="008976FC" w:rsidRPr="006135F2" w:rsidRDefault="008976FC" w:rsidP="006135F2">
      <w:pPr>
        <w:widowControl w:val="0"/>
        <w:numPr>
          <w:ilvl w:val="0"/>
          <w:numId w:val="39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8976FC" w:rsidRPr="006135F2" w:rsidRDefault="008976FC" w:rsidP="006135F2">
      <w:pPr>
        <w:widowControl w:val="0"/>
        <w:numPr>
          <w:ilvl w:val="0"/>
          <w:numId w:val="39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976FC" w:rsidRPr="006135F2" w:rsidRDefault="008976FC" w:rsidP="006135F2">
      <w:pPr>
        <w:widowControl w:val="0"/>
        <w:numPr>
          <w:ilvl w:val="0"/>
          <w:numId w:val="39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Функции</w:t>
      </w:r>
    </w:p>
    <w:p w:rsidR="008976FC" w:rsidRPr="006135F2" w:rsidRDefault="008976FC" w:rsidP="006135F2">
      <w:pPr>
        <w:widowControl w:val="0"/>
        <w:numPr>
          <w:ilvl w:val="0"/>
          <w:numId w:val="39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8976FC" w:rsidRPr="006135F2" w:rsidRDefault="008976FC" w:rsidP="006135F2">
      <w:pPr>
        <w:widowControl w:val="0"/>
        <w:tabs>
          <w:tab w:val="left" w:pos="54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функции по её графику.</w:t>
      </w:r>
    </w:p>
    <w:p w:rsidR="008976FC" w:rsidRPr="006135F2" w:rsidRDefault="008976FC" w:rsidP="006135F2">
      <w:pPr>
        <w:widowControl w:val="0"/>
        <w:numPr>
          <w:ilvl w:val="0"/>
          <w:numId w:val="39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Строить графики элементарных функций вида </w:t>
      </w:r>
      <m:oMath>
        <m:r>
          <w:rPr>
            <w:rFonts w:ascii="Cambria Math" w:eastAsia="Times New Roman" w:hAnsi="Cambria Math" w:cs="Times New Roman"/>
            <w:lang w:val="en-US" w:bidi="en-US"/>
          </w:rPr>
          <m:t>y</m:t>
        </m:r>
        <m:r>
          <m:rPr>
            <m:sty m:val="p"/>
          </m:rPr>
          <w:rPr>
            <w:rFonts w:ascii="Cambria Math" w:eastAsia="Times New Roman" w:hAnsi="Cambria Math" w:cs="Times New Roman"/>
            <w:lang w:bidi="en-US"/>
          </w:rPr>
          <m:t>=</m:t>
        </m:r>
        <m:f>
          <m:fPr>
            <m:ctrlPr>
              <w:rPr>
                <w:rFonts w:ascii="Cambria Math" w:eastAsia="Times New Roman" w:hAnsi="Cambria Math" w:cs="Times New Roman"/>
                <w:iCs/>
                <w:lang w:val="en-US" w:bidi="en-US"/>
              </w:rPr>
            </m:ctrlPr>
          </m:fPr>
          <m:num>
            <m:r>
              <w:rPr>
                <w:rFonts w:ascii="Cambria Math" w:eastAsia="Times New Roman" w:hAnsi="Cambria Math" w:cs="Times New Roman"/>
                <w:lang w:val="en-US" w:bidi="en-US"/>
              </w:rPr>
              <m:t>k</m:t>
            </m:r>
          </m:num>
          <m:den>
            <m:r>
              <w:rPr>
                <w:rFonts w:ascii="Cambria Math" w:eastAsia="Times New Roman" w:hAnsi="Cambria Math" w:cs="Times New Roman"/>
                <w:lang w:val="en-US" w:bidi="en-US"/>
              </w:rPr>
              <m:t>x</m:t>
            </m:r>
          </m:den>
        </m:f>
      </m:oMath>
      <w:r w:rsidRPr="006135F2">
        <w:rPr>
          <w:rFonts w:ascii="Times New Roman" w:eastAsia="Times New Roman" w:hAnsi="Times New Roman" w:cs="Times New Roman"/>
          <w:i/>
          <w:iCs/>
          <w:lang w:eastAsia="ru-RU" w:bidi="ru-RU"/>
        </w:rPr>
        <w:t xml:space="preserve">, </w:t>
      </w:r>
      <m:oMath>
        <m:r>
          <w:rPr>
            <w:rFonts w:ascii="Cambria Math" w:eastAsia="Times New Roman" w:hAnsi="Cambria Math" w:cs="Times New Roman"/>
            <w:lang w:val="en-US" w:bidi="en-US"/>
          </w:rPr>
          <m:t>y</m:t>
        </m:r>
        <m:r>
          <w:rPr>
            <w:rFonts w:ascii="Cambria Math" w:eastAsia="Times New Roman" w:hAnsi="Cambria Math" w:cs="Times New Roman"/>
            <w:lang w:bidi="en-US"/>
          </w:rPr>
          <m:t>=</m:t>
        </m:r>
        <m:sSup>
          <m:sSupPr>
            <m:ctrlPr>
              <w:rPr>
                <w:rFonts w:ascii="Cambria Math" w:eastAsia="Times New Roman" w:hAnsi="Cambria Math" w:cs="Times New Roman"/>
                <w:iCs/>
                <w:lang w:val="en-US" w:bidi="en-US"/>
              </w:rPr>
            </m:ctrlPr>
          </m:sSupPr>
          <m:e>
            <m:r>
              <w:rPr>
                <w:rFonts w:ascii="Cambria Math" w:eastAsia="Times New Roman" w:hAnsi="Cambria Math" w:cs="Times New Roman"/>
                <w:lang w:val="en-US" w:bidi="en-US"/>
              </w:rPr>
              <m:t>x</m:t>
            </m:r>
          </m:e>
          <m:sup>
            <m:r>
              <w:rPr>
                <w:rFonts w:ascii="Cambria Math" w:eastAsia="Times New Roman" w:hAnsi="Cambria Math" w:cs="Times New Roman"/>
                <w:lang w:bidi="en-US"/>
              </w:rPr>
              <m:t>2</m:t>
            </m:r>
          </m:sup>
        </m:sSup>
      </m:oMath>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m:oMath>
        <m:r>
          <w:rPr>
            <w:rFonts w:ascii="Cambria Math" w:eastAsia="Times New Roman" w:hAnsi="Cambria Math" w:cs="Times New Roman"/>
            <w:lang w:val="en-US" w:bidi="en-US"/>
          </w:rPr>
          <m:t>y</m:t>
        </m:r>
        <m:r>
          <w:rPr>
            <w:rFonts w:ascii="Cambria Math" w:eastAsia="Times New Roman" w:hAnsi="Cambria Math" w:cs="Times New Roman"/>
            <w:lang w:bidi="en-US"/>
          </w:rPr>
          <m:t>=</m:t>
        </m:r>
        <m:sSup>
          <m:sSupPr>
            <m:ctrlPr>
              <w:rPr>
                <w:rFonts w:ascii="Cambria Math" w:eastAsia="Times New Roman" w:hAnsi="Cambria Math" w:cs="Times New Roman"/>
                <w:iCs/>
                <w:lang w:val="en-US" w:bidi="en-US"/>
              </w:rPr>
            </m:ctrlPr>
          </m:sSupPr>
          <m:e>
            <m:r>
              <w:rPr>
                <w:rFonts w:ascii="Cambria Math" w:eastAsia="Times New Roman" w:hAnsi="Cambria Math" w:cs="Times New Roman"/>
                <w:lang w:val="en-US" w:bidi="en-US"/>
              </w:rPr>
              <m:t>x</m:t>
            </m:r>
          </m:e>
          <m:sup>
            <m:r>
              <w:rPr>
                <w:rFonts w:ascii="Cambria Math" w:eastAsia="Times New Roman" w:hAnsi="Cambria Math" w:cs="Times New Roman"/>
                <w:lang w:bidi="en-US"/>
              </w:rPr>
              <m:t>3</m:t>
            </m:r>
          </m:sup>
        </m:sSup>
      </m:oMath>
      <w:r w:rsidRPr="006135F2">
        <w:rPr>
          <w:rFonts w:ascii="Times New Roman" w:eastAsia="Times New Roman" w:hAnsi="Times New Roman" w:cs="Times New Roman"/>
          <w:lang w:eastAsia="ru-RU" w:bidi="ru-RU"/>
        </w:rPr>
        <w:t xml:space="preserve">, </w:t>
      </w:r>
      <m:oMath>
        <m:r>
          <w:rPr>
            <w:rFonts w:ascii="Cambria Math" w:eastAsia="Times New Roman" w:hAnsi="Cambria Math" w:cs="Times New Roman"/>
            <w:lang w:eastAsia="ru-RU" w:bidi="ru-RU"/>
          </w:rPr>
          <m:t>y=</m:t>
        </m:r>
        <m:rad>
          <m:radPr>
            <m:degHide m:val="1"/>
            <m:ctrlPr>
              <w:rPr>
                <w:rFonts w:ascii="Cambria Math" w:eastAsia="Times New Roman" w:hAnsi="Cambria Math" w:cs="Times New Roman"/>
                <w:lang w:eastAsia="ru-RU" w:bidi="ru-RU"/>
              </w:rPr>
            </m:ctrlPr>
          </m:radPr>
          <m:deg/>
          <m:e>
            <m:r>
              <w:rPr>
                <w:rFonts w:ascii="Cambria Math" w:eastAsia="Times New Roman" w:hAnsi="Cambria Math" w:cs="Times New Roman"/>
                <w:lang w:eastAsia="ru-RU" w:bidi="ru-RU"/>
              </w:rPr>
              <m:t>x</m:t>
            </m:r>
          </m:e>
        </m:rad>
      </m:oMath>
      <w:r w:rsidRPr="006135F2">
        <w:rPr>
          <w:rFonts w:ascii="Times New Roman" w:eastAsia="Times New Roman" w:hAnsi="Times New Roman" w:cs="Times New Roman"/>
          <w:lang w:eastAsia="ru-RU" w:bidi="ru-RU"/>
        </w:rPr>
        <w:t xml:space="preserve">, </w:t>
      </w:r>
      <m:oMath>
        <m:r>
          <w:rPr>
            <w:rFonts w:ascii="Cambria Math" w:eastAsia="Times New Roman" w:hAnsi="Cambria Math" w:cs="Times New Roman"/>
            <w:lang w:val="en-US" w:bidi="en-US"/>
          </w:rPr>
          <m:t>y</m:t>
        </m:r>
        <m:r>
          <w:rPr>
            <w:rFonts w:ascii="Cambria Math" w:eastAsia="Times New Roman" w:hAnsi="Cambria Math" w:cs="Times New Roman"/>
            <w:lang w:bidi="en-US"/>
          </w:rPr>
          <m:t>=</m:t>
        </m:r>
        <m:r>
          <m:rPr>
            <m:sty m:val="p"/>
          </m:rPr>
          <w:rPr>
            <w:rFonts w:ascii="Cambria Math" w:eastAsia="Arial" w:hAnsi="Cambria Math" w:cs="Times New Roman"/>
            <w:lang w:eastAsia="ru-RU" w:bidi="ru-RU"/>
          </w:rPr>
          <m:t>|</m:t>
        </m:r>
        <m:r>
          <w:rPr>
            <w:rFonts w:ascii="Cambria Math" w:eastAsia="Times New Roman" w:hAnsi="Cambria Math" w:cs="Times New Roman"/>
            <w:lang w:eastAsia="ru-RU" w:bidi="ru-RU"/>
          </w:rPr>
          <m:t>х</m:t>
        </m:r>
        <m:r>
          <m:rPr>
            <m:sty m:val="p"/>
          </m:rPr>
          <w:rPr>
            <w:rFonts w:ascii="Cambria Math" w:eastAsia="Arial" w:hAnsi="Cambria Math" w:cs="Times New Roman"/>
            <w:lang w:eastAsia="ru-RU" w:bidi="ru-RU"/>
          </w:rPr>
          <m:t>|</m:t>
        </m:r>
      </m:oMath>
      <w:r w:rsidRPr="006135F2">
        <w:rPr>
          <w:rFonts w:ascii="Times New Roman" w:eastAsia="Times New Roman" w:hAnsi="Times New Roman" w:cs="Times New Roman"/>
          <w:lang w:eastAsia="ru-RU" w:bidi="ru-RU"/>
        </w:rPr>
        <w:t>; описывать свойства числовой функции по её графику.</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41" w:name="bookmark128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54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Числа и вычисления</w:t>
      </w:r>
    </w:p>
    <w:p w:rsidR="008976FC" w:rsidRPr="006135F2" w:rsidRDefault="008976FC" w:rsidP="006135F2">
      <w:pPr>
        <w:widowControl w:val="0"/>
        <w:numPr>
          <w:ilvl w:val="0"/>
          <w:numId w:val="39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и упорядочивать рациональные и иррациональные числа.</w:t>
      </w:r>
    </w:p>
    <w:p w:rsidR="008976FC" w:rsidRPr="006135F2" w:rsidRDefault="008976FC" w:rsidP="006135F2">
      <w:pPr>
        <w:widowControl w:val="0"/>
        <w:numPr>
          <w:ilvl w:val="0"/>
          <w:numId w:val="39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Выполнять арифметические действия с рациональными числами, сочетая устные и письменные приёмы, выполнять </w:t>
      </w:r>
      <w:r w:rsidRPr="006135F2">
        <w:rPr>
          <w:rFonts w:ascii="Times New Roman" w:eastAsia="Times New Roman" w:hAnsi="Times New Roman" w:cs="Times New Roman"/>
          <w:lang w:eastAsia="ru-RU" w:bidi="ru-RU"/>
        </w:rPr>
        <w:lastRenderedPageBreak/>
        <w:t>вычисления с иррациональными числами.</w:t>
      </w:r>
    </w:p>
    <w:p w:rsidR="008976FC" w:rsidRPr="006135F2" w:rsidRDefault="008976FC" w:rsidP="006135F2">
      <w:pPr>
        <w:widowControl w:val="0"/>
        <w:numPr>
          <w:ilvl w:val="0"/>
          <w:numId w:val="39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значения степеней с целыми показателями и корней; вычислять значения числовых выражений.</w:t>
      </w:r>
    </w:p>
    <w:p w:rsidR="008976FC" w:rsidRPr="006135F2" w:rsidRDefault="008976FC" w:rsidP="006135F2">
      <w:pPr>
        <w:widowControl w:val="0"/>
        <w:numPr>
          <w:ilvl w:val="0"/>
          <w:numId w:val="39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Округлять действительные числа, выполнять прикидку результата вычислений, оценку числовых выражений.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Уравнения и неравенства</w:t>
      </w:r>
    </w:p>
    <w:p w:rsidR="008976FC" w:rsidRPr="006135F2" w:rsidRDefault="008976FC" w:rsidP="006135F2">
      <w:pPr>
        <w:widowControl w:val="0"/>
        <w:numPr>
          <w:ilvl w:val="0"/>
          <w:numId w:val="39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линейные и квадратные уравнения, уравнения, сводящиеся к ним, простейшие дробно-рациональные уравнения.</w:t>
      </w:r>
    </w:p>
    <w:p w:rsidR="008976FC" w:rsidRPr="006135F2" w:rsidRDefault="008976FC" w:rsidP="006135F2">
      <w:pPr>
        <w:widowControl w:val="0"/>
        <w:numPr>
          <w:ilvl w:val="0"/>
          <w:numId w:val="39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8976FC" w:rsidRPr="006135F2" w:rsidRDefault="008976FC" w:rsidP="006135F2">
      <w:pPr>
        <w:widowControl w:val="0"/>
        <w:numPr>
          <w:ilvl w:val="0"/>
          <w:numId w:val="39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8976FC" w:rsidRPr="006135F2" w:rsidRDefault="008976FC" w:rsidP="006135F2">
      <w:pPr>
        <w:widowControl w:val="0"/>
        <w:numPr>
          <w:ilvl w:val="0"/>
          <w:numId w:val="39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8976FC" w:rsidRPr="006135F2" w:rsidRDefault="008976FC" w:rsidP="006135F2">
      <w:pPr>
        <w:widowControl w:val="0"/>
        <w:numPr>
          <w:ilvl w:val="0"/>
          <w:numId w:val="39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976FC" w:rsidRPr="006135F2" w:rsidRDefault="008976FC" w:rsidP="006135F2">
      <w:pPr>
        <w:widowControl w:val="0"/>
        <w:numPr>
          <w:ilvl w:val="0"/>
          <w:numId w:val="39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976FC" w:rsidRPr="006135F2" w:rsidRDefault="008976FC" w:rsidP="006135F2">
      <w:pPr>
        <w:widowControl w:val="0"/>
        <w:numPr>
          <w:ilvl w:val="0"/>
          <w:numId w:val="39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неравенства при решении различных задач.</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Функции</w:t>
      </w:r>
    </w:p>
    <w:p w:rsidR="008976FC" w:rsidRPr="006135F2" w:rsidRDefault="008976FC" w:rsidP="006135F2">
      <w:pPr>
        <w:widowControl w:val="0"/>
        <w:numPr>
          <w:ilvl w:val="0"/>
          <w:numId w:val="394"/>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Times New Roman" w:hAnsi="Cambria Math" w:cs="Times New Roman"/>
            <w:lang w:val="en-US" w:bidi="en-US"/>
          </w:rPr>
          <m:t>y</m:t>
        </m:r>
        <m:r>
          <w:rPr>
            <w:rFonts w:ascii="Cambria Math" w:eastAsia="Times New Roman" w:hAnsi="Cambria Math" w:cs="Times New Roman"/>
            <w:lang w:bidi="en-US"/>
          </w:rPr>
          <m:t>=</m:t>
        </m:r>
        <m:r>
          <m:rPr>
            <m:sty m:val="p"/>
          </m:rPr>
          <w:rPr>
            <w:rFonts w:ascii="Cambria Math" w:eastAsia="Times New Roman" w:hAnsi="Cambria Math" w:cs="Times New Roman"/>
            <w:lang w:eastAsia="ru-RU" w:bidi="ru-RU"/>
          </w:rPr>
          <m:t>k</m:t>
        </m:r>
        <m:r>
          <m:rPr>
            <m:sty m:val="p"/>
          </m:rPr>
          <w:rPr>
            <w:rFonts w:ascii="Cambria Math" w:eastAsia="Times New Roman" w:hAnsi="Cambria Math" w:cs="Times New Roman"/>
            <w:lang w:val="en-US" w:bidi="en-US"/>
          </w:rPr>
          <m:t>x</m:t>
        </m:r>
      </m:oMath>
      <w:r w:rsidRPr="006135F2">
        <w:rPr>
          <w:rFonts w:ascii="Times New Roman" w:eastAsia="Times New Roman" w:hAnsi="Times New Roman" w:cs="Times New Roman"/>
          <w:i/>
          <w:iCs/>
          <w:lang w:eastAsia="ru-RU" w:bidi="ru-RU"/>
        </w:rPr>
        <w:t xml:space="preserve">, </w:t>
      </w:r>
      <m:oMath>
        <m:r>
          <w:rPr>
            <w:rFonts w:ascii="Cambria Math" w:eastAsia="Times New Roman" w:hAnsi="Cambria Math" w:cs="Times New Roman"/>
            <w:lang w:val="en-US" w:bidi="en-US"/>
          </w:rPr>
          <m:t>y</m:t>
        </m:r>
        <m:r>
          <w:rPr>
            <w:rFonts w:ascii="Cambria Math" w:eastAsia="Times New Roman" w:hAnsi="Cambria Math" w:cs="Times New Roman"/>
            <w:lang w:bidi="en-US"/>
          </w:rPr>
          <m:t>=</m:t>
        </m:r>
        <m:r>
          <m:rPr>
            <m:sty m:val="p"/>
          </m:rPr>
          <w:rPr>
            <w:rFonts w:ascii="Cambria Math" w:eastAsia="Times New Roman" w:hAnsi="Cambria Math" w:cs="Times New Roman"/>
            <w:lang w:eastAsia="ru-RU" w:bidi="ru-RU"/>
          </w:rPr>
          <m:t>k</m:t>
        </m:r>
        <m:r>
          <m:rPr>
            <m:sty m:val="p"/>
          </m:rPr>
          <w:rPr>
            <w:rFonts w:ascii="Cambria Math" w:eastAsia="Times New Roman" w:hAnsi="Cambria Math" w:cs="Times New Roman"/>
            <w:lang w:val="en-US" w:bidi="en-US"/>
          </w:rPr>
          <m:t>x</m:t>
        </m:r>
        <m:r>
          <m:rPr>
            <m:sty m:val="p"/>
          </m:rPr>
          <w:rPr>
            <w:rFonts w:ascii="Cambria Math" w:eastAsia="Times New Roman" w:hAnsi="Cambria Math" w:cs="Times New Roman"/>
            <w:lang w:bidi="en-US"/>
          </w:rPr>
          <m:t>+b</m:t>
        </m:r>
      </m:oMath>
      <w:r w:rsidRPr="006135F2">
        <w:rPr>
          <w:rFonts w:ascii="Times New Roman" w:eastAsia="Times New Roman" w:hAnsi="Times New Roman" w:cs="Times New Roman"/>
          <w:i/>
          <w:iCs/>
          <w:lang w:eastAsia="ru-RU" w:bidi="ru-RU"/>
        </w:rPr>
        <w:t>,</w:t>
      </w:r>
      <m:oMath>
        <m:r>
          <w:rPr>
            <w:rFonts w:ascii="Cambria Math" w:eastAsia="Times New Roman" w:hAnsi="Cambria Math" w:cs="Times New Roman"/>
            <w:lang w:bidi="en-US"/>
          </w:rPr>
          <m:t xml:space="preserve"> </m:t>
        </m:r>
        <m:r>
          <w:rPr>
            <w:rFonts w:ascii="Cambria Math" w:eastAsia="Times New Roman" w:hAnsi="Cambria Math" w:cs="Times New Roman"/>
            <w:lang w:val="en-US" w:bidi="en-US"/>
          </w:rPr>
          <m:t>y</m:t>
        </m:r>
        <m:r>
          <m:rPr>
            <m:sty m:val="p"/>
          </m:rPr>
          <w:rPr>
            <w:rFonts w:ascii="Cambria Math" w:eastAsia="Times New Roman" w:hAnsi="Cambria Math" w:cs="Times New Roman"/>
            <w:lang w:bidi="en-US"/>
          </w:rPr>
          <m:t>=</m:t>
        </m:r>
        <m:f>
          <m:fPr>
            <m:ctrlPr>
              <w:rPr>
                <w:rFonts w:ascii="Cambria Math" w:eastAsia="Times New Roman" w:hAnsi="Cambria Math" w:cs="Times New Roman"/>
                <w:iCs/>
                <w:lang w:val="en-US" w:bidi="en-US"/>
              </w:rPr>
            </m:ctrlPr>
          </m:fPr>
          <m:num>
            <m:r>
              <w:rPr>
                <w:rFonts w:ascii="Cambria Math" w:eastAsia="Times New Roman" w:hAnsi="Cambria Math" w:cs="Times New Roman"/>
                <w:lang w:val="en-US" w:bidi="en-US"/>
              </w:rPr>
              <m:t>k</m:t>
            </m:r>
          </m:num>
          <m:den>
            <m:r>
              <w:rPr>
                <w:rFonts w:ascii="Cambria Math" w:eastAsia="Times New Roman" w:hAnsi="Cambria Math" w:cs="Times New Roman"/>
                <w:lang w:val="en-US" w:bidi="en-US"/>
              </w:rPr>
              <m:t>x</m:t>
            </m:r>
          </m:den>
        </m:f>
      </m:oMath>
      <w:r w:rsidRPr="006135F2">
        <w:rPr>
          <w:rFonts w:ascii="Times New Roman" w:eastAsia="Times New Roman" w:hAnsi="Times New Roman" w:cs="Times New Roman"/>
          <w:i/>
          <w:iCs/>
          <w:lang w:bidi="en-US"/>
        </w:rPr>
        <w:t xml:space="preserve">, </w:t>
      </w:r>
      <w:r w:rsidRPr="006135F2">
        <w:rPr>
          <w:rFonts w:ascii="Times New Roman" w:eastAsia="Times New Roman" w:hAnsi="Times New Roman" w:cs="Times New Roman"/>
          <w:lang w:bidi="en-US"/>
        </w:rPr>
        <w:br/>
      </w:r>
      <m:oMath>
        <m:r>
          <w:rPr>
            <w:rFonts w:ascii="Cambria Math" w:eastAsia="Times New Roman" w:hAnsi="Cambria Math" w:cs="Times New Roman"/>
            <w:lang w:val="en-US" w:bidi="en-US"/>
          </w:rPr>
          <m:t>y</m:t>
        </m:r>
        <m:r>
          <w:rPr>
            <w:rFonts w:ascii="Cambria Math" w:eastAsia="Times New Roman" w:hAnsi="Cambria Math" w:cs="Times New Roman"/>
            <w:lang w:bidi="en-US"/>
          </w:rPr>
          <m:t>=</m:t>
        </m:r>
        <m:sSup>
          <m:sSupPr>
            <m:ctrlPr>
              <w:rPr>
                <w:rFonts w:ascii="Cambria Math" w:eastAsia="Times New Roman" w:hAnsi="Cambria Math" w:cs="Times New Roman"/>
                <w:iCs/>
                <w:lang w:val="en-US" w:bidi="en-US"/>
              </w:rPr>
            </m:ctrlPr>
          </m:sSupPr>
          <m:e>
            <m:r>
              <w:rPr>
                <w:rFonts w:ascii="Cambria Math" w:eastAsia="Times New Roman" w:hAnsi="Cambria Math" w:cs="Times New Roman"/>
                <w:lang w:val="en-US" w:eastAsia="ru-RU" w:bidi="en-US"/>
              </w:rPr>
              <m:t>ax</m:t>
            </m:r>
          </m:e>
          <m:sup>
            <m:r>
              <w:rPr>
                <w:rFonts w:ascii="Cambria Math" w:eastAsia="Times New Roman" w:hAnsi="Cambria Math" w:cs="Times New Roman"/>
                <w:lang w:bidi="en-US"/>
              </w:rPr>
              <m:t>3</m:t>
            </m:r>
          </m:sup>
        </m:sSup>
        <m:r>
          <w:rPr>
            <w:rFonts w:ascii="Cambria Math" w:eastAsia="Times New Roman" w:hAnsi="Cambria Math" w:cs="Times New Roman"/>
            <w:lang w:eastAsia="ru-RU" w:bidi="en-US"/>
          </w:rPr>
          <m:t>+</m:t>
        </m:r>
        <m:r>
          <w:rPr>
            <w:rFonts w:ascii="Cambria Math" w:eastAsia="Times New Roman" w:hAnsi="Cambria Math" w:cs="Times New Roman"/>
            <w:lang w:val="en-US" w:eastAsia="ru-RU" w:bidi="en-US"/>
          </w:rPr>
          <m:t>bx</m:t>
        </m:r>
        <m:r>
          <w:rPr>
            <w:rFonts w:ascii="Cambria Math" w:eastAsia="Times New Roman" w:hAnsi="Cambria Math" w:cs="Times New Roman"/>
            <w:lang w:eastAsia="ru-RU" w:bidi="en-US"/>
          </w:rPr>
          <m:t>+</m:t>
        </m:r>
        <m:r>
          <w:rPr>
            <w:rFonts w:ascii="Cambria Math" w:eastAsia="Times New Roman" w:hAnsi="Cambria Math" w:cs="Times New Roman"/>
            <w:lang w:val="en-US" w:eastAsia="ru-RU" w:bidi="en-US"/>
          </w:rPr>
          <m:t>c</m:t>
        </m:r>
      </m:oMath>
      <w:r w:rsidRPr="006135F2">
        <w:rPr>
          <w:rFonts w:ascii="Times New Roman" w:eastAsia="Times New Roman" w:hAnsi="Times New Roman" w:cs="Times New Roman"/>
          <w:i/>
          <w:iCs/>
          <w:lang w:bidi="en-US"/>
        </w:rPr>
        <w:t xml:space="preserve">, </w:t>
      </w:r>
      <m:oMath>
        <m:r>
          <w:rPr>
            <w:rFonts w:ascii="Cambria Math" w:eastAsia="Times New Roman" w:hAnsi="Cambria Math" w:cs="Times New Roman"/>
            <w:lang w:val="en-US" w:bidi="en-US"/>
          </w:rPr>
          <m:t>y</m:t>
        </m:r>
        <m:r>
          <w:rPr>
            <w:rFonts w:ascii="Cambria Math" w:eastAsia="Times New Roman" w:hAnsi="Cambria Math" w:cs="Times New Roman"/>
            <w:lang w:bidi="en-US"/>
          </w:rPr>
          <m:t>=</m:t>
        </m:r>
        <m:sSup>
          <m:sSupPr>
            <m:ctrlPr>
              <w:rPr>
                <w:rFonts w:ascii="Cambria Math" w:eastAsia="Times New Roman" w:hAnsi="Cambria Math" w:cs="Times New Roman"/>
                <w:iCs/>
                <w:lang w:val="en-US" w:bidi="en-US"/>
              </w:rPr>
            </m:ctrlPr>
          </m:sSupPr>
          <m:e>
            <m:r>
              <w:rPr>
                <w:rFonts w:ascii="Cambria Math" w:eastAsia="Times New Roman" w:hAnsi="Cambria Math" w:cs="Times New Roman"/>
                <w:lang w:val="en-US" w:bidi="en-US"/>
              </w:rPr>
              <m:t>x</m:t>
            </m:r>
          </m:e>
          <m:sup>
            <m:r>
              <w:rPr>
                <w:rFonts w:ascii="Cambria Math" w:eastAsia="Times New Roman" w:hAnsi="Cambria Math" w:cs="Times New Roman"/>
                <w:lang w:bidi="en-US"/>
              </w:rPr>
              <m:t>3</m:t>
            </m:r>
          </m:sup>
        </m:sSup>
      </m:oMath>
      <w:r w:rsidRPr="006135F2">
        <w:rPr>
          <w:rFonts w:ascii="Times New Roman" w:eastAsia="Times New Roman" w:hAnsi="Times New Roman" w:cs="Times New Roman"/>
          <w:lang w:bidi="en-US"/>
        </w:rPr>
        <w:t xml:space="preserve">, </w:t>
      </w:r>
      <m:oMath>
        <m:r>
          <w:rPr>
            <w:rFonts w:ascii="Cambria Math" w:eastAsia="Times New Roman" w:hAnsi="Cambria Math" w:cs="Times New Roman"/>
            <w:lang w:eastAsia="ru-RU" w:bidi="ru-RU"/>
          </w:rPr>
          <m:t>y=</m:t>
        </m:r>
        <m:rad>
          <m:radPr>
            <m:degHide m:val="1"/>
            <m:ctrlPr>
              <w:rPr>
                <w:rFonts w:ascii="Cambria Math" w:eastAsia="Times New Roman" w:hAnsi="Cambria Math" w:cs="Times New Roman"/>
                <w:lang w:eastAsia="ru-RU" w:bidi="ru-RU"/>
              </w:rPr>
            </m:ctrlPr>
          </m:radPr>
          <m:deg/>
          <m:e>
            <m:r>
              <w:rPr>
                <w:rFonts w:ascii="Cambria Math" w:eastAsia="Times New Roman" w:hAnsi="Cambria Math" w:cs="Times New Roman"/>
                <w:lang w:eastAsia="ru-RU" w:bidi="ru-RU"/>
              </w:rPr>
              <m:t>x</m:t>
            </m:r>
          </m:e>
        </m:rad>
      </m:oMath>
      <w:r w:rsidRPr="006135F2">
        <w:rPr>
          <w:rFonts w:ascii="Times New Roman" w:eastAsia="Times New Roman" w:hAnsi="Times New Roman" w:cs="Times New Roman"/>
          <w:i/>
          <w:iCs/>
          <w:lang w:bidi="en-US"/>
        </w:rPr>
        <w:t xml:space="preserve">, </w:t>
      </w:r>
      <m:oMath>
        <m:r>
          <w:rPr>
            <w:rFonts w:ascii="Cambria Math" w:eastAsia="Times New Roman" w:hAnsi="Cambria Math" w:cs="Times New Roman"/>
            <w:lang w:val="en-US" w:bidi="en-US"/>
          </w:rPr>
          <m:t>y</m:t>
        </m:r>
        <m:r>
          <w:rPr>
            <w:rFonts w:ascii="Cambria Math" w:eastAsia="Times New Roman" w:hAnsi="Cambria Math" w:cs="Times New Roman"/>
            <w:lang w:bidi="en-US"/>
          </w:rPr>
          <m:t>=</m:t>
        </m:r>
        <m:r>
          <m:rPr>
            <m:sty m:val="p"/>
          </m:rPr>
          <w:rPr>
            <w:rFonts w:ascii="Cambria Math" w:eastAsia="Arial" w:hAnsi="Cambria Math" w:cs="Times New Roman"/>
            <w:lang w:eastAsia="ru-RU" w:bidi="ru-RU"/>
          </w:rPr>
          <m:t>|</m:t>
        </m:r>
        <m:r>
          <w:rPr>
            <w:rFonts w:ascii="Cambria Math" w:eastAsia="Times New Roman" w:hAnsi="Cambria Math" w:cs="Times New Roman"/>
            <w:lang w:eastAsia="ru-RU" w:bidi="ru-RU"/>
          </w:rPr>
          <m:t>х</m:t>
        </m:r>
        <m:r>
          <m:rPr>
            <m:sty m:val="p"/>
          </m:rPr>
          <w:rPr>
            <w:rFonts w:ascii="Cambria Math" w:eastAsia="Arial" w:hAnsi="Cambria Math" w:cs="Times New Roman"/>
            <w:lang w:eastAsia="ru-RU" w:bidi="ru-RU"/>
          </w:rPr>
          <m:t>|</m:t>
        </m:r>
      </m:oMath>
      <w:r w:rsidRPr="006135F2">
        <w:rPr>
          <w:rFonts w:ascii="Times New Roman" w:eastAsia="Arial" w:hAnsi="Times New Roman" w:cs="Times New Roman"/>
          <w:lang w:bidi="en-US"/>
        </w:rPr>
        <w:t xml:space="preserve"> </w:t>
      </w:r>
      <w:r w:rsidRPr="006135F2">
        <w:rPr>
          <w:rFonts w:ascii="Times New Roman" w:eastAsia="Times New Roman" w:hAnsi="Times New Roman" w:cs="Times New Roman"/>
          <w:lang w:eastAsia="ru-RU" w:bidi="ru-RU"/>
        </w:rPr>
        <w:t>в зависимости от значений коэффициентов; описывать свойства функций.</w:t>
      </w:r>
    </w:p>
    <w:p w:rsidR="008976FC" w:rsidRPr="006135F2" w:rsidRDefault="008976FC" w:rsidP="006135F2">
      <w:pPr>
        <w:widowControl w:val="0"/>
        <w:numPr>
          <w:ilvl w:val="0"/>
          <w:numId w:val="394"/>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Строить и изображать схематически графики квадратичных функций, описывать свойства квадратичных функций по их графикам.</w:t>
      </w:r>
    </w:p>
    <w:p w:rsidR="008976FC" w:rsidRPr="006135F2" w:rsidRDefault="008976FC" w:rsidP="006135F2">
      <w:pPr>
        <w:widowControl w:val="0"/>
        <w:numPr>
          <w:ilvl w:val="0"/>
          <w:numId w:val="39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Арифметическая и геометрическая прогрессии</w:t>
      </w:r>
    </w:p>
    <w:p w:rsidR="008976FC" w:rsidRPr="006135F2" w:rsidRDefault="008976FC" w:rsidP="006135F2">
      <w:pPr>
        <w:widowControl w:val="0"/>
        <w:numPr>
          <w:ilvl w:val="0"/>
          <w:numId w:val="39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Распознавать арифметическую и геометрическую прогрессии при разных способах задания.</w:t>
      </w:r>
    </w:p>
    <w:p w:rsidR="008976FC" w:rsidRPr="006135F2" w:rsidRDefault="008976FC" w:rsidP="006135F2">
      <w:pPr>
        <w:widowControl w:val="0"/>
        <w:numPr>
          <w:ilvl w:val="0"/>
          <w:numId w:val="39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Выполнять вычисления с использованием формул </w:t>
      </w:r>
      <w:r w:rsidRPr="006135F2">
        <w:rPr>
          <w:rFonts w:ascii="Times New Roman" w:eastAsia="Times New Roman" w:hAnsi="Times New Roman" w:cs="Times New Roman"/>
          <w:i/>
          <w:iCs/>
          <w:lang w:val="en-US" w:bidi="en-US"/>
        </w:rPr>
        <w:t>n</w:t>
      </w:r>
      <w:r w:rsidRPr="006135F2">
        <w:rPr>
          <w:rFonts w:ascii="Times New Roman" w:eastAsia="Times New Roman" w:hAnsi="Times New Roman" w:cs="Times New Roman"/>
          <w:lang w:eastAsia="ru-RU" w:bidi="ru-RU"/>
        </w:rPr>
        <w:t xml:space="preserve">-го члена арифметической и геометрической прогрессий, суммы первых </w:t>
      </w:r>
      <w:r w:rsidRPr="006135F2">
        <w:rPr>
          <w:rFonts w:ascii="Times New Roman" w:eastAsia="Times New Roman" w:hAnsi="Times New Roman" w:cs="Times New Roman"/>
          <w:i/>
          <w:iCs/>
          <w:lang w:val="en-US" w:bidi="en-US"/>
        </w:rPr>
        <w:t>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членов.</w:t>
      </w:r>
    </w:p>
    <w:p w:rsidR="008976FC" w:rsidRPr="006135F2" w:rsidRDefault="008976FC" w:rsidP="006135F2">
      <w:pPr>
        <w:widowControl w:val="0"/>
        <w:numPr>
          <w:ilvl w:val="0"/>
          <w:numId w:val="39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Изображать члены последовательности точками на координатной плоскости.</w:t>
      </w:r>
    </w:p>
    <w:p w:rsidR="008976FC" w:rsidRPr="006135F2" w:rsidRDefault="008976FC" w:rsidP="006135F2">
      <w:pPr>
        <w:widowControl w:val="0"/>
        <w:numPr>
          <w:ilvl w:val="0"/>
          <w:numId w:val="39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976FC" w:rsidRPr="006135F2" w:rsidRDefault="008976FC" w:rsidP="006135F2">
      <w:pPr>
        <w:widowControl w:val="0"/>
        <w:spacing w:after="0" w:line="240" w:lineRule="auto"/>
        <w:rPr>
          <w:rFonts w:ascii="Times New Roman" w:eastAsia="Arial" w:hAnsi="Times New Roman" w:cs="Times New Roman"/>
          <w:b/>
          <w:bCs/>
          <w:lang w:eastAsia="ru-RU" w:bidi="ru-RU"/>
        </w:rPr>
      </w:pPr>
      <w:bookmarkStart w:id="542" w:name="bookmark1287"/>
      <w:r w:rsidRPr="006135F2">
        <w:rPr>
          <w:rFonts w:ascii="Times New Roman" w:eastAsia="Courier New" w:hAnsi="Times New Roman" w:cs="Times New Roman"/>
          <w:lang w:eastAsia="ru-RU" w:bidi="ru-RU"/>
        </w:rPr>
        <w:br w:type="page"/>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ПРИМЕРНАЯ РАБОЧАЯ ПРОГРАММА</w:t>
      </w:r>
      <w:bookmarkEnd w:id="542"/>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УЧЕБНОГО КУРСА «ГЕОМЕТРИЯ». 7-9 КЛАССЫ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ЦЕЛИ ИЗУЧЕНИЯ УЧЕБНОГО КУРСА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43" w:name="bookmark129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МЕСТО УЧЕБНОГО КУРСА В УЧЕБНОМ ПЛАНЕ</w:t>
      </w:r>
      <w:bookmarkEnd w:id="54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44" w:name="bookmark129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СОДЕРЖАНИЕ УЧЕБНОГО КУРСА (ПО ГОДАМ ОБУЧЕНИЯ)</w:t>
      </w:r>
      <w:bookmarkEnd w:id="54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45" w:name="bookmark129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 класс</w:t>
      </w:r>
      <w:bookmarkEnd w:id="54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Симметричные фигуры. Основные свойства осевой симметрии. Примеры симметрии в окружающем мире.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построения с помощью циркуля и линейки.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Треугольник. Высота, медиана, биссектриса, их свойства. Равнобедренный и равносторонний треугольники. Неравенство треугольника.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Свойства и признаки равнобедренного треугольника. Признаки равенства треугольников.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Свойства и признаки параллельных прямых. Сумма углов треугольника. Внешние углы треугольника.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6135F2">
        <w:rPr>
          <w:rFonts w:ascii="Times New Roman" w:eastAsia="Arial" w:hAnsi="Times New Roman" w:cs="Times New Roman"/>
          <w:lang w:eastAsia="ru-RU" w:bidi="ru-RU"/>
        </w:rPr>
        <w:t>°</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Геометрическое место точек. Биссектриса угла и серединный перпендикуляр к отрезку как геометрические места точек.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w:t>
      </w:r>
      <w:r w:rsidRPr="006135F2">
        <w:rPr>
          <w:rFonts w:ascii="Times New Roman" w:eastAsia="Times New Roman" w:hAnsi="Times New Roman" w:cs="Times New Roman"/>
          <w:lang w:eastAsia="ru-RU" w:bidi="ru-RU"/>
        </w:rPr>
        <w:lastRenderedPageBreak/>
        <w:t>окружности треугольника.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46" w:name="bookmark1296"/>
      <w:r w:rsidRPr="006135F2">
        <w:rPr>
          <w:rFonts w:ascii="Times New Roman" w:eastAsia="Courier New" w:hAnsi="Times New Roman" w:cs="Times New Roman"/>
          <w:b/>
          <w:color w:val="000000"/>
          <w:lang w:eastAsia="ru-RU" w:bidi="ru-RU"/>
        </w:rPr>
        <w:t>8 класс</w:t>
      </w:r>
      <w:bookmarkEnd w:id="54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Центральная симметрия.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Теорема Фалеса и теорема о пропорциональных отрезках.</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Средние линии треугольника и трапеции.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Вычисление площадей треугольников и многоугольников на клетчатой бумаге.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Теорема Пифагора. Применение теоремы Пифагора при решении практических задач.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Синус, косинус, тангенс острого угла прямоугольного треугольника. Тригонометрические функции углов в 30</w:t>
      </w:r>
      <w:r w:rsidRPr="006135F2">
        <w:rPr>
          <w:rFonts w:ascii="Times New Roman" w:eastAsia="Arial" w:hAnsi="Times New Roman" w:cs="Times New Roman"/>
          <w:lang w:eastAsia="ru-RU" w:bidi="ru-RU"/>
        </w:rPr>
        <w:t>°</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45° и 60</w:t>
      </w:r>
      <w:r w:rsidRPr="006135F2">
        <w:rPr>
          <w:rFonts w:ascii="Times New Roman" w:eastAsia="Arial" w:hAnsi="Times New Roman" w:cs="Times New Roman"/>
          <w:i/>
          <w:iCs/>
          <w:lang w:eastAsia="ru-RU" w:bidi="ru-RU"/>
        </w:rPr>
        <w:t>°</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47" w:name="bookmark1298"/>
      <w:r w:rsidRPr="006135F2">
        <w:rPr>
          <w:rFonts w:ascii="Times New Roman" w:eastAsia="Courier New" w:hAnsi="Times New Roman" w:cs="Times New Roman"/>
          <w:b/>
          <w:color w:val="000000"/>
          <w:lang w:eastAsia="ru-RU" w:bidi="ru-RU"/>
        </w:rPr>
        <w:t>9 класс</w:t>
      </w:r>
      <w:bookmarkEnd w:id="54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Синус, косинус, тангенс углов от 0 до 180</w:t>
      </w:r>
      <w:r w:rsidRPr="006135F2">
        <w:rPr>
          <w:rFonts w:ascii="Times New Roman" w:eastAsia="Arial" w:hAnsi="Times New Roman" w:cs="Times New Roman"/>
          <w:lang w:eastAsia="ru-RU" w:bidi="ru-RU"/>
        </w:rPr>
        <w:t>°</w:t>
      </w:r>
      <w:r w:rsidRPr="006135F2">
        <w:rPr>
          <w:rFonts w:ascii="Times New Roman" w:eastAsia="Times New Roman" w:hAnsi="Times New Roman" w:cs="Times New Roman"/>
          <w:lang w:eastAsia="ru-RU" w:bidi="ru-RU"/>
        </w:rPr>
        <w:t>. Основное тригонометрическое тождество. Формулы приведения.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Преобразование подобия. Подобие соответственных элементов.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Теорема о произведении отрезков хорд, теоремы о произведении отрезков секущих, теорема о квадрате касательной.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Движения плоскости и внутренние симметрии фигур (элементарные представления). Параллельный перенос. Поворот.</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ПЛАНИРУЕМЫЕ ПРЕДМЕТНЫЕ РЕЗУЛЬТАТЫ ОСВОЕНИЯ ПРИМЕРНОЙ РАБОЧЕЙ ПРОГРАММЫ КУРСА </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(ПО ГОДАМ ОБУЧЕНИЯ)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48" w:name="bookmark1300"/>
      <w:r w:rsidRPr="006135F2">
        <w:rPr>
          <w:rFonts w:ascii="Times New Roman" w:eastAsia="Courier New" w:hAnsi="Times New Roman" w:cs="Times New Roman"/>
          <w:b/>
          <w:color w:val="000000"/>
          <w:lang w:eastAsia="ru-RU" w:bidi="ru-RU"/>
        </w:rPr>
        <w:t>7 класс</w:t>
      </w:r>
      <w:bookmarkEnd w:id="54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976FC" w:rsidRPr="006135F2" w:rsidRDefault="008976FC" w:rsidP="006135F2">
      <w:pPr>
        <w:widowControl w:val="0"/>
        <w:numPr>
          <w:ilvl w:val="0"/>
          <w:numId w:val="396"/>
        </w:numPr>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Строить чертежи к геометрическим задачам.</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логические рассуждения с использованием геометрических теорем.</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задачи на клетчатой бумаге.</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вычисления и находить числовые и буквенные значения углов в геометрических задачах с использованием </w:t>
      </w:r>
      <w:r w:rsidRPr="006135F2">
        <w:rPr>
          <w:rFonts w:ascii="Times New Roman" w:eastAsia="Times New Roman" w:hAnsi="Times New Roman" w:cs="Times New Roman"/>
          <w:lang w:eastAsia="ru-RU" w:bidi="ru-RU"/>
        </w:rPr>
        <w:lastRenderedPageBreak/>
        <w:t>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простейшими геометрическими неравенствами, понимать их практический смысл.</w:t>
      </w:r>
    </w:p>
    <w:p w:rsidR="008976FC" w:rsidRPr="006135F2" w:rsidRDefault="008976FC" w:rsidP="006135F2">
      <w:pPr>
        <w:widowControl w:val="0"/>
        <w:numPr>
          <w:ilvl w:val="0"/>
          <w:numId w:val="39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основные геометрические построения с помощью циркуля и линейки.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49" w:name="bookmark130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54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39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основные виды четырёхугольников, их элементы, пользоваться их свойствами при решении геометрических задач.</w:t>
      </w:r>
    </w:p>
    <w:p w:rsidR="008976FC" w:rsidRPr="006135F2" w:rsidRDefault="008976FC" w:rsidP="006135F2">
      <w:pPr>
        <w:widowControl w:val="0"/>
        <w:numPr>
          <w:ilvl w:val="0"/>
          <w:numId w:val="39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8976FC" w:rsidRPr="006135F2" w:rsidRDefault="008976FC" w:rsidP="006135F2">
      <w:pPr>
        <w:widowControl w:val="0"/>
        <w:numPr>
          <w:ilvl w:val="0"/>
          <w:numId w:val="39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признаки подобия треугольников в решении геометрических задач.</w:t>
      </w:r>
    </w:p>
    <w:p w:rsidR="008976FC" w:rsidRPr="006135F2" w:rsidRDefault="008976FC" w:rsidP="006135F2">
      <w:pPr>
        <w:widowControl w:val="0"/>
        <w:numPr>
          <w:ilvl w:val="0"/>
          <w:numId w:val="39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976FC" w:rsidRPr="006135F2" w:rsidRDefault="008976FC" w:rsidP="006135F2">
      <w:pPr>
        <w:widowControl w:val="0"/>
        <w:numPr>
          <w:ilvl w:val="0"/>
          <w:numId w:val="39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Владеть понятиями синуса, косинуса и тангенса острого </w:t>
      </w:r>
      <w:r w:rsidRPr="006135F2">
        <w:rPr>
          <w:rFonts w:ascii="Times New Roman" w:eastAsia="Times New Roman" w:hAnsi="Times New Roman" w:cs="Times New Roman"/>
          <w:lang w:eastAsia="ru-RU" w:bidi="ru-RU"/>
        </w:rPr>
        <w:lastRenderedPageBreak/>
        <w:t>угла прямоугольного треугольника. Пользоваться этими понятиями для решения практических задач.</w:t>
      </w:r>
    </w:p>
    <w:p w:rsidR="008976FC" w:rsidRPr="006135F2" w:rsidRDefault="008976FC" w:rsidP="006135F2">
      <w:pPr>
        <w:widowControl w:val="0"/>
        <w:numPr>
          <w:ilvl w:val="0"/>
          <w:numId w:val="39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976FC" w:rsidRPr="006135F2" w:rsidRDefault="008976FC" w:rsidP="006135F2">
      <w:pPr>
        <w:widowControl w:val="0"/>
        <w:numPr>
          <w:ilvl w:val="0"/>
          <w:numId w:val="39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976FC" w:rsidRPr="006135F2" w:rsidRDefault="008976FC" w:rsidP="006135F2">
      <w:pPr>
        <w:widowControl w:val="0"/>
        <w:numPr>
          <w:ilvl w:val="0"/>
          <w:numId w:val="39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понятием описанного четырёхугольника, применять свойства описанного четырёхугольника при решении задач.</w:t>
      </w:r>
    </w:p>
    <w:p w:rsidR="008976FC" w:rsidRPr="006135F2" w:rsidRDefault="008976FC" w:rsidP="006135F2">
      <w:pPr>
        <w:widowControl w:val="0"/>
        <w:numPr>
          <w:ilvl w:val="0"/>
          <w:numId w:val="39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50" w:name="bookmark130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55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39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тригонометрические функции острых углов для нахождения различных элементов прямоугольного треугольника.</w:t>
      </w:r>
    </w:p>
    <w:p w:rsidR="008976FC" w:rsidRPr="006135F2" w:rsidRDefault="008976FC" w:rsidP="006135F2">
      <w:pPr>
        <w:widowControl w:val="0"/>
        <w:numPr>
          <w:ilvl w:val="0"/>
          <w:numId w:val="39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976FC" w:rsidRPr="006135F2" w:rsidRDefault="008976FC" w:rsidP="006135F2">
      <w:pPr>
        <w:widowControl w:val="0"/>
        <w:numPr>
          <w:ilvl w:val="0"/>
          <w:numId w:val="39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976FC" w:rsidRPr="006135F2" w:rsidRDefault="008976FC" w:rsidP="006135F2">
      <w:pPr>
        <w:widowControl w:val="0"/>
        <w:numPr>
          <w:ilvl w:val="0"/>
          <w:numId w:val="39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976FC" w:rsidRPr="006135F2" w:rsidRDefault="008976FC" w:rsidP="006135F2">
      <w:pPr>
        <w:widowControl w:val="0"/>
        <w:numPr>
          <w:ilvl w:val="0"/>
          <w:numId w:val="39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теоремами о произведении отрезков хорд, о произведении отрезков секущих, о квадрате касательной.</w:t>
      </w:r>
    </w:p>
    <w:p w:rsidR="008976FC" w:rsidRPr="006135F2" w:rsidRDefault="008976FC" w:rsidP="006135F2">
      <w:pPr>
        <w:widowControl w:val="0"/>
        <w:numPr>
          <w:ilvl w:val="0"/>
          <w:numId w:val="39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Пользоваться векторами, понимать их геометрический и физический смысл, применять их в решении геометрических </w:t>
      </w:r>
      <w:r w:rsidRPr="006135F2">
        <w:rPr>
          <w:rFonts w:ascii="Times New Roman" w:eastAsia="Times New Roman" w:hAnsi="Times New Roman" w:cs="Times New Roman"/>
          <w:lang w:eastAsia="ru-RU" w:bidi="ru-RU"/>
        </w:rPr>
        <w:lastRenderedPageBreak/>
        <w:t>и физических задач. Применять скалярное произведение векторов для нахождения длин и углов.</w:t>
      </w:r>
    </w:p>
    <w:p w:rsidR="008976FC" w:rsidRPr="006135F2" w:rsidRDefault="008976FC" w:rsidP="006135F2">
      <w:pPr>
        <w:widowControl w:val="0"/>
        <w:numPr>
          <w:ilvl w:val="0"/>
          <w:numId w:val="398"/>
        </w:numPr>
        <w:tabs>
          <w:tab w:val="left" w:pos="19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методом координат на плоскости, применять его в решении геометрических и практических задач.</w:t>
      </w:r>
    </w:p>
    <w:p w:rsidR="008976FC" w:rsidRPr="006135F2" w:rsidRDefault="008976FC" w:rsidP="006135F2">
      <w:pPr>
        <w:widowControl w:val="0"/>
        <w:numPr>
          <w:ilvl w:val="0"/>
          <w:numId w:val="398"/>
        </w:numPr>
        <w:tabs>
          <w:tab w:val="left" w:pos="19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976FC" w:rsidRPr="006135F2" w:rsidRDefault="008976FC" w:rsidP="006135F2">
      <w:pPr>
        <w:widowControl w:val="0"/>
        <w:numPr>
          <w:ilvl w:val="0"/>
          <w:numId w:val="398"/>
        </w:numPr>
        <w:tabs>
          <w:tab w:val="left" w:pos="19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оси (или центры) симметрии фигур, применять движения плоскости в простейших случаях.</w:t>
      </w:r>
    </w:p>
    <w:p w:rsidR="008976FC" w:rsidRPr="006135F2" w:rsidRDefault="008976FC" w:rsidP="006135F2">
      <w:pPr>
        <w:widowControl w:val="0"/>
        <w:numPr>
          <w:ilvl w:val="0"/>
          <w:numId w:val="398"/>
        </w:numPr>
        <w:tabs>
          <w:tab w:val="left" w:pos="198"/>
        </w:tabs>
        <w:spacing w:after="0" w:line="240" w:lineRule="auto"/>
        <w:jc w:val="both"/>
        <w:rPr>
          <w:rFonts w:ascii="Times New Roman" w:eastAsia="Times New Roman" w:hAnsi="Times New Roman" w:cs="Times New Roman"/>
          <w:lang w:eastAsia="ru-RU" w:bidi="ru-RU"/>
        </w:rPr>
        <w:sectPr w:rsidR="008976FC" w:rsidRPr="006135F2">
          <w:footnotePr>
            <w:numRestart w:val="eachPage"/>
          </w:footnotePr>
          <w:pgSz w:w="7824" w:h="12019"/>
          <w:pgMar w:top="673" w:right="705" w:bottom="865" w:left="721" w:header="0" w:footer="3" w:gutter="0"/>
          <w:cols w:space="720"/>
          <w:noEndnote/>
          <w:docGrid w:linePitch="360"/>
        </w:sectPr>
      </w:pPr>
      <w:r w:rsidRPr="006135F2">
        <w:rPr>
          <w:rFonts w:ascii="Times New Roman" w:eastAsia="Times New Roman" w:hAnsi="Times New Roman" w:cs="Times New Roman"/>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51" w:name="bookmark1306"/>
      <w:r w:rsidRPr="006135F2">
        <w:rPr>
          <w:rFonts w:ascii="Times New Roman" w:eastAsia="Courier New" w:hAnsi="Times New Roman" w:cs="Times New Roman"/>
          <w:b/>
          <w:color w:val="000000"/>
          <w:lang w:eastAsia="ru-RU" w:bidi="ru-RU"/>
        </w:rPr>
        <w:lastRenderedPageBreak/>
        <w:t>ПРИМЕРНАЯ РАБОЧАЯ ПРОГРАММА</w:t>
      </w:r>
      <w:bookmarkEnd w:id="55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УЧЕБНОГО КУРСА «ВЕРОЯТНОСТЬ И СТАТИСТИКА». </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7—9 КЛАССЫ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ЦЕЛИ ИЗУЧЕНИЯ УЧЕБНОГО КУРСА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w:t>
      </w:r>
      <w:r w:rsidRPr="006135F2">
        <w:rPr>
          <w:rFonts w:ascii="Times New Roman" w:eastAsia="Times New Roman" w:hAnsi="Times New Roman" w:cs="Times New Roman"/>
          <w:lang w:eastAsia="ru-RU" w:bidi="ru-RU"/>
        </w:rPr>
        <w:lastRenderedPageBreak/>
        <w:t>«Представление данных и описательная статистика»; «Вероятность»; «Элементы комбинаторики»; «Введение в теорию графов».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МЕСТО УЧЕБНОГО КУРСА В УЧЕБНОМ ПЛАНЕ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изучение данного курса отводит 1 учебный час в неделю в течение каждого года обучения, всего 102 учебных часа.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52" w:name="bookmark130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СОДЕРЖАНИЕ УЧЕБНОГО КУРСА (ПО ГОДАМ ОБУЧЕНИЯ)</w:t>
      </w:r>
      <w:bookmarkEnd w:id="55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53" w:name="bookmark131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7 класс</w:t>
      </w:r>
      <w:bookmarkEnd w:id="55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54" w:name="bookmark1313"/>
      <w:r w:rsidRPr="006135F2">
        <w:rPr>
          <w:rFonts w:ascii="Times New Roman" w:eastAsia="Courier New" w:hAnsi="Times New Roman" w:cs="Times New Roman"/>
          <w:b/>
          <w:color w:val="000000"/>
          <w:lang w:eastAsia="ru-RU" w:bidi="ru-RU"/>
        </w:rPr>
        <w:t>8 класс</w:t>
      </w:r>
      <w:bookmarkEnd w:id="55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рассеивания данных. Дисперсия и стандартное отклонение числовых наборов. Диаграмма рассеивания.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55" w:name="bookmark1315"/>
      <w:r w:rsidRPr="006135F2">
        <w:rPr>
          <w:rFonts w:ascii="Times New Roman" w:eastAsia="Courier New" w:hAnsi="Times New Roman" w:cs="Times New Roman"/>
          <w:b/>
          <w:color w:val="000000"/>
          <w:lang w:eastAsia="ru-RU" w:bidi="ru-RU"/>
        </w:rPr>
        <w:t>9 класс</w:t>
      </w:r>
      <w:bookmarkEnd w:id="55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Перестановки и факториал. Сочетания и число сочетаний. Треугольник Паскаля. Решение задач с использованием комбинаторики.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Геометрическая вероятность. Случайный выбор точки из фигуры на плоскости, из отрезка и из дуги окружности.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ПЛАНИРУЕМЫЕ ПРЕДМЕТНЫЕ РЕЗУЛЬТАТЫ ОСВОЕНИЯ ПРИМЕРНОЙ РАБОЧЕЙ ПРОГРАММЫ КУРСА </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(ПО ГОДАМ ОБУЧЕНИЯ)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освоения курса «Вероятность и статистика» в 7—9 классах характеризуются следующими умениями.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56" w:name="bookmark1317"/>
      <w:r w:rsidRPr="006135F2">
        <w:rPr>
          <w:rFonts w:ascii="Times New Roman" w:eastAsia="Courier New" w:hAnsi="Times New Roman" w:cs="Times New Roman"/>
          <w:b/>
          <w:color w:val="000000"/>
          <w:lang w:eastAsia="ru-RU" w:bidi="ru-RU"/>
        </w:rPr>
        <w:t>7 класс</w:t>
      </w:r>
      <w:bookmarkEnd w:id="55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39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976FC" w:rsidRPr="006135F2" w:rsidRDefault="008976FC" w:rsidP="006135F2">
      <w:pPr>
        <w:widowControl w:val="0"/>
        <w:numPr>
          <w:ilvl w:val="0"/>
          <w:numId w:val="39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и интерпретировать реальные числовые данные, представленные в таблицах, на диаграммах, графиках.</w:t>
      </w:r>
    </w:p>
    <w:p w:rsidR="008976FC" w:rsidRPr="006135F2" w:rsidRDefault="008976FC" w:rsidP="006135F2">
      <w:pPr>
        <w:widowControl w:val="0"/>
        <w:numPr>
          <w:ilvl w:val="0"/>
          <w:numId w:val="39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976FC" w:rsidRPr="006135F2" w:rsidRDefault="008976FC" w:rsidP="006135F2">
      <w:pPr>
        <w:widowControl w:val="0"/>
        <w:numPr>
          <w:ilvl w:val="0"/>
          <w:numId w:val="39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57" w:name="bookmark1319"/>
      <w:r w:rsidRPr="006135F2">
        <w:rPr>
          <w:rFonts w:ascii="Times New Roman" w:eastAsia="Courier New" w:hAnsi="Times New Roman" w:cs="Times New Roman"/>
          <w:b/>
          <w:color w:val="000000"/>
          <w:lang w:eastAsia="ru-RU" w:bidi="ru-RU"/>
        </w:rPr>
        <w:lastRenderedPageBreak/>
        <w:t>8 класс</w:t>
      </w:r>
      <w:bookmarkEnd w:id="55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40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976FC" w:rsidRPr="006135F2" w:rsidRDefault="008976FC" w:rsidP="006135F2">
      <w:pPr>
        <w:widowControl w:val="0"/>
        <w:numPr>
          <w:ilvl w:val="0"/>
          <w:numId w:val="40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8976FC" w:rsidRPr="006135F2" w:rsidRDefault="008976FC" w:rsidP="006135F2">
      <w:pPr>
        <w:widowControl w:val="0"/>
        <w:numPr>
          <w:ilvl w:val="0"/>
          <w:numId w:val="40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частоты числовых значений и частоты событий, в том числе по результатам измерений и наблюдений.</w:t>
      </w:r>
    </w:p>
    <w:p w:rsidR="008976FC" w:rsidRPr="006135F2" w:rsidRDefault="008976FC" w:rsidP="006135F2">
      <w:pPr>
        <w:widowControl w:val="0"/>
        <w:numPr>
          <w:ilvl w:val="0"/>
          <w:numId w:val="40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976FC" w:rsidRPr="006135F2" w:rsidRDefault="008976FC" w:rsidP="006135F2">
      <w:pPr>
        <w:widowControl w:val="0"/>
        <w:numPr>
          <w:ilvl w:val="0"/>
          <w:numId w:val="40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графические модели: дерево случайного эксперимента, диаграммы Эйлера, числовая прямая.</w:t>
      </w:r>
    </w:p>
    <w:p w:rsidR="008976FC" w:rsidRPr="006135F2" w:rsidRDefault="008976FC" w:rsidP="006135F2">
      <w:pPr>
        <w:widowControl w:val="0"/>
        <w:numPr>
          <w:ilvl w:val="0"/>
          <w:numId w:val="40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8976FC" w:rsidRPr="006135F2" w:rsidRDefault="008976FC" w:rsidP="006135F2">
      <w:pPr>
        <w:widowControl w:val="0"/>
        <w:numPr>
          <w:ilvl w:val="0"/>
          <w:numId w:val="40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58" w:name="bookmark1321"/>
      <w:r w:rsidRPr="006135F2">
        <w:rPr>
          <w:rFonts w:ascii="Times New Roman" w:eastAsia="Courier New" w:hAnsi="Times New Roman" w:cs="Times New Roman"/>
          <w:b/>
          <w:color w:val="000000"/>
          <w:lang w:eastAsia="ru-RU" w:bidi="ru-RU"/>
        </w:rPr>
        <w:t>9 класс</w:t>
      </w:r>
      <w:bookmarkEnd w:id="55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40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976FC" w:rsidRPr="006135F2" w:rsidRDefault="008976FC" w:rsidP="006135F2">
      <w:pPr>
        <w:widowControl w:val="0"/>
        <w:numPr>
          <w:ilvl w:val="0"/>
          <w:numId w:val="40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задачи организованным перебором вариантов, а также с использованием комбинаторных правил и методов.</w:t>
      </w:r>
    </w:p>
    <w:p w:rsidR="008976FC" w:rsidRPr="006135F2" w:rsidRDefault="008976FC" w:rsidP="006135F2">
      <w:pPr>
        <w:widowControl w:val="0"/>
        <w:numPr>
          <w:ilvl w:val="0"/>
          <w:numId w:val="40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описательные характеристики для массивов числовых данных, в том числе средние значения и меры рассеивания.</w:t>
      </w:r>
    </w:p>
    <w:p w:rsidR="008976FC" w:rsidRPr="006135F2" w:rsidRDefault="008976FC" w:rsidP="006135F2">
      <w:pPr>
        <w:widowControl w:val="0"/>
        <w:numPr>
          <w:ilvl w:val="0"/>
          <w:numId w:val="40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частоты значений и частоты события, в том числе пользуясь результатами проведённых измерений и наблюдений.</w:t>
      </w:r>
    </w:p>
    <w:p w:rsidR="008976FC" w:rsidRPr="006135F2" w:rsidRDefault="008976FC" w:rsidP="006135F2">
      <w:pPr>
        <w:widowControl w:val="0"/>
        <w:numPr>
          <w:ilvl w:val="0"/>
          <w:numId w:val="40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976FC" w:rsidRPr="006135F2" w:rsidRDefault="008976FC" w:rsidP="006135F2">
      <w:pPr>
        <w:widowControl w:val="0"/>
        <w:numPr>
          <w:ilvl w:val="0"/>
          <w:numId w:val="40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Иметь представление о случайной величине и о распределении вероятностей.</w:t>
      </w:r>
    </w:p>
    <w:p w:rsidR="008976FC" w:rsidRPr="006135F2" w:rsidRDefault="008976FC" w:rsidP="006135F2">
      <w:pPr>
        <w:widowControl w:val="0"/>
        <w:numPr>
          <w:ilvl w:val="0"/>
          <w:numId w:val="401"/>
        </w:numPr>
        <w:spacing w:after="0" w:line="240" w:lineRule="auto"/>
        <w:jc w:val="both"/>
        <w:rPr>
          <w:rFonts w:ascii="Times New Roman" w:eastAsia="Times New Roman" w:hAnsi="Times New Roman" w:cs="Times New Roman"/>
          <w:lang w:eastAsia="ru-RU" w:bidi="ru-RU"/>
        </w:rPr>
        <w:sectPr w:rsidR="008976FC" w:rsidRPr="006135F2">
          <w:footnotePr>
            <w:numRestart w:val="eachPage"/>
          </w:footnotePr>
          <w:pgSz w:w="7824" w:h="12019"/>
          <w:pgMar w:top="661" w:right="706" w:bottom="867" w:left="719" w:header="0" w:footer="3" w:gutter="0"/>
          <w:cols w:space="720"/>
          <w:noEndnote/>
          <w:docGrid w:linePitch="360"/>
        </w:sectPr>
      </w:pPr>
      <w:r w:rsidRPr="006135F2">
        <w:rPr>
          <w:rFonts w:ascii="Times New Roman" w:eastAsia="Times New Roman" w:hAnsi="Times New Roman" w:cs="Times New Roman"/>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976FC" w:rsidRPr="006135F2" w:rsidRDefault="00CC6D82"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559" w:name="bookmark1323"/>
      <w:bookmarkStart w:id="560" w:name="_Toc105502790"/>
      <w:r>
        <w:rPr>
          <w:rFonts w:ascii="Times New Roman" w:eastAsia="Arial" w:hAnsi="Times New Roman" w:cs="Times New Roman"/>
          <w:b/>
          <w:bCs/>
          <w:color w:val="231E20"/>
          <w:lang w:eastAsia="ru-RU" w:bidi="ru-RU"/>
        </w:rPr>
        <w:lastRenderedPageBreak/>
        <w:t>2.1.10</w:t>
      </w:r>
      <w:r w:rsidR="008976FC" w:rsidRPr="006135F2">
        <w:rPr>
          <w:rFonts w:ascii="Times New Roman" w:eastAsia="Arial" w:hAnsi="Times New Roman" w:cs="Times New Roman"/>
          <w:b/>
          <w:bCs/>
          <w:color w:val="231E20"/>
          <w:lang w:eastAsia="ru-RU" w:bidi="ru-RU"/>
        </w:rPr>
        <w:t>. ИНФОРМАТИКА</w:t>
      </w:r>
      <w:bookmarkEnd w:id="559"/>
      <w:bookmarkEnd w:id="560"/>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CC6D82"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561" w:name="bookmark1325"/>
      <w:r w:rsidRPr="006135F2">
        <w:rPr>
          <w:rFonts w:ascii="Times New Roman" w:eastAsia="Courier New" w:hAnsi="Times New Roman" w:cs="Times New Roman"/>
          <w:b/>
          <w:color w:val="000000"/>
          <w:lang w:eastAsia="ru-RU" w:bidi="ru-RU"/>
        </w:rPr>
        <w:t>ПОЯСНИТЕЛЬНАЯ ЗАПИСКА</w:t>
      </w:r>
      <w:bookmarkEnd w:id="56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CC6D82"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является основой для составления авторских учебных программ и учебников, тематического планирования курса учителем.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62" w:name="bookmark1327"/>
      <w:r w:rsidRPr="006135F2">
        <w:rPr>
          <w:rFonts w:ascii="Times New Roman" w:eastAsia="Courier New" w:hAnsi="Times New Roman" w:cs="Times New Roman"/>
          <w:b/>
          <w:color w:val="000000"/>
          <w:lang w:eastAsia="ru-RU" w:bidi="ru-RU"/>
        </w:rPr>
        <w:t>ЦЕЛИ ИЗУЧЕНИЯ УЧЕБНОГО ПРЕДМЕТА «ИНФОРМАТИКА»</w:t>
      </w:r>
      <w:bookmarkEnd w:id="56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Целями изучения информатики на уровне основного общего образования являются:</w:t>
      </w:r>
    </w:p>
    <w:p w:rsidR="008976FC" w:rsidRPr="006135F2" w:rsidRDefault="008976FC" w:rsidP="006135F2">
      <w:pPr>
        <w:widowControl w:val="0"/>
        <w:numPr>
          <w:ilvl w:val="0"/>
          <w:numId w:val="40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w:t>
      </w:r>
      <w:r w:rsidRPr="006135F2">
        <w:rPr>
          <w:rFonts w:ascii="Times New Roman" w:eastAsia="Times New Roman" w:hAnsi="Times New Roman" w:cs="Times New Roman"/>
          <w:lang w:eastAsia="ru-RU" w:bidi="ru-RU"/>
        </w:rPr>
        <w:lastRenderedPageBreak/>
        <w:t>трансформации многих сфер жизни современного общества;</w:t>
      </w:r>
    </w:p>
    <w:p w:rsidR="008976FC" w:rsidRPr="006135F2" w:rsidRDefault="008976FC" w:rsidP="006135F2">
      <w:pPr>
        <w:widowControl w:val="0"/>
        <w:numPr>
          <w:ilvl w:val="0"/>
          <w:numId w:val="40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8976FC" w:rsidRPr="006135F2" w:rsidRDefault="008976FC" w:rsidP="006135F2">
      <w:pPr>
        <w:widowControl w:val="0"/>
        <w:numPr>
          <w:ilvl w:val="0"/>
          <w:numId w:val="40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976FC" w:rsidRPr="006135F2" w:rsidRDefault="008976FC" w:rsidP="006135F2">
      <w:pPr>
        <w:widowControl w:val="0"/>
        <w:numPr>
          <w:ilvl w:val="0"/>
          <w:numId w:val="40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63" w:name="bookmark1329"/>
      <w:r w:rsidRPr="006135F2">
        <w:rPr>
          <w:rFonts w:ascii="Times New Roman" w:eastAsia="Courier New" w:hAnsi="Times New Roman" w:cs="Times New Roman"/>
          <w:b/>
          <w:color w:val="000000"/>
          <w:lang w:eastAsia="ru-RU" w:bidi="ru-RU"/>
        </w:rPr>
        <w:t>ОБЩАЯ ХАРАКТЕРИСТИКА</w:t>
      </w:r>
      <w:bookmarkEnd w:id="56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УЧЕБНОГО ПРЕДМЕТА «ИНФОРМАТИКА»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Учебный предмет «Информатика» в основном общем образовании отражает:</w:t>
      </w:r>
    </w:p>
    <w:p w:rsidR="008976FC" w:rsidRPr="006135F2" w:rsidRDefault="008976FC" w:rsidP="006135F2">
      <w:pPr>
        <w:widowControl w:val="0"/>
        <w:numPr>
          <w:ilvl w:val="0"/>
          <w:numId w:val="40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976FC" w:rsidRPr="006135F2" w:rsidRDefault="008976FC" w:rsidP="006135F2">
      <w:pPr>
        <w:widowControl w:val="0"/>
        <w:numPr>
          <w:ilvl w:val="0"/>
          <w:numId w:val="40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области применения информатики, прежде всего информационные технологии, управление и социальную сферу;</w:t>
      </w:r>
    </w:p>
    <w:p w:rsidR="008976FC" w:rsidRPr="006135F2" w:rsidRDefault="008976FC" w:rsidP="006135F2">
      <w:pPr>
        <w:widowControl w:val="0"/>
        <w:numPr>
          <w:ilvl w:val="0"/>
          <w:numId w:val="40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междисциплинарный характер информатики и информационной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w:t>
      </w:r>
      <w:r w:rsidRPr="006135F2">
        <w:rPr>
          <w:rFonts w:ascii="Times New Roman" w:eastAsia="Times New Roman" w:hAnsi="Times New Roman" w:cs="Times New Roman"/>
          <w:lang w:eastAsia="ru-RU" w:bidi="ru-RU"/>
        </w:rPr>
        <w:lastRenderedPageBreak/>
        <w:t>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Основные задачи учебного предмета «Информатика» — </w:t>
      </w:r>
      <w:r w:rsidRPr="006135F2">
        <w:rPr>
          <w:rFonts w:ascii="Times New Roman" w:eastAsia="Courier New" w:hAnsi="Times New Roman" w:cs="Times New Roman"/>
          <w:lang w:eastAsia="ru-RU" w:bidi="ru-RU"/>
        </w:rPr>
        <w:t>сформировать у обучающихся:</w:t>
      </w:r>
    </w:p>
    <w:p w:rsidR="008976FC" w:rsidRPr="006135F2" w:rsidRDefault="008976FC" w:rsidP="006135F2">
      <w:pPr>
        <w:widowControl w:val="0"/>
        <w:numPr>
          <w:ilvl w:val="0"/>
          <w:numId w:val="40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976FC" w:rsidRPr="006135F2" w:rsidRDefault="008976FC" w:rsidP="006135F2">
      <w:pPr>
        <w:widowControl w:val="0"/>
        <w:numPr>
          <w:ilvl w:val="0"/>
          <w:numId w:val="40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976FC" w:rsidRPr="006135F2" w:rsidRDefault="008976FC" w:rsidP="006135F2">
      <w:pPr>
        <w:widowControl w:val="0"/>
        <w:numPr>
          <w:ilvl w:val="0"/>
          <w:numId w:val="40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базовые знания об информационном моделировании, в том числе о математическом моделировании;</w:t>
      </w:r>
    </w:p>
    <w:p w:rsidR="008976FC" w:rsidRPr="006135F2" w:rsidRDefault="008976FC" w:rsidP="006135F2">
      <w:pPr>
        <w:widowControl w:val="0"/>
        <w:numPr>
          <w:ilvl w:val="0"/>
          <w:numId w:val="40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976FC" w:rsidRPr="006135F2" w:rsidRDefault="008976FC" w:rsidP="006135F2">
      <w:pPr>
        <w:widowControl w:val="0"/>
        <w:numPr>
          <w:ilvl w:val="0"/>
          <w:numId w:val="40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8976FC" w:rsidRPr="006135F2" w:rsidRDefault="008976FC" w:rsidP="006135F2">
      <w:pPr>
        <w:widowControl w:val="0"/>
        <w:numPr>
          <w:ilvl w:val="0"/>
          <w:numId w:val="40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976FC" w:rsidRPr="006135F2" w:rsidRDefault="008976FC" w:rsidP="006135F2">
      <w:pPr>
        <w:widowControl w:val="0"/>
        <w:numPr>
          <w:ilvl w:val="0"/>
          <w:numId w:val="40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умения и навыки безопасного для здоровья использования различных электронных средств обучения;</w:t>
      </w:r>
    </w:p>
    <w:p w:rsidR="008976FC" w:rsidRPr="006135F2" w:rsidRDefault="008976FC" w:rsidP="006135F2">
      <w:pPr>
        <w:widowControl w:val="0"/>
        <w:numPr>
          <w:ilvl w:val="0"/>
          <w:numId w:val="404"/>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Times New Roman" w:hAnsi="Times New Roman" w:cs="Times New Roman"/>
          <w:b/>
          <w:bCs/>
          <w:lang w:eastAsia="ru-RU" w:bidi="ru-RU"/>
        </w:rPr>
        <w:t xml:space="preserve">Цели и задачи изучения информатики на уровне основного общего образования </w:t>
      </w:r>
      <w:r w:rsidRPr="006135F2">
        <w:rPr>
          <w:rFonts w:ascii="Times New Roman" w:eastAsia="Courier New" w:hAnsi="Times New Roman" w:cs="Times New Roman"/>
          <w:lang w:eastAsia="ru-RU" w:bidi="ru-RU"/>
        </w:rPr>
        <w:t xml:space="preserve">определяют структуру основного содержания </w:t>
      </w:r>
      <w:r w:rsidRPr="006135F2">
        <w:rPr>
          <w:rFonts w:ascii="Times New Roman" w:eastAsia="Courier New" w:hAnsi="Times New Roman" w:cs="Times New Roman"/>
          <w:lang w:eastAsia="ru-RU" w:bidi="ru-RU"/>
        </w:rPr>
        <w:lastRenderedPageBreak/>
        <w:t>учебного предмета в виде следующих четырёх тематических разделов:</w:t>
      </w:r>
    </w:p>
    <w:p w:rsidR="008976FC" w:rsidRPr="006135F2" w:rsidRDefault="008976FC" w:rsidP="006135F2">
      <w:pPr>
        <w:widowControl w:val="0"/>
        <w:numPr>
          <w:ilvl w:val="0"/>
          <w:numId w:val="584"/>
        </w:numPr>
        <w:tabs>
          <w:tab w:val="left" w:pos="543"/>
        </w:tabs>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цифровая грамотность;</w:t>
      </w:r>
    </w:p>
    <w:p w:rsidR="008976FC" w:rsidRPr="006135F2" w:rsidRDefault="008976FC" w:rsidP="006135F2">
      <w:pPr>
        <w:widowControl w:val="0"/>
        <w:numPr>
          <w:ilvl w:val="0"/>
          <w:numId w:val="584"/>
        </w:numPr>
        <w:tabs>
          <w:tab w:val="left" w:pos="553"/>
        </w:tabs>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теоретические основы информатики;</w:t>
      </w:r>
    </w:p>
    <w:p w:rsidR="008976FC" w:rsidRPr="006135F2" w:rsidRDefault="008976FC" w:rsidP="006135F2">
      <w:pPr>
        <w:widowControl w:val="0"/>
        <w:numPr>
          <w:ilvl w:val="0"/>
          <w:numId w:val="584"/>
        </w:numPr>
        <w:tabs>
          <w:tab w:val="left" w:pos="553"/>
        </w:tabs>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алгоритмы и программирование;</w:t>
      </w:r>
    </w:p>
    <w:p w:rsidR="008976FC" w:rsidRPr="006135F2" w:rsidRDefault="008976FC" w:rsidP="006135F2">
      <w:pPr>
        <w:widowControl w:val="0"/>
        <w:numPr>
          <w:ilvl w:val="0"/>
          <w:numId w:val="584"/>
        </w:numPr>
        <w:tabs>
          <w:tab w:val="left" w:pos="553"/>
        </w:tabs>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информационные технологии.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64" w:name="bookmark133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МЕСТО УЧЕБНОГО ПРЕДМЕТА «ИНФОРМАТИКА»</w:t>
      </w:r>
      <w:bookmarkEnd w:id="56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 УЧЕБНОМ ПЛАНЕ</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w:t>
      </w:r>
      <w:r w:rsidR="00DD23D5">
        <w:rPr>
          <w:rFonts w:ascii="Times New Roman" w:eastAsia="Courier New" w:hAnsi="Times New Roman" w:cs="Times New Roman"/>
          <w:lang w:eastAsia="ru-RU" w:bidi="ru-RU"/>
        </w:rPr>
        <w:t xml:space="preserve">ершении реализации </w:t>
      </w:r>
      <w:r w:rsidRPr="006135F2">
        <w:rPr>
          <w:rFonts w:ascii="Times New Roman" w:eastAsia="Courier New" w:hAnsi="Times New Roman" w:cs="Times New Roman"/>
          <w:lang w:eastAsia="ru-RU" w:bidi="ru-RU"/>
        </w:rPr>
        <w:t>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Учебным планом на изучение информатики на базовом уровне отведено 102 учебных часа — по 1 часу в неделю в 7, 8 и 9 классах соответственно.</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65" w:name="bookmark1335"/>
      <w:r w:rsidRPr="006135F2">
        <w:rPr>
          <w:rFonts w:ascii="Times New Roman" w:eastAsia="Courier New" w:hAnsi="Times New Roman" w:cs="Times New Roman"/>
          <w:color w:val="000000"/>
          <w:lang w:eastAsia="ru-RU" w:bidi="ru-RU"/>
        </w:rPr>
        <w:br w:type="page"/>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СОДЕРЖАНИЕ УЧЕБНОГО ПРЕДМЕТА «ИНФОРМАТИКА»</w:t>
      </w:r>
      <w:bookmarkEnd w:id="56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66" w:name="bookmark1337"/>
      <w:r w:rsidRPr="006135F2">
        <w:rPr>
          <w:rFonts w:ascii="Times New Roman" w:eastAsia="Courier New" w:hAnsi="Times New Roman" w:cs="Times New Roman"/>
          <w:b/>
          <w:color w:val="000000"/>
          <w:lang w:eastAsia="ru-RU" w:bidi="ru-RU"/>
        </w:rPr>
        <w:t>7 класс</w:t>
      </w:r>
      <w:bookmarkEnd w:id="56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Цифровая грамотность</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Компьютер — универсальное устройство обработки данных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Параллельные вычисления.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Техника безопасности и правила работы на компьютере.</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Программы и данные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Компьютерные вирусы и другие вредоносные программы. Программы для защиты от вирусов.</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Компьютерные сети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Современные сервисы интернет-коммуникаций.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Сетевой этикет, базовые нормы информационной этики и права при работе в сети Интернет. Стратегии безопасного поведения в Интернете.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Теоретические основы информатики</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Информация и информационные процессы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Информация — одно из основных понятий современной науки.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Дискретность данных. Возможность описания непрерывных объектов и процессов с помощью дискретных данных.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Информационные процессы — процессы, связанные с хранением, преобразованием и передачей данных.</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Представление информации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Кодирование символов одного алфавита с помощью кодовых слов в другом алфавите; кодовая таблица, декодирование.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Двоичный код. Представление данных в компьютере как текстов в двоичном алфавите.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Скорость передачи данных. Единицы скорости передачи данных.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Кодирование текстов. Равномерный код. Неравномерный код. Кодировка </w:t>
      </w:r>
      <w:r w:rsidRPr="006135F2">
        <w:rPr>
          <w:rFonts w:ascii="Times New Roman" w:eastAsia="Times New Roman" w:hAnsi="Times New Roman" w:cs="Times New Roman"/>
          <w:lang w:val="en-US" w:bidi="en-US"/>
        </w:rPr>
        <w:t>ASCII</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Восьмибитные кодировки. Понятие о кодировках </w:t>
      </w:r>
      <w:r w:rsidRPr="006135F2">
        <w:rPr>
          <w:rFonts w:ascii="Times New Roman" w:eastAsia="Times New Roman" w:hAnsi="Times New Roman" w:cs="Times New Roman"/>
          <w:lang w:val="en-US" w:bidi="en-US"/>
        </w:rPr>
        <w:lastRenderedPageBreak/>
        <w:t>UNICODE</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Декодирование сообщений с использованием равномерного и неравномерного кода. Информационный объём текста.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Искажение информации при передаче.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Общее представление о цифровом представлении аудиовизуальных и других непрерывных данных.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Кодирование цвета. Цветовые модели. Модель </w:t>
      </w:r>
      <w:r w:rsidRPr="006135F2">
        <w:rPr>
          <w:rFonts w:ascii="Times New Roman" w:eastAsia="Times New Roman" w:hAnsi="Times New Roman" w:cs="Times New Roman"/>
          <w:lang w:val="en-US" w:bidi="en-US"/>
        </w:rPr>
        <w:t>RGB</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Глубина кодирования. Палитра.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Кодирование звука. Разрядность и частота записи. Количество каналов записи.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количественных параметров, связанных с представлением и хранением звуковых файлов.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Информационные технологии</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Текстовые документы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Текстовые документы и их структурные элементы (страница, абзац, строка, слово, символ).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Структурирование информации с помощью списков и таблиц. Многоуровневые списки. Добавление таблиц в текстовые документы.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Компьютерная графика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Знакомство с графическими редакторами. Растровые рисунки. Использование графических примитивов.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Мультимедийные презентации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Подготовка мультимедийных презентаций. Слайд. Добавление на слайд текста и изображений. Работа с несколькими слайдами.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Добавление на слайд аудиовизуальных данных. Анимация. Гиперссылки.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67" w:name="bookmark1339"/>
      <w:r w:rsidRPr="006135F2">
        <w:rPr>
          <w:rFonts w:ascii="Times New Roman" w:eastAsia="Courier New" w:hAnsi="Times New Roman" w:cs="Times New Roman"/>
          <w:b/>
          <w:color w:val="000000"/>
          <w:lang w:eastAsia="ru-RU" w:bidi="ru-RU"/>
        </w:rPr>
        <w:t>8 класс</w:t>
      </w:r>
      <w:bookmarkEnd w:id="56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Теоретические основы информатики</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Системы счисления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Римская система счисления.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Арифметические операции в двоичной системе счисления. </w:t>
      </w:r>
      <w:r w:rsidRPr="006135F2">
        <w:rPr>
          <w:rFonts w:ascii="Times New Roman" w:eastAsia="Times New Roman" w:hAnsi="Times New Roman" w:cs="Times New Roman"/>
          <w:b/>
          <w:bCs/>
          <w:lang w:eastAsia="ru-RU" w:bidi="ru-RU"/>
        </w:rPr>
        <w:t>Элементы математической логики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Логические элементы. Знакомство с логическими основами компьютера.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Алгоритмы и программирование</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Исполнители и алгоритмы. Алгоритмические конструкции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алгоритма. Исполнители алгоритмов. Алгоритм как план управления исполнителем.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Свойства алгоритма. Способы записи алгоритма (словесный, в виде блок-схемы, программа).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Конструкция «повторения»: циклы с заданным числом повторений, с условием выполнения, с переменной цикла.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Язык программирования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Язык программирования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Python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Паскаль, </w:t>
      </w:r>
      <w:r w:rsidRPr="006135F2">
        <w:rPr>
          <w:rFonts w:ascii="Times New Roman" w:eastAsia="Times New Roman" w:hAnsi="Times New Roman" w:cs="Times New Roman"/>
          <w:lang w:val="en-US" w:bidi="en-US"/>
        </w:rPr>
        <w:t>Java</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Школьный Алгоритмический Язык).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Система программирования: редактор текста программ, транслятор, отладчик.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Переменная: тип, имя, значение. Целые, вещественные и символьные переменные.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Диалоговая отладка программ: пошаговое выполнение, просмотр значений величин, отладочный вывод, выбор точки останова.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Цикл с переменной. Алгоритмы проверки делимости одного целого числа на другое, проверки натурального числа на простоту.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6135F2">
        <w:rPr>
          <w:rFonts w:ascii="Times New Roman" w:eastAsia="Times New Roman" w:hAnsi="Times New Roman" w:cs="Times New Roman"/>
          <w:lang w:eastAsia="ru-RU" w:bidi="ru-RU"/>
        </w:rPr>
        <w:lastRenderedPageBreak/>
        <w:t>строк.</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Анализ алгоритмов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68" w:name="bookmark1341"/>
      <w:r w:rsidRPr="006135F2">
        <w:rPr>
          <w:rFonts w:ascii="Times New Roman" w:eastAsia="Courier New" w:hAnsi="Times New Roman" w:cs="Times New Roman"/>
          <w:b/>
          <w:color w:val="000000"/>
          <w:lang w:eastAsia="ru-RU" w:bidi="ru-RU"/>
        </w:rPr>
        <w:t>9 класс</w:t>
      </w:r>
      <w:bookmarkEnd w:id="56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Цифровая грамотность</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Глобальная сеть Интернет и стратегии безопасного поведения в ней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Глобальная сеть Интернет. </w:t>
      </w:r>
      <w:r w:rsidRPr="006135F2">
        <w:rPr>
          <w:rFonts w:ascii="Times New Roman" w:eastAsia="Times New Roman" w:hAnsi="Times New Roman" w:cs="Times New Roman"/>
          <w:lang w:val="en-US" w:bidi="en-US"/>
        </w:rPr>
        <w:t>IP</w:t>
      </w:r>
      <w:r w:rsidRPr="006135F2">
        <w:rPr>
          <w:rFonts w:ascii="Times New Roman" w:eastAsia="Times New Roman" w:hAnsi="Times New Roman" w:cs="Times New Roman"/>
          <w:lang w:eastAsia="ru-RU" w:bidi="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Работа в информационном пространстве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Теоретические основы информатики</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Моделирование как метод познания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Табличные модели. Таблица как представление отношения.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Базы данных. Отбор в таблице строк, удовлетворяющих заданному условию.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Алгоритмы и программирование</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Разработка алгоритмов и программ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Python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Паскаль, </w:t>
      </w:r>
      <w:r w:rsidRPr="006135F2">
        <w:rPr>
          <w:rFonts w:ascii="Times New Roman" w:eastAsia="Times New Roman" w:hAnsi="Times New Roman" w:cs="Times New Roman"/>
          <w:lang w:val="en-US" w:bidi="en-US"/>
        </w:rPr>
        <w:t>Java</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Управление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w:t>
      </w:r>
      <w:r w:rsidRPr="006135F2">
        <w:rPr>
          <w:rFonts w:ascii="Times New Roman" w:eastAsia="Times New Roman" w:hAnsi="Times New Roman" w:cs="Times New Roman"/>
          <w:lang w:eastAsia="ru-RU" w:bidi="ru-RU"/>
        </w:rPr>
        <w:lastRenderedPageBreak/>
        <w:t>управления техническими устройствами с помощью датчиков, в том числе в робототехнике.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Информационные технологии</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Электронные таблицы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Преобразование формул при копировании. Относительная, абсолютная и смешанная адресация.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Информационные технологии в современном обществе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информационных технологий в развитии экономики мира, страны, региона. Открытые образовательные ресурсы.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69" w:name="bookmark1343"/>
      <w:r w:rsidRPr="006135F2">
        <w:rPr>
          <w:rFonts w:ascii="Times New Roman" w:eastAsia="Courier New" w:hAnsi="Times New Roman" w:cs="Times New Roman"/>
          <w:color w:val="000000"/>
          <w:lang w:eastAsia="ru-RU" w:bidi="ru-RU"/>
        </w:rPr>
        <w:br w:type="page"/>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ПЛАНИРУЕМЫЕ РЕЗУЛЬТАТЫ ОСВОЕНИЯ УЧЕБНОГО ПРЕДМЕТА «ИНФОРМАТИКА» НА УРОВНЕ ОСНОВНОГО ОБЩЕГО ОБРАЗОВАНИЯ</w:t>
      </w:r>
      <w:bookmarkEnd w:id="56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70" w:name="bookmark134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ЛИЧНОСТНЫЕ РЕЗУЛЬТАТЫ</w:t>
      </w:r>
      <w:bookmarkEnd w:id="57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имеют направленность на решение задач воспитания, развития и социализации обучающихся средствами предмета.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Патриотическое воспитание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976FC" w:rsidRPr="006135F2" w:rsidRDefault="008976FC" w:rsidP="006135F2">
      <w:pPr>
        <w:widowControl w:val="0"/>
        <w:spacing w:after="0" w:line="240" w:lineRule="auto"/>
        <w:ind w:firstLine="240"/>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Духовно-нравственное воспитание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8976FC" w:rsidRPr="006135F2" w:rsidRDefault="008976FC" w:rsidP="006135F2">
      <w:pPr>
        <w:widowControl w:val="0"/>
        <w:spacing w:after="0" w:line="240" w:lineRule="auto"/>
        <w:ind w:firstLine="240"/>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Гражданское воспитание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lastRenderedPageBreak/>
        <w:t>Ценности научного познания</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976FC" w:rsidRPr="006135F2" w:rsidRDefault="008976FC" w:rsidP="006135F2">
      <w:pPr>
        <w:widowControl w:val="0"/>
        <w:numPr>
          <w:ilvl w:val="0"/>
          <w:numId w:val="4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976FC" w:rsidRPr="006135F2" w:rsidRDefault="008976FC" w:rsidP="006135F2">
      <w:pPr>
        <w:widowControl w:val="0"/>
        <w:numPr>
          <w:ilvl w:val="0"/>
          <w:numId w:val="4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976FC" w:rsidRPr="006135F2" w:rsidRDefault="008976FC" w:rsidP="006135F2">
      <w:pPr>
        <w:widowControl w:val="0"/>
        <w:numPr>
          <w:ilvl w:val="0"/>
          <w:numId w:val="4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культуры здоровья</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0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Трудовое воспитание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0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976FC" w:rsidRPr="006135F2" w:rsidRDefault="008976FC" w:rsidP="006135F2">
      <w:pPr>
        <w:widowControl w:val="0"/>
        <w:numPr>
          <w:ilvl w:val="0"/>
          <w:numId w:val="40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Экологическое воспитание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0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глобального характера экологических проблем и путей их решения, в том числе с учётом возможностей ИКТ.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Адаптация обучающегося к изменяющимся условиям </w:t>
      </w:r>
      <w:r w:rsidRPr="006135F2">
        <w:rPr>
          <w:rFonts w:ascii="Times New Roman" w:eastAsia="Times New Roman" w:hAnsi="Times New Roman" w:cs="Times New Roman"/>
          <w:b/>
          <w:bCs/>
          <w:i/>
          <w:iCs/>
          <w:lang w:eastAsia="ru-RU" w:bidi="ru-RU"/>
        </w:rPr>
        <w:lastRenderedPageBreak/>
        <w:t>социальной среды</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0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71" w:name="bookmark1347"/>
      <w:r w:rsidRPr="006135F2">
        <w:rPr>
          <w:rFonts w:ascii="Times New Roman" w:eastAsia="Courier New" w:hAnsi="Times New Roman" w:cs="Times New Roman"/>
          <w:b/>
          <w:color w:val="000000"/>
          <w:lang w:eastAsia="ru-RU" w:bidi="ru-RU"/>
        </w:rPr>
        <w:t>МЕТАПРЕДМЕТНЫЕ РЕЗУЛЬТАТЫ</w:t>
      </w:r>
      <w:bookmarkEnd w:id="57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Универсальные познавательные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логические действия</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0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8976FC" w:rsidRPr="006135F2" w:rsidRDefault="008976FC" w:rsidP="006135F2">
      <w:pPr>
        <w:widowControl w:val="0"/>
        <w:numPr>
          <w:ilvl w:val="0"/>
          <w:numId w:val="40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создавать, применять и преобразовывать знаки и символы, модели и схемы для решения учебных и познавательных задач;</w:t>
      </w:r>
    </w:p>
    <w:p w:rsidR="008976FC" w:rsidRPr="006135F2" w:rsidRDefault="008976FC" w:rsidP="006135F2">
      <w:pPr>
        <w:widowControl w:val="0"/>
        <w:numPr>
          <w:ilvl w:val="0"/>
          <w:numId w:val="40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исследовательские действия</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0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976FC" w:rsidRPr="006135F2" w:rsidRDefault="008976FC" w:rsidP="006135F2">
      <w:pPr>
        <w:widowControl w:val="0"/>
        <w:numPr>
          <w:ilvl w:val="0"/>
          <w:numId w:val="40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 применимость и достоверность информацию, полученную в ходе исследования;</w:t>
      </w:r>
    </w:p>
    <w:p w:rsidR="008976FC" w:rsidRPr="006135F2" w:rsidRDefault="008976FC" w:rsidP="006135F2">
      <w:pPr>
        <w:widowControl w:val="0"/>
        <w:numPr>
          <w:ilvl w:val="0"/>
          <w:numId w:val="40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дефицит информации, данных, необходимых для решения поставленной задачи;</w:t>
      </w:r>
    </w:p>
    <w:p w:rsidR="008976FC" w:rsidRPr="006135F2" w:rsidRDefault="008976FC" w:rsidP="006135F2">
      <w:pPr>
        <w:widowControl w:val="0"/>
        <w:numPr>
          <w:ilvl w:val="0"/>
          <w:numId w:val="4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применять различные методы, инструменты и запросы при поиске и отборе информации или данных из источников с </w:t>
      </w:r>
      <w:r w:rsidRPr="006135F2">
        <w:rPr>
          <w:rFonts w:ascii="Times New Roman" w:eastAsia="Times New Roman" w:hAnsi="Times New Roman" w:cs="Times New Roman"/>
          <w:lang w:eastAsia="ru-RU" w:bidi="ru-RU"/>
        </w:rPr>
        <w:lastRenderedPageBreak/>
        <w:t>учётом предложенной учебной задачи и заданных критериев;</w:t>
      </w:r>
    </w:p>
    <w:p w:rsidR="008976FC" w:rsidRPr="006135F2" w:rsidRDefault="008976FC" w:rsidP="006135F2">
      <w:pPr>
        <w:widowControl w:val="0"/>
        <w:numPr>
          <w:ilvl w:val="0"/>
          <w:numId w:val="4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систематизировать и интерпретировать информацию различных видов и форм представления;</w:t>
      </w:r>
    </w:p>
    <w:p w:rsidR="008976FC" w:rsidRPr="006135F2" w:rsidRDefault="008976FC" w:rsidP="006135F2">
      <w:pPr>
        <w:widowControl w:val="0"/>
        <w:numPr>
          <w:ilvl w:val="0"/>
          <w:numId w:val="4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976FC" w:rsidRPr="006135F2" w:rsidRDefault="008976FC" w:rsidP="006135F2">
      <w:pPr>
        <w:widowControl w:val="0"/>
        <w:numPr>
          <w:ilvl w:val="0"/>
          <w:numId w:val="4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надёжность информации по критериям, предложенным учителем или сформулированным самостоятельно;</w:t>
      </w:r>
    </w:p>
    <w:p w:rsidR="008976FC" w:rsidRPr="006135F2" w:rsidRDefault="008976FC" w:rsidP="006135F2">
      <w:pPr>
        <w:widowControl w:val="0"/>
        <w:numPr>
          <w:ilvl w:val="0"/>
          <w:numId w:val="4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 запоминать и систематизировать информацию.</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Универсальные коммуникативные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Общение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1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свои суждения с суждениями других участников диалога, обнаруживать различие и сходство позиций;</w:t>
      </w:r>
    </w:p>
    <w:p w:rsidR="008976FC" w:rsidRPr="006135F2" w:rsidRDefault="008976FC" w:rsidP="006135F2">
      <w:pPr>
        <w:widowControl w:val="0"/>
        <w:numPr>
          <w:ilvl w:val="0"/>
          <w:numId w:val="41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выполненного опыта (эксперимента, исследования, проекта);</w:t>
      </w:r>
    </w:p>
    <w:p w:rsidR="008976FC" w:rsidRPr="006135F2" w:rsidRDefault="008976FC" w:rsidP="006135F2">
      <w:pPr>
        <w:widowControl w:val="0"/>
        <w:numPr>
          <w:ilvl w:val="0"/>
          <w:numId w:val="41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Совместная деятельность</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b/>
          <w:bCs/>
          <w:i/>
          <w:iCs/>
          <w:lang w:eastAsia="ru-RU" w:bidi="ru-RU"/>
        </w:rPr>
        <w:t>сотрудничество</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976FC" w:rsidRPr="006135F2" w:rsidRDefault="008976FC" w:rsidP="006135F2">
      <w:pPr>
        <w:widowControl w:val="0"/>
        <w:numPr>
          <w:ilvl w:val="0"/>
          <w:numId w:val="4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976FC" w:rsidRPr="006135F2" w:rsidRDefault="008976FC" w:rsidP="006135F2">
      <w:pPr>
        <w:widowControl w:val="0"/>
        <w:numPr>
          <w:ilvl w:val="0"/>
          <w:numId w:val="4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976FC" w:rsidRPr="006135F2" w:rsidRDefault="008976FC" w:rsidP="006135F2">
      <w:pPr>
        <w:widowControl w:val="0"/>
        <w:numPr>
          <w:ilvl w:val="0"/>
          <w:numId w:val="4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976FC" w:rsidRPr="006135F2" w:rsidRDefault="008976FC" w:rsidP="006135F2">
      <w:pPr>
        <w:widowControl w:val="0"/>
        <w:numPr>
          <w:ilvl w:val="0"/>
          <w:numId w:val="4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Универсальные регулятивные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Самоорганизация</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1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в жизненных и учебных ситуациях проблемы, требующие решения;</w:t>
      </w:r>
    </w:p>
    <w:p w:rsidR="008976FC" w:rsidRPr="006135F2" w:rsidRDefault="008976FC" w:rsidP="006135F2">
      <w:pPr>
        <w:widowControl w:val="0"/>
        <w:numPr>
          <w:ilvl w:val="0"/>
          <w:numId w:val="41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ориентироваться в различных подходах к принятию решений (индивидуальное принятие решений, принятие решений в группе);</w:t>
      </w:r>
    </w:p>
    <w:p w:rsidR="008976FC" w:rsidRPr="006135F2" w:rsidRDefault="008976FC" w:rsidP="006135F2">
      <w:pPr>
        <w:widowControl w:val="0"/>
        <w:numPr>
          <w:ilvl w:val="0"/>
          <w:numId w:val="41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976FC" w:rsidRPr="006135F2" w:rsidRDefault="008976FC" w:rsidP="006135F2">
      <w:pPr>
        <w:widowControl w:val="0"/>
        <w:numPr>
          <w:ilvl w:val="0"/>
          <w:numId w:val="41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976FC" w:rsidRPr="006135F2" w:rsidRDefault="008976FC" w:rsidP="006135F2">
      <w:pPr>
        <w:widowControl w:val="0"/>
        <w:numPr>
          <w:ilvl w:val="0"/>
          <w:numId w:val="41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выбор в условиях противоречивой информации и брать ответственность за решение.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Самоконтроль</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b/>
          <w:bCs/>
          <w:i/>
          <w:iCs/>
          <w:lang w:eastAsia="ru-RU" w:bidi="ru-RU"/>
        </w:rPr>
        <w:t>рефлексия</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1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способами самоконтроля, самомотивации и рефлексии;</w:t>
      </w:r>
    </w:p>
    <w:p w:rsidR="008976FC" w:rsidRPr="006135F2" w:rsidRDefault="008976FC" w:rsidP="006135F2">
      <w:pPr>
        <w:widowControl w:val="0"/>
        <w:numPr>
          <w:ilvl w:val="0"/>
          <w:numId w:val="41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давать адекватную оценку ситуации и предлагать план её изменения;</w:t>
      </w:r>
    </w:p>
    <w:p w:rsidR="008976FC" w:rsidRPr="006135F2" w:rsidRDefault="008976FC" w:rsidP="006135F2">
      <w:pPr>
        <w:widowControl w:val="0"/>
        <w:numPr>
          <w:ilvl w:val="0"/>
          <w:numId w:val="41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976FC" w:rsidRPr="006135F2" w:rsidRDefault="008976FC" w:rsidP="006135F2">
      <w:pPr>
        <w:widowControl w:val="0"/>
        <w:numPr>
          <w:ilvl w:val="0"/>
          <w:numId w:val="41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976FC" w:rsidRPr="006135F2" w:rsidRDefault="008976FC" w:rsidP="006135F2">
      <w:pPr>
        <w:widowControl w:val="0"/>
        <w:numPr>
          <w:ilvl w:val="0"/>
          <w:numId w:val="41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8976FC" w:rsidRPr="006135F2" w:rsidRDefault="008976FC" w:rsidP="006135F2">
      <w:pPr>
        <w:widowControl w:val="0"/>
        <w:numPr>
          <w:ilvl w:val="0"/>
          <w:numId w:val="41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соответствие результата цели и условиям.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Эмоциональный интеллект</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ставить себя на место другого человека, понимать мотивы и намерения другого.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Принятие себя и других</w:t>
      </w:r>
      <w:r w:rsidRPr="006135F2">
        <w:rPr>
          <w:rFonts w:ascii="Times New Roman" w:eastAsia="Times New Roman" w:hAnsi="Times New Roman" w:cs="Times New Roman"/>
          <w:b/>
          <w:bCs/>
          <w:lang w:eastAsia="ru-RU" w:bidi="ru-RU"/>
        </w:rPr>
        <w:t>:</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осознавать невозможность контролировать всё вокруг даже в условиях открытого доступа к любым объёмам информации.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72" w:name="bookmark1349"/>
      <w:r w:rsidRPr="006135F2">
        <w:rPr>
          <w:rFonts w:ascii="Times New Roman" w:eastAsia="Courier New" w:hAnsi="Times New Roman" w:cs="Times New Roman"/>
          <w:b/>
          <w:color w:val="000000"/>
          <w:lang w:eastAsia="ru-RU" w:bidi="ru-RU"/>
        </w:rPr>
        <w:t>ПРЕДМЕТНЫЕ РЕЗУЛЬТАТЫ</w:t>
      </w:r>
      <w:bookmarkEnd w:id="57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73" w:name="bookmark1351"/>
      <w:r w:rsidRPr="006135F2">
        <w:rPr>
          <w:rFonts w:ascii="Times New Roman" w:eastAsia="Courier New" w:hAnsi="Times New Roman" w:cs="Times New Roman"/>
          <w:b/>
          <w:color w:val="000000"/>
          <w:lang w:eastAsia="ru-RU" w:bidi="ru-RU"/>
        </w:rPr>
        <w:t>7 класс</w:t>
      </w:r>
      <w:bookmarkEnd w:id="57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и сравнивать размеры текстовых, графических, звуковых файлов и видеофайлов;</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современных устройств хранения и передачи информации, сравнивать их количественные характеристики;</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основные этапы в истории и понимать тенденции развития компьютеров и программного обеспечения;</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соотносить характеристики компьютера с задачами, решаемыми с его помощью;</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w:t>
      </w:r>
      <w:r w:rsidRPr="006135F2">
        <w:rPr>
          <w:rFonts w:ascii="Times New Roman" w:eastAsia="Times New Roman" w:hAnsi="Times New Roman" w:cs="Times New Roman"/>
          <w:lang w:eastAsia="ru-RU" w:bidi="ru-RU"/>
        </w:rPr>
        <w:lastRenderedPageBreak/>
        <w:t>антивирусную программу;</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структуру адресов веб-ресурсов;</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современные сервисы интернет-коммуникаций;</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976FC" w:rsidRPr="006135F2" w:rsidRDefault="008976FC" w:rsidP="006135F2">
      <w:pPr>
        <w:widowControl w:val="0"/>
        <w:numPr>
          <w:ilvl w:val="0"/>
          <w:numId w:val="4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влиянии использования средств ИКТ на здоровье пользователя и уметь применять методы профилактики.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74" w:name="bookmark135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57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976FC" w:rsidRPr="006135F2" w:rsidRDefault="008976FC" w:rsidP="006135F2">
      <w:pPr>
        <w:widowControl w:val="0"/>
        <w:numPr>
          <w:ilvl w:val="0"/>
          <w:numId w:val="4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пояснять на примерах различия между позиционными и непозиционными системами счисления;</w:t>
      </w:r>
    </w:p>
    <w:p w:rsidR="008976FC" w:rsidRPr="006135F2" w:rsidRDefault="008976FC" w:rsidP="006135F2">
      <w:pPr>
        <w:widowControl w:val="0"/>
        <w:numPr>
          <w:ilvl w:val="0"/>
          <w:numId w:val="4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976FC" w:rsidRPr="006135F2" w:rsidRDefault="008976FC" w:rsidP="006135F2">
      <w:pPr>
        <w:widowControl w:val="0"/>
        <w:numPr>
          <w:ilvl w:val="0"/>
          <w:numId w:val="4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смысл понятий «высказывание», «логическая операция», «логическое выражение»;</w:t>
      </w:r>
    </w:p>
    <w:p w:rsidR="008976FC" w:rsidRPr="006135F2" w:rsidRDefault="008976FC" w:rsidP="006135F2">
      <w:pPr>
        <w:widowControl w:val="0"/>
        <w:numPr>
          <w:ilvl w:val="0"/>
          <w:numId w:val="4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976FC" w:rsidRPr="006135F2" w:rsidRDefault="008976FC" w:rsidP="006135F2">
      <w:pPr>
        <w:widowControl w:val="0"/>
        <w:numPr>
          <w:ilvl w:val="0"/>
          <w:numId w:val="4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раскрывать смысл понятий «исполнитель», «алгоритм», «программа», понимая разницу между употреблением этих </w:t>
      </w:r>
      <w:r w:rsidRPr="006135F2">
        <w:rPr>
          <w:rFonts w:ascii="Times New Roman" w:eastAsia="Times New Roman" w:hAnsi="Times New Roman" w:cs="Times New Roman"/>
          <w:lang w:eastAsia="ru-RU" w:bidi="ru-RU"/>
        </w:rPr>
        <w:lastRenderedPageBreak/>
        <w:t>терминов в обыденной речи и в информатике;</w:t>
      </w:r>
    </w:p>
    <w:p w:rsidR="008976FC" w:rsidRPr="006135F2" w:rsidRDefault="008976FC" w:rsidP="006135F2">
      <w:pPr>
        <w:widowControl w:val="0"/>
        <w:numPr>
          <w:ilvl w:val="0"/>
          <w:numId w:val="4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алгоритм решения задачи различными способами, в том числе в виде блок-схемы;</w:t>
      </w:r>
    </w:p>
    <w:p w:rsidR="008976FC" w:rsidRPr="006135F2" w:rsidRDefault="008976FC" w:rsidP="006135F2">
      <w:pPr>
        <w:widowControl w:val="0"/>
        <w:numPr>
          <w:ilvl w:val="0"/>
          <w:numId w:val="4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976FC" w:rsidRPr="006135F2" w:rsidRDefault="008976FC" w:rsidP="006135F2">
      <w:pPr>
        <w:widowControl w:val="0"/>
        <w:numPr>
          <w:ilvl w:val="0"/>
          <w:numId w:val="4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976FC" w:rsidRPr="006135F2" w:rsidRDefault="008976FC" w:rsidP="006135F2">
      <w:pPr>
        <w:widowControl w:val="0"/>
        <w:numPr>
          <w:ilvl w:val="0"/>
          <w:numId w:val="4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при разработке программ логические значения, операции и выражения с ними;</w:t>
      </w:r>
    </w:p>
    <w:p w:rsidR="008976FC" w:rsidRPr="006135F2" w:rsidRDefault="008976FC" w:rsidP="006135F2">
      <w:pPr>
        <w:widowControl w:val="0"/>
        <w:numPr>
          <w:ilvl w:val="0"/>
          <w:numId w:val="4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8976FC" w:rsidRPr="006135F2" w:rsidRDefault="008976FC" w:rsidP="006135F2">
      <w:pPr>
        <w:widowControl w:val="0"/>
        <w:numPr>
          <w:ilvl w:val="0"/>
          <w:numId w:val="4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575" w:name="bookmark135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57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Python</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Паскаль, </w:t>
      </w:r>
      <w:r w:rsidRPr="006135F2">
        <w:rPr>
          <w:rFonts w:ascii="Times New Roman" w:eastAsia="Times New Roman" w:hAnsi="Times New Roman" w:cs="Times New Roman"/>
          <w:lang w:val="en-US" w:bidi="en-US"/>
        </w:rPr>
        <w:t>Java</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val="en-US" w:bidi="en-US"/>
        </w:rPr>
        <w: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Школьный Алгоритмический Язык);</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раскрывать смысл понятий «модель», «моделирование», </w:t>
      </w:r>
      <w:r w:rsidRPr="006135F2">
        <w:rPr>
          <w:rFonts w:ascii="Times New Roman" w:eastAsia="Times New Roman" w:hAnsi="Times New Roman" w:cs="Times New Roman"/>
          <w:lang w:eastAsia="ru-RU" w:bidi="ru-RU"/>
        </w:rPr>
        <w:lastRenderedPageBreak/>
        <w:t>определять виды моделей; оценивать адекватность модели моделируемому объекту и целям моделирования;</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электронные таблицы для численного моделирования в простых задачах из разных предметных областей;</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976FC" w:rsidRPr="006135F2" w:rsidRDefault="008976FC" w:rsidP="006135F2">
      <w:pPr>
        <w:widowControl w:val="0"/>
        <w:numPr>
          <w:ilvl w:val="0"/>
          <w:numId w:val="416"/>
        </w:numPr>
        <w:spacing w:after="0" w:line="240" w:lineRule="auto"/>
        <w:jc w:val="both"/>
        <w:rPr>
          <w:rFonts w:ascii="Times New Roman" w:eastAsia="Times New Roman" w:hAnsi="Times New Roman" w:cs="Times New Roman"/>
          <w:lang w:eastAsia="ru-RU" w:bidi="ru-RU"/>
        </w:rPr>
        <w:sectPr w:rsidR="008976FC" w:rsidRPr="006135F2">
          <w:footerReference w:type="even" r:id="rId37"/>
          <w:footerReference w:type="default" r:id="rId38"/>
          <w:footnotePr>
            <w:numRestart w:val="eachPage"/>
          </w:footnotePr>
          <w:pgSz w:w="7824" w:h="12019"/>
          <w:pgMar w:top="663" w:right="704" w:bottom="865" w:left="716" w:header="0" w:footer="3" w:gutter="0"/>
          <w:cols w:space="720"/>
          <w:noEndnote/>
          <w:docGrid w:linePitch="360"/>
        </w:sectPr>
      </w:pPr>
      <w:r w:rsidRPr="006135F2">
        <w:rPr>
          <w:rFonts w:ascii="Times New Roman" w:eastAsia="Times New Roman" w:hAnsi="Times New Roman" w:cs="Times New Roman"/>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976FC" w:rsidRPr="006135F2" w:rsidRDefault="00CC6D82"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576" w:name="bookmark1357"/>
      <w:bookmarkStart w:id="577" w:name="_Toc105502791"/>
      <w:r>
        <w:rPr>
          <w:rFonts w:ascii="Times New Roman" w:eastAsia="Arial" w:hAnsi="Times New Roman" w:cs="Times New Roman"/>
          <w:b/>
          <w:bCs/>
          <w:color w:val="231E20"/>
          <w:lang w:eastAsia="ru-RU" w:bidi="ru-RU"/>
        </w:rPr>
        <w:lastRenderedPageBreak/>
        <w:t>2.1.11</w:t>
      </w:r>
      <w:r w:rsidR="008976FC" w:rsidRPr="006135F2">
        <w:rPr>
          <w:rFonts w:ascii="Times New Roman" w:eastAsia="Arial" w:hAnsi="Times New Roman" w:cs="Times New Roman"/>
          <w:b/>
          <w:bCs/>
          <w:color w:val="231E20"/>
          <w:lang w:eastAsia="ru-RU" w:bidi="ru-RU"/>
        </w:rPr>
        <w:t>. ФИЗИКА</w:t>
      </w:r>
      <w:bookmarkEnd w:id="576"/>
      <w:bookmarkEnd w:id="577"/>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CC6D82"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578" w:name="bookmark1359"/>
      <w:r w:rsidRPr="006135F2">
        <w:rPr>
          <w:rFonts w:ascii="Times New Roman" w:eastAsia="Courier New" w:hAnsi="Times New Roman" w:cs="Times New Roman"/>
          <w:b/>
          <w:color w:val="000000"/>
          <w:lang w:eastAsia="ru-RU" w:bidi="ru-RU"/>
        </w:rPr>
        <w:t>ПОЯСНИТЕЛЬНАЯ ЗАПИСКА</w:t>
      </w:r>
      <w:bookmarkEnd w:id="57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w:t>
      </w:r>
      <w:r w:rsidRPr="006135F2">
        <w:rPr>
          <w:rFonts w:ascii="Times New Roman" w:eastAsia="Times New Roman" w:hAnsi="Times New Roman" w:cs="Times New Roman"/>
          <w:lang w:eastAsia="ru-RU" w:bidi="ru-RU"/>
        </w:rPr>
        <w:lastRenderedPageBreak/>
        <w:t>ресурсов), реализующих дидактические возможности ИКТ, содержание которых соответствует законодательству об образовании.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79" w:name="bookmark1361"/>
      <w:r w:rsidRPr="006135F2">
        <w:rPr>
          <w:rFonts w:ascii="Times New Roman" w:eastAsia="Courier New" w:hAnsi="Times New Roman" w:cs="Times New Roman"/>
          <w:b/>
          <w:color w:val="000000"/>
          <w:lang w:eastAsia="ru-RU" w:bidi="ru-RU"/>
        </w:rPr>
        <w:t>ОБЩАЯ ХАРАКТЕРИСТИКА УЧЕБНОГО ПРЕДМЕТА «ФИЗИКА»</w:t>
      </w:r>
      <w:bookmarkEnd w:id="57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—научно объяснять явления,</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Изучение физики способно внести решающий вклад в формирование естественно-научной грамотности обучающихся.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80" w:name="bookmark136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ЦЕЛИ ИЗУЧЕНИЯ УЧЕБНОГО ПРЕДМЕТА «ФИЗИКА»</w:t>
      </w:r>
      <w:bookmarkEnd w:id="58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Цели изучения физики: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представлений о научном методе познания и формирование исследовательского отношения к окружающим явлениям;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научного мировоззрения как результата изучения основ строения материи и фундаментальных законов физики;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представлений о роли физики для развития других естественных наук, техники и технологий;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Достижение этих целей на уровне основного общего образования обеспечивается решением следующих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—приобретение умений описывать и объяснять физические явления с использованием полученных знаний;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—знакомство со сферами профессиональной деятельности, </w:t>
      </w:r>
      <w:r w:rsidRPr="006135F2">
        <w:rPr>
          <w:rFonts w:ascii="Times New Roman" w:eastAsia="Times New Roman" w:hAnsi="Times New Roman" w:cs="Times New Roman"/>
          <w:lang w:eastAsia="ru-RU" w:bidi="ru-RU"/>
        </w:rPr>
        <w:lastRenderedPageBreak/>
        <w:t>связанными с физикой, и современными технологиями, основанными на достижениях физической науки.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81" w:name="bookmark136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МЕСТО УЧЕБНОГО ПРЕДМЕТА «ФИЗИКА» В УЧЕБНОМ ПЛАНЕ</w:t>
      </w:r>
      <w:bookmarkEnd w:id="58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39"/>
          <w:footerReference w:type="default" r:id="rId40"/>
          <w:footnotePr>
            <w:numRestart w:val="eachPage"/>
          </w:footnotePr>
          <w:pgSz w:w="7824" w:h="12019"/>
          <w:pgMar w:top="629" w:right="710" w:bottom="961" w:left="715" w:header="0" w:footer="3" w:gutter="0"/>
          <w:cols w:space="720"/>
          <w:noEndnote/>
          <w:docGrid w:linePitch="360"/>
        </w:sectPr>
      </w:pPr>
      <w:r w:rsidRPr="006135F2">
        <w:rPr>
          <w:rFonts w:ascii="Times New Roman" w:eastAsia="Times New Roman" w:hAnsi="Times New Roman" w:cs="Times New Roman"/>
          <w:lang w:eastAsia="ru-RU" w:bidi="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582" w:name="bookmark1367"/>
      <w:r w:rsidRPr="006135F2">
        <w:rPr>
          <w:rFonts w:ascii="Times New Roman" w:eastAsia="Courier New" w:hAnsi="Times New Roman" w:cs="Times New Roman"/>
          <w:b/>
          <w:color w:val="000000"/>
          <w:lang w:eastAsia="ru-RU" w:bidi="ru-RU"/>
        </w:rPr>
        <w:lastRenderedPageBreak/>
        <w:t>СОДЕРЖАНИЕ УЧЕБНОГО ПРЕДМЕТА «ФИЗИКА»</w:t>
      </w:r>
      <w:bookmarkEnd w:id="58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83" w:name="bookmark1369"/>
      <w:r w:rsidRPr="006135F2">
        <w:rPr>
          <w:rFonts w:ascii="Times New Roman" w:eastAsia="Courier New" w:hAnsi="Times New Roman" w:cs="Times New Roman"/>
          <w:b/>
          <w:color w:val="000000"/>
          <w:lang w:eastAsia="ru-RU" w:bidi="ru-RU"/>
        </w:rPr>
        <w:t>7 класс</w:t>
      </w:r>
      <w:bookmarkEnd w:id="58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 Физика и её роль в познании окружающего мира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Физика — наука о природе. Явления природы (МС</w:t>
      </w:r>
      <w:r w:rsidRPr="006135F2">
        <w:rPr>
          <w:rFonts w:ascii="Times New Roman" w:eastAsia="Times New Roman" w:hAnsi="Times New Roman" w:cs="Times New Roman"/>
          <w:vertAlign w:val="superscript"/>
          <w:lang w:eastAsia="ru-RU" w:bidi="ru-RU"/>
        </w:rPr>
        <w:t>1</w:t>
      </w:r>
      <w:r w:rsidRPr="006135F2">
        <w:rPr>
          <w:rFonts w:ascii="Times New Roman" w:eastAsia="Times New Roman" w:hAnsi="Times New Roman" w:cs="Times New Roman"/>
          <w:lang w:eastAsia="ru-RU" w:bidi="ru-RU"/>
        </w:rPr>
        <w:t>). Физические явления: механические, тепловые, электрические, магнитные, световые, звуковые.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numPr>
          <w:ilvl w:val="0"/>
          <w:numId w:val="140"/>
        </w:numPr>
        <w:tabs>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Механические, тепловые, электрические, магнитные, световые явления.</w:t>
      </w:r>
    </w:p>
    <w:p w:rsidR="008976FC" w:rsidRPr="006135F2" w:rsidRDefault="008976FC" w:rsidP="006135F2">
      <w:pPr>
        <w:widowControl w:val="0"/>
        <w:numPr>
          <w:ilvl w:val="0"/>
          <w:numId w:val="140"/>
        </w:numPr>
        <w:tabs>
          <w:tab w:val="left" w:pos="518"/>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Физические приборы и процедура прямых измерений аналоговым и цифровым прибором.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r w:rsidRPr="006135F2">
        <w:rPr>
          <w:rFonts w:ascii="Times New Roman" w:eastAsia="Times New Roman" w:hAnsi="Times New Roman" w:cs="Times New Roman"/>
          <w:vertAlign w:val="superscript"/>
          <w:lang w:eastAsia="ru-RU" w:bidi="ru-RU"/>
        </w:rPr>
        <w:footnoteReference w:id="9"/>
      </w:r>
      <w:r w:rsidRPr="006135F2">
        <w:rPr>
          <w:rFonts w:ascii="Times New Roman" w:eastAsia="Times New Roman" w:hAnsi="Times New Roman" w:cs="Times New Roman"/>
          <w:vertAlign w:val="superscript"/>
          <w:lang w:eastAsia="ru-RU" w:bidi="ru-RU"/>
        </w:rPr>
        <w:t xml:space="preserve"> </w:t>
      </w:r>
      <w:r w:rsidRPr="006135F2">
        <w:rPr>
          <w:rFonts w:ascii="Times New Roman" w:eastAsia="Times New Roman" w:hAnsi="Times New Roman" w:cs="Times New Roman"/>
          <w:vertAlign w:val="superscript"/>
          <w:lang w:eastAsia="ru-RU" w:bidi="ru-RU"/>
        </w:rPr>
        <w:footnoteReference w:id="10"/>
      </w:r>
    </w:p>
    <w:p w:rsidR="008976FC" w:rsidRPr="006135F2" w:rsidRDefault="008976FC" w:rsidP="006135F2">
      <w:pPr>
        <w:widowControl w:val="0"/>
        <w:numPr>
          <w:ilvl w:val="0"/>
          <w:numId w:val="141"/>
        </w:numPr>
        <w:tabs>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цены деления шкалы измерительного прибора.</w:t>
      </w:r>
    </w:p>
    <w:p w:rsidR="008976FC" w:rsidRPr="006135F2" w:rsidRDefault="008976FC" w:rsidP="006135F2">
      <w:pPr>
        <w:widowControl w:val="0"/>
        <w:numPr>
          <w:ilvl w:val="0"/>
          <w:numId w:val="141"/>
        </w:numPr>
        <w:tabs>
          <w:tab w:val="left" w:pos="518"/>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расстояний.</w:t>
      </w:r>
    </w:p>
    <w:p w:rsidR="008976FC" w:rsidRPr="006135F2" w:rsidRDefault="008976FC" w:rsidP="006135F2">
      <w:pPr>
        <w:widowControl w:val="0"/>
        <w:numPr>
          <w:ilvl w:val="0"/>
          <w:numId w:val="141"/>
        </w:numPr>
        <w:tabs>
          <w:tab w:val="left" w:pos="518"/>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объёма жидкости и твёрдого тела.</w:t>
      </w:r>
    </w:p>
    <w:p w:rsidR="008976FC" w:rsidRPr="006135F2" w:rsidRDefault="008976FC" w:rsidP="006135F2">
      <w:pPr>
        <w:widowControl w:val="0"/>
        <w:numPr>
          <w:ilvl w:val="0"/>
          <w:numId w:val="141"/>
        </w:numPr>
        <w:tabs>
          <w:tab w:val="left" w:pos="518"/>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размеров малых тел.</w:t>
      </w:r>
    </w:p>
    <w:p w:rsidR="008976FC" w:rsidRPr="006135F2" w:rsidRDefault="008976FC" w:rsidP="006135F2">
      <w:pPr>
        <w:widowControl w:val="0"/>
        <w:numPr>
          <w:ilvl w:val="0"/>
          <w:numId w:val="141"/>
        </w:numPr>
        <w:tabs>
          <w:tab w:val="left" w:pos="514"/>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температуры при помощи жидкостного термометра и датчика температуры.</w:t>
      </w:r>
    </w:p>
    <w:p w:rsidR="008976FC" w:rsidRPr="006135F2" w:rsidRDefault="008976FC" w:rsidP="006135F2">
      <w:pPr>
        <w:widowControl w:val="0"/>
        <w:numPr>
          <w:ilvl w:val="0"/>
          <w:numId w:val="141"/>
        </w:numPr>
        <w:tabs>
          <w:tab w:val="left" w:pos="518"/>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2. Первоначальные сведения о строении вещества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Строение вещества: атомы и молекулы, их размеры. Опыты, доказывающие дискретное строение вещества.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Агрегатные состояния вещества: строение газов, жидкостей и </w:t>
      </w:r>
      <w:r w:rsidRPr="006135F2">
        <w:rPr>
          <w:rFonts w:ascii="Times New Roman" w:eastAsia="Times New Roman" w:hAnsi="Times New Roman" w:cs="Times New Roman"/>
          <w:lang w:eastAsia="ru-RU" w:bidi="ru-RU"/>
        </w:rPr>
        <w:lastRenderedPageBreak/>
        <w:t>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numPr>
          <w:ilvl w:val="0"/>
          <w:numId w:val="142"/>
        </w:numPr>
        <w:tabs>
          <w:tab w:val="left" w:pos="493"/>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броуновского движения.</w:t>
      </w:r>
    </w:p>
    <w:p w:rsidR="008976FC" w:rsidRPr="006135F2" w:rsidRDefault="008976FC" w:rsidP="006135F2">
      <w:pPr>
        <w:widowControl w:val="0"/>
        <w:numPr>
          <w:ilvl w:val="0"/>
          <w:numId w:val="142"/>
        </w:numPr>
        <w:tabs>
          <w:tab w:val="left" w:pos="503"/>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диффузии.</w:t>
      </w:r>
    </w:p>
    <w:p w:rsidR="008976FC" w:rsidRPr="006135F2" w:rsidRDefault="008976FC" w:rsidP="006135F2">
      <w:pPr>
        <w:widowControl w:val="0"/>
        <w:numPr>
          <w:ilvl w:val="0"/>
          <w:numId w:val="142"/>
        </w:numPr>
        <w:tabs>
          <w:tab w:val="left" w:pos="503"/>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явлений, объясняющихся притяжением или отталкиванием частиц вещества.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p>
    <w:p w:rsidR="008976FC" w:rsidRPr="006135F2" w:rsidRDefault="008976FC" w:rsidP="006135F2">
      <w:pPr>
        <w:widowControl w:val="0"/>
        <w:numPr>
          <w:ilvl w:val="0"/>
          <w:numId w:val="143"/>
        </w:numPr>
        <w:tabs>
          <w:tab w:val="left" w:pos="493"/>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диаметра атома методом рядов (с использованием фотографий).</w:t>
      </w:r>
    </w:p>
    <w:p w:rsidR="008976FC" w:rsidRPr="006135F2" w:rsidRDefault="008976FC" w:rsidP="006135F2">
      <w:pPr>
        <w:widowControl w:val="0"/>
        <w:numPr>
          <w:ilvl w:val="0"/>
          <w:numId w:val="143"/>
        </w:numPr>
        <w:tabs>
          <w:tab w:val="left" w:pos="503"/>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по наблюдению теплового расширения газов.</w:t>
      </w:r>
    </w:p>
    <w:p w:rsidR="008976FC" w:rsidRPr="006135F2" w:rsidRDefault="008976FC" w:rsidP="006135F2">
      <w:pPr>
        <w:widowControl w:val="0"/>
        <w:numPr>
          <w:ilvl w:val="0"/>
          <w:numId w:val="143"/>
        </w:numPr>
        <w:tabs>
          <w:tab w:val="left" w:pos="503"/>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по обнаружению действия сил молекулярного притяжения.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3. Движение и взаимодействие тел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numPr>
          <w:ilvl w:val="0"/>
          <w:numId w:val="144"/>
        </w:numPr>
        <w:tabs>
          <w:tab w:val="left" w:pos="493"/>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механического движения тела.</w:t>
      </w:r>
    </w:p>
    <w:p w:rsidR="008976FC" w:rsidRPr="006135F2" w:rsidRDefault="008976FC" w:rsidP="006135F2">
      <w:pPr>
        <w:widowControl w:val="0"/>
        <w:numPr>
          <w:ilvl w:val="0"/>
          <w:numId w:val="144"/>
        </w:numPr>
        <w:tabs>
          <w:tab w:val="left" w:pos="503"/>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скорости прямолинейного движения.</w:t>
      </w:r>
    </w:p>
    <w:p w:rsidR="008976FC" w:rsidRPr="006135F2" w:rsidRDefault="008976FC" w:rsidP="006135F2">
      <w:pPr>
        <w:widowControl w:val="0"/>
        <w:numPr>
          <w:ilvl w:val="0"/>
          <w:numId w:val="144"/>
        </w:numPr>
        <w:tabs>
          <w:tab w:val="left" w:pos="503"/>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явления инерции.</w:t>
      </w:r>
    </w:p>
    <w:p w:rsidR="008976FC" w:rsidRPr="006135F2" w:rsidRDefault="008976FC" w:rsidP="006135F2">
      <w:pPr>
        <w:widowControl w:val="0"/>
        <w:numPr>
          <w:ilvl w:val="0"/>
          <w:numId w:val="144"/>
        </w:numPr>
        <w:tabs>
          <w:tab w:val="left" w:pos="508"/>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изменения скорости при взаимодействии тел.</w:t>
      </w:r>
    </w:p>
    <w:p w:rsidR="008976FC" w:rsidRPr="006135F2" w:rsidRDefault="008976FC" w:rsidP="006135F2">
      <w:pPr>
        <w:widowControl w:val="0"/>
        <w:numPr>
          <w:ilvl w:val="0"/>
          <w:numId w:val="144"/>
        </w:numPr>
        <w:tabs>
          <w:tab w:val="left" w:pos="498"/>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масс по взаимодействию тел.</w:t>
      </w:r>
    </w:p>
    <w:p w:rsidR="008976FC" w:rsidRPr="006135F2" w:rsidRDefault="008976FC" w:rsidP="006135F2">
      <w:pPr>
        <w:widowControl w:val="0"/>
        <w:numPr>
          <w:ilvl w:val="0"/>
          <w:numId w:val="144"/>
        </w:numPr>
        <w:tabs>
          <w:tab w:val="left" w:pos="503"/>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Сложение сил, направленных по одной прямой.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p>
    <w:p w:rsidR="008976FC" w:rsidRPr="006135F2" w:rsidRDefault="008976FC" w:rsidP="006135F2">
      <w:pPr>
        <w:widowControl w:val="0"/>
        <w:numPr>
          <w:ilvl w:val="0"/>
          <w:numId w:val="145"/>
        </w:numPr>
        <w:tabs>
          <w:tab w:val="left" w:pos="493"/>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скорости равномерного движения (шарика в жидкости, модели электрического автомобиля и т. п.).</w:t>
      </w:r>
    </w:p>
    <w:p w:rsidR="008976FC" w:rsidRPr="006135F2" w:rsidRDefault="008976FC" w:rsidP="006135F2">
      <w:pPr>
        <w:widowControl w:val="0"/>
        <w:numPr>
          <w:ilvl w:val="0"/>
          <w:numId w:val="145"/>
        </w:numPr>
        <w:tabs>
          <w:tab w:val="left" w:pos="503"/>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средней скорости скольжения бруска или шарика по наклонной плоскости.</w:t>
      </w:r>
    </w:p>
    <w:p w:rsidR="008976FC" w:rsidRPr="006135F2" w:rsidRDefault="008976FC" w:rsidP="006135F2">
      <w:pPr>
        <w:widowControl w:val="0"/>
        <w:numPr>
          <w:ilvl w:val="0"/>
          <w:numId w:val="145"/>
        </w:numPr>
        <w:tabs>
          <w:tab w:val="left" w:pos="503"/>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Определение плотности твёрдого тела.</w:t>
      </w:r>
    </w:p>
    <w:p w:rsidR="008976FC" w:rsidRPr="006135F2" w:rsidRDefault="008976FC" w:rsidP="006135F2">
      <w:pPr>
        <w:widowControl w:val="0"/>
        <w:numPr>
          <w:ilvl w:val="0"/>
          <w:numId w:val="145"/>
        </w:numPr>
        <w:tabs>
          <w:tab w:val="left" w:pos="508"/>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демонстрирующие зависимость растяжения (деформации) пружины от приложенной силы.</w:t>
      </w:r>
    </w:p>
    <w:p w:rsidR="008976FC" w:rsidRPr="006135F2" w:rsidRDefault="008976FC" w:rsidP="006135F2">
      <w:pPr>
        <w:widowControl w:val="0"/>
        <w:numPr>
          <w:ilvl w:val="0"/>
          <w:numId w:val="145"/>
        </w:numPr>
        <w:tabs>
          <w:tab w:val="left" w:pos="498"/>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демонстрирующие зависимость силы трения скольжения от силы давления и характера соприкасающихся поверхностей.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4. Давление твёрдых тел, жидкостей и газов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numPr>
          <w:ilvl w:val="0"/>
          <w:numId w:val="146"/>
        </w:numPr>
        <w:tabs>
          <w:tab w:val="left" w:pos="493"/>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Зависимость давления газа от температуры.</w:t>
      </w:r>
    </w:p>
    <w:p w:rsidR="008976FC" w:rsidRPr="006135F2" w:rsidRDefault="008976FC" w:rsidP="006135F2">
      <w:pPr>
        <w:widowControl w:val="0"/>
        <w:numPr>
          <w:ilvl w:val="0"/>
          <w:numId w:val="146"/>
        </w:numPr>
        <w:tabs>
          <w:tab w:val="left" w:pos="503"/>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Передача давления жидкостью и газом.</w:t>
      </w:r>
    </w:p>
    <w:p w:rsidR="008976FC" w:rsidRPr="006135F2" w:rsidRDefault="008976FC" w:rsidP="006135F2">
      <w:pPr>
        <w:widowControl w:val="0"/>
        <w:numPr>
          <w:ilvl w:val="0"/>
          <w:numId w:val="146"/>
        </w:numPr>
        <w:tabs>
          <w:tab w:val="left" w:pos="503"/>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Сообщающиеся сосуды.</w:t>
      </w:r>
    </w:p>
    <w:p w:rsidR="008976FC" w:rsidRPr="006135F2" w:rsidRDefault="008976FC" w:rsidP="006135F2">
      <w:pPr>
        <w:widowControl w:val="0"/>
        <w:numPr>
          <w:ilvl w:val="0"/>
          <w:numId w:val="146"/>
        </w:numPr>
        <w:tabs>
          <w:tab w:val="left" w:pos="508"/>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Гидравлический пресс.</w:t>
      </w:r>
    </w:p>
    <w:p w:rsidR="008976FC" w:rsidRPr="006135F2" w:rsidRDefault="008976FC" w:rsidP="006135F2">
      <w:pPr>
        <w:widowControl w:val="0"/>
        <w:numPr>
          <w:ilvl w:val="0"/>
          <w:numId w:val="146"/>
        </w:numPr>
        <w:tabs>
          <w:tab w:val="left" w:pos="498"/>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Проявление действия атмосферного давления.</w:t>
      </w:r>
    </w:p>
    <w:p w:rsidR="008976FC" w:rsidRPr="006135F2" w:rsidRDefault="008976FC" w:rsidP="006135F2">
      <w:pPr>
        <w:widowControl w:val="0"/>
        <w:numPr>
          <w:ilvl w:val="0"/>
          <w:numId w:val="146"/>
        </w:numPr>
        <w:tabs>
          <w:tab w:val="left" w:pos="503"/>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Зависимость выталкивающей силы от объёма погружённой части тела и плотности жидкости.</w:t>
      </w:r>
    </w:p>
    <w:p w:rsidR="008976FC" w:rsidRPr="006135F2" w:rsidRDefault="008976FC" w:rsidP="006135F2">
      <w:pPr>
        <w:widowControl w:val="0"/>
        <w:numPr>
          <w:ilvl w:val="0"/>
          <w:numId w:val="146"/>
        </w:numPr>
        <w:tabs>
          <w:tab w:val="left" w:pos="493"/>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Равенство выталкивающей силы весу вытесненной жидкости.</w:t>
      </w:r>
    </w:p>
    <w:p w:rsidR="008976FC" w:rsidRPr="006135F2" w:rsidRDefault="008976FC" w:rsidP="006135F2">
      <w:pPr>
        <w:widowControl w:val="0"/>
        <w:numPr>
          <w:ilvl w:val="0"/>
          <w:numId w:val="146"/>
        </w:numPr>
        <w:tabs>
          <w:tab w:val="left" w:pos="503"/>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Условие плавания тел: плавание или погружение тел в зависимости от соотношения плотностей тела и жидкости.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p>
    <w:p w:rsidR="008976FC" w:rsidRPr="006135F2" w:rsidRDefault="008976FC" w:rsidP="006135F2">
      <w:pPr>
        <w:widowControl w:val="0"/>
        <w:numPr>
          <w:ilvl w:val="0"/>
          <w:numId w:val="147"/>
        </w:numPr>
        <w:tabs>
          <w:tab w:val="left" w:pos="493"/>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зависимости веса тела в воде от объёма погружённой в жидкость части тела.</w:t>
      </w:r>
    </w:p>
    <w:p w:rsidR="008976FC" w:rsidRPr="006135F2" w:rsidRDefault="008976FC" w:rsidP="006135F2">
      <w:pPr>
        <w:widowControl w:val="0"/>
        <w:numPr>
          <w:ilvl w:val="0"/>
          <w:numId w:val="147"/>
        </w:numPr>
        <w:tabs>
          <w:tab w:val="left" w:pos="505"/>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выталкивающей силы, действующей на тело, погружённое в жидкость.</w:t>
      </w:r>
    </w:p>
    <w:p w:rsidR="008976FC" w:rsidRPr="006135F2" w:rsidRDefault="008976FC" w:rsidP="006135F2">
      <w:pPr>
        <w:widowControl w:val="0"/>
        <w:numPr>
          <w:ilvl w:val="0"/>
          <w:numId w:val="147"/>
        </w:numPr>
        <w:tabs>
          <w:tab w:val="left" w:pos="505"/>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Проверка независимости выталкивающей силы, действующей на тело в жидкости, от массы тела.</w:t>
      </w:r>
    </w:p>
    <w:p w:rsidR="008976FC" w:rsidRPr="006135F2" w:rsidRDefault="008976FC" w:rsidP="006135F2">
      <w:pPr>
        <w:widowControl w:val="0"/>
        <w:numPr>
          <w:ilvl w:val="0"/>
          <w:numId w:val="147"/>
        </w:numPr>
        <w:tabs>
          <w:tab w:val="left" w:pos="510"/>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Опыты, демонстрирующие зависимость выталкивающей силы, действующей на тело в жидкости, от объёма погружённой в </w:t>
      </w:r>
      <w:r w:rsidRPr="006135F2">
        <w:rPr>
          <w:rFonts w:ascii="Times New Roman" w:eastAsia="Times New Roman" w:hAnsi="Times New Roman" w:cs="Times New Roman"/>
          <w:lang w:eastAsia="ru-RU" w:bidi="ru-RU"/>
        </w:rPr>
        <w:lastRenderedPageBreak/>
        <w:t>жидкость части тела и от плотности жидкости.</w:t>
      </w:r>
    </w:p>
    <w:p w:rsidR="008976FC" w:rsidRPr="006135F2" w:rsidRDefault="008976FC" w:rsidP="006135F2">
      <w:pPr>
        <w:widowControl w:val="0"/>
        <w:numPr>
          <w:ilvl w:val="0"/>
          <w:numId w:val="147"/>
        </w:numPr>
        <w:tabs>
          <w:tab w:val="left" w:pos="500"/>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Конструирование ареометра или конструирование лодки и определение её грузоподъёмности.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5. Работа и мощность. Энергия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Механическая работа. Мощность.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Примеры простых механизмов.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p>
    <w:p w:rsidR="008976FC" w:rsidRPr="006135F2" w:rsidRDefault="008976FC" w:rsidP="006135F2">
      <w:pPr>
        <w:widowControl w:val="0"/>
        <w:numPr>
          <w:ilvl w:val="0"/>
          <w:numId w:val="148"/>
        </w:numPr>
        <w:tabs>
          <w:tab w:val="left" w:pos="495"/>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работы силы трения при равномерном движении тела по горизонтальной поверхности.</w:t>
      </w:r>
    </w:p>
    <w:p w:rsidR="008976FC" w:rsidRPr="006135F2" w:rsidRDefault="008976FC" w:rsidP="006135F2">
      <w:pPr>
        <w:widowControl w:val="0"/>
        <w:numPr>
          <w:ilvl w:val="0"/>
          <w:numId w:val="148"/>
        </w:numPr>
        <w:tabs>
          <w:tab w:val="left" w:pos="505"/>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условий равновесия рычага.</w:t>
      </w:r>
    </w:p>
    <w:p w:rsidR="008976FC" w:rsidRPr="006135F2" w:rsidRDefault="008976FC" w:rsidP="006135F2">
      <w:pPr>
        <w:widowControl w:val="0"/>
        <w:numPr>
          <w:ilvl w:val="0"/>
          <w:numId w:val="148"/>
        </w:numPr>
        <w:tabs>
          <w:tab w:val="left" w:pos="505"/>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КПД наклонной плоскости.</w:t>
      </w:r>
    </w:p>
    <w:p w:rsidR="008976FC" w:rsidRPr="006135F2" w:rsidRDefault="008976FC" w:rsidP="006135F2">
      <w:pPr>
        <w:widowControl w:val="0"/>
        <w:numPr>
          <w:ilvl w:val="0"/>
          <w:numId w:val="148"/>
        </w:numPr>
        <w:tabs>
          <w:tab w:val="left" w:pos="505"/>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закона сохранения механической энергии.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84" w:name="bookmark1371"/>
      <w:r w:rsidRPr="006135F2">
        <w:rPr>
          <w:rFonts w:ascii="Times New Roman" w:eastAsia="Courier New" w:hAnsi="Times New Roman" w:cs="Times New Roman"/>
          <w:b/>
          <w:color w:val="000000"/>
          <w:lang w:eastAsia="ru-RU" w:bidi="ru-RU"/>
        </w:rPr>
        <w:t>8 класс</w:t>
      </w:r>
      <w:bookmarkEnd w:id="584"/>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6. Тепловые явления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Температура. Связь температуры со скоростью теплового движения частиц.</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Количество теплоты. Удельная теплоёмкость вещества. Теплообмен и тепловое равновесие. Уравнение теплового баланса.</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Плавление и отвердевание кристаллических веществ. Удельная теплота плавления. Парообразование и конденсация. Испарение </w:t>
      </w:r>
      <w:r w:rsidRPr="006135F2">
        <w:rPr>
          <w:rFonts w:ascii="Times New Roman" w:eastAsia="Times New Roman" w:hAnsi="Times New Roman" w:cs="Times New Roman"/>
          <w:lang w:eastAsia="ru-RU" w:bidi="ru-RU"/>
        </w:rPr>
        <w:lastRenderedPageBreak/>
        <w:t>(МС). Кипение. Удельная теплота парообразования. Зависимость температуры кипения от атмосферного давления. Влажность воздуха.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Энергия топлива. Удельная теплота сгорания.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Принципы работы тепловых двигателей. КПД теплового двигателя. Тепловые двигатели и защита окружающей среды (МС).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Закон сохранения и превращения энергии в тепловых процессах (МС).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numPr>
          <w:ilvl w:val="0"/>
          <w:numId w:val="149"/>
        </w:numPr>
        <w:tabs>
          <w:tab w:val="left" w:pos="426"/>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броуновского движения.</w:t>
      </w:r>
    </w:p>
    <w:p w:rsidR="008976FC" w:rsidRPr="006135F2" w:rsidRDefault="008976FC" w:rsidP="006135F2">
      <w:pPr>
        <w:widowControl w:val="0"/>
        <w:numPr>
          <w:ilvl w:val="0"/>
          <w:numId w:val="149"/>
        </w:numPr>
        <w:tabs>
          <w:tab w:val="left" w:pos="426"/>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диффузии.</w:t>
      </w:r>
    </w:p>
    <w:p w:rsidR="008976FC" w:rsidRPr="006135F2" w:rsidRDefault="008976FC" w:rsidP="006135F2">
      <w:pPr>
        <w:widowControl w:val="0"/>
        <w:numPr>
          <w:ilvl w:val="0"/>
          <w:numId w:val="149"/>
        </w:numPr>
        <w:tabs>
          <w:tab w:val="left" w:pos="426"/>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явлений смачивания и капиллярных явлений.</w:t>
      </w:r>
    </w:p>
    <w:p w:rsidR="008976FC" w:rsidRPr="006135F2" w:rsidRDefault="008976FC" w:rsidP="006135F2">
      <w:pPr>
        <w:widowControl w:val="0"/>
        <w:numPr>
          <w:ilvl w:val="0"/>
          <w:numId w:val="149"/>
        </w:numPr>
        <w:tabs>
          <w:tab w:val="left" w:pos="426"/>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теплового расширения тел.</w:t>
      </w:r>
    </w:p>
    <w:p w:rsidR="008976FC" w:rsidRPr="006135F2" w:rsidRDefault="008976FC" w:rsidP="006135F2">
      <w:pPr>
        <w:widowControl w:val="0"/>
        <w:numPr>
          <w:ilvl w:val="0"/>
          <w:numId w:val="149"/>
        </w:numPr>
        <w:tabs>
          <w:tab w:val="left" w:pos="426"/>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Изменение давления газа при изменении объёма и нагревании или охлаждении.</w:t>
      </w:r>
    </w:p>
    <w:p w:rsidR="008976FC" w:rsidRPr="006135F2" w:rsidRDefault="008976FC" w:rsidP="006135F2">
      <w:pPr>
        <w:widowControl w:val="0"/>
        <w:numPr>
          <w:ilvl w:val="0"/>
          <w:numId w:val="149"/>
        </w:numPr>
        <w:tabs>
          <w:tab w:val="left" w:pos="426"/>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измерения температуры.</w:t>
      </w:r>
    </w:p>
    <w:p w:rsidR="008976FC" w:rsidRPr="006135F2" w:rsidRDefault="008976FC" w:rsidP="006135F2">
      <w:pPr>
        <w:widowControl w:val="0"/>
        <w:numPr>
          <w:ilvl w:val="0"/>
          <w:numId w:val="149"/>
        </w:numPr>
        <w:tabs>
          <w:tab w:val="left" w:pos="426"/>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теплопередачи.</w:t>
      </w:r>
    </w:p>
    <w:p w:rsidR="008976FC" w:rsidRPr="006135F2" w:rsidRDefault="008976FC" w:rsidP="006135F2">
      <w:pPr>
        <w:widowControl w:val="0"/>
        <w:numPr>
          <w:ilvl w:val="0"/>
          <w:numId w:val="149"/>
        </w:numPr>
        <w:tabs>
          <w:tab w:val="left" w:pos="426"/>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Охлаждение при совершении работы.</w:t>
      </w:r>
    </w:p>
    <w:p w:rsidR="008976FC" w:rsidRPr="006135F2" w:rsidRDefault="008976FC" w:rsidP="006135F2">
      <w:pPr>
        <w:widowControl w:val="0"/>
        <w:numPr>
          <w:ilvl w:val="0"/>
          <w:numId w:val="149"/>
        </w:numPr>
        <w:tabs>
          <w:tab w:val="left" w:pos="426"/>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Нагревание при совершении работы внешними силами.</w:t>
      </w:r>
    </w:p>
    <w:p w:rsidR="008976FC" w:rsidRPr="006135F2" w:rsidRDefault="008976FC" w:rsidP="006135F2">
      <w:pPr>
        <w:widowControl w:val="0"/>
        <w:numPr>
          <w:ilvl w:val="0"/>
          <w:numId w:val="149"/>
        </w:numPr>
        <w:tabs>
          <w:tab w:val="left" w:pos="426"/>
          <w:tab w:val="left" w:pos="469"/>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теплоёмкостей различных веществ.</w:t>
      </w:r>
    </w:p>
    <w:p w:rsidR="008976FC" w:rsidRPr="006135F2" w:rsidRDefault="008976FC" w:rsidP="006135F2">
      <w:pPr>
        <w:widowControl w:val="0"/>
        <w:numPr>
          <w:ilvl w:val="0"/>
          <w:numId w:val="149"/>
        </w:numPr>
        <w:tabs>
          <w:tab w:val="left" w:pos="426"/>
          <w:tab w:val="left" w:pos="469"/>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кипения.</w:t>
      </w:r>
    </w:p>
    <w:p w:rsidR="008976FC" w:rsidRPr="006135F2" w:rsidRDefault="008976FC" w:rsidP="006135F2">
      <w:pPr>
        <w:widowControl w:val="0"/>
        <w:numPr>
          <w:ilvl w:val="0"/>
          <w:numId w:val="149"/>
        </w:numPr>
        <w:tabs>
          <w:tab w:val="left" w:pos="426"/>
          <w:tab w:val="left" w:pos="469"/>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постоянства температуры при плавлении.</w:t>
      </w:r>
    </w:p>
    <w:p w:rsidR="008976FC" w:rsidRPr="006135F2" w:rsidRDefault="008976FC" w:rsidP="006135F2">
      <w:pPr>
        <w:widowControl w:val="0"/>
        <w:numPr>
          <w:ilvl w:val="0"/>
          <w:numId w:val="149"/>
        </w:numPr>
        <w:tabs>
          <w:tab w:val="left" w:pos="426"/>
          <w:tab w:val="left" w:pos="469"/>
          <w:tab w:val="left" w:pos="567"/>
          <w:tab w:val="left" w:pos="709"/>
        </w:tabs>
        <w:spacing w:after="0" w:line="240" w:lineRule="auto"/>
        <w:ind w:left="426" w:hanging="284"/>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Модели тепловых двигателей.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p>
    <w:p w:rsidR="008976FC" w:rsidRPr="006135F2" w:rsidRDefault="008976FC" w:rsidP="006135F2">
      <w:pPr>
        <w:widowControl w:val="0"/>
        <w:numPr>
          <w:ilvl w:val="0"/>
          <w:numId w:val="150"/>
        </w:numPr>
        <w:tabs>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по обнаружению действия сил молекулярного притяжения.</w:t>
      </w:r>
    </w:p>
    <w:p w:rsidR="008976FC" w:rsidRPr="006135F2" w:rsidRDefault="008976FC" w:rsidP="006135F2">
      <w:pPr>
        <w:widowControl w:val="0"/>
        <w:numPr>
          <w:ilvl w:val="0"/>
          <w:numId w:val="150"/>
        </w:numPr>
        <w:tabs>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по выращиванию кристаллов поваренной соли или сахара.</w:t>
      </w:r>
    </w:p>
    <w:p w:rsidR="008976FC" w:rsidRPr="006135F2" w:rsidRDefault="008976FC" w:rsidP="006135F2">
      <w:pPr>
        <w:widowControl w:val="0"/>
        <w:numPr>
          <w:ilvl w:val="0"/>
          <w:numId w:val="150"/>
        </w:numPr>
        <w:tabs>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по наблюдению теплового расширения газов, жидкостей и твёрдых тел.</w:t>
      </w:r>
    </w:p>
    <w:p w:rsidR="008976FC" w:rsidRPr="006135F2" w:rsidRDefault="008976FC" w:rsidP="006135F2">
      <w:pPr>
        <w:widowControl w:val="0"/>
        <w:numPr>
          <w:ilvl w:val="0"/>
          <w:numId w:val="150"/>
        </w:numPr>
        <w:tabs>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давления воздуха в баллоне шприца.</w:t>
      </w:r>
    </w:p>
    <w:p w:rsidR="008976FC" w:rsidRPr="006135F2" w:rsidRDefault="008976FC" w:rsidP="006135F2">
      <w:pPr>
        <w:widowControl w:val="0"/>
        <w:numPr>
          <w:ilvl w:val="0"/>
          <w:numId w:val="150"/>
        </w:numPr>
        <w:tabs>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демонстрирующие зависимость давления воздуха от его объёма и нагревания или охлаждения.</w:t>
      </w:r>
    </w:p>
    <w:p w:rsidR="008976FC" w:rsidRPr="006135F2" w:rsidRDefault="008976FC" w:rsidP="006135F2">
      <w:pPr>
        <w:widowControl w:val="0"/>
        <w:numPr>
          <w:ilvl w:val="0"/>
          <w:numId w:val="150"/>
        </w:numPr>
        <w:tabs>
          <w:tab w:val="left" w:pos="459"/>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Проверка гипотезы линейной зависимости длины столбика жидкости в термометрической трубке от температуры.</w:t>
      </w:r>
    </w:p>
    <w:p w:rsidR="008976FC" w:rsidRPr="006135F2" w:rsidRDefault="008976FC" w:rsidP="006135F2">
      <w:pPr>
        <w:widowControl w:val="0"/>
        <w:numPr>
          <w:ilvl w:val="0"/>
          <w:numId w:val="150"/>
        </w:numPr>
        <w:tabs>
          <w:tab w:val="left" w:pos="450"/>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изменения внутренней энергии тела в результате теплопередачи и работы внешних сил.</w:t>
      </w:r>
    </w:p>
    <w:p w:rsidR="008976FC" w:rsidRPr="006135F2" w:rsidRDefault="008976FC" w:rsidP="006135F2">
      <w:pPr>
        <w:widowControl w:val="0"/>
        <w:numPr>
          <w:ilvl w:val="0"/>
          <w:numId w:val="150"/>
        </w:numPr>
        <w:tabs>
          <w:tab w:val="left" w:pos="459"/>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явления теплообмена при смешивании холодной и горячей воды.</w:t>
      </w:r>
    </w:p>
    <w:p w:rsidR="008976FC" w:rsidRPr="006135F2" w:rsidRDefault="008976FC" w:rsidP="006135F2">
      <w:pPr>
        <w:widowControl w:val="0"/>
        <w:numPr>
          <w:ilvl w:val="0"/>
          <w:numId w:val="150"/>
        </w:numPr>
        <w:tabs>
          <w:tab w:val="left" w:pos="459"/>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количества теплоты, полученного водой при теплообмене с нагретым металлическим цилиндром.</w:t>
      </w:r>
    </w:p>
    <w:p w:rsidR="008976FC" w:rsidRPr="006135F2" w:rsidRDefault="008976FC" w:rsidP="006135F2">
      <w:pPr>
        <w:widowControl w:val="0"/>
        <w:numPr>
          <w:ilvl w:val="0"/>
          <w:numId w:val="150"/>
        </w:numPr>
        <w:tabs>
          <w:tab w:val="left" w:pos="410"/>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Определение удельной теплоёмкости вещества.</w:t>
      </w:r>
    </w:p>
    <w:p w:rsidR="008976FC" w:rsidRPr="006135F2" w:rsidRDefault="008976FC" w:rsidP="006135F2">
      <w:pPr>
        <w:widowControl w:val="0"/>
        <w:numPr>
          <w:ilvl w:val="0"/>
          <w:numId w:val="150"/>
        </w:numPr>
        <w:tabs>
          <w:tab w:val="left" w:pos="410"/>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процесса испарения.</w:t>
      </w:r>
    </w:p>
    <w:p w:rsidR="008976FC" w:rsidRPr="006135F2" w:rsidRDefault="008976FC" w:rsidP="006135F2">
      <w:pPr>
        <w:widowControl w:val="0"/>
        <w:numPr>
          <w:ilvl w:val="0"/>
          <w:numId w:val="150"/>
        </w:numPr>
        <w:tabs>
          <w:tab w:val="left" w:pos="410"/>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относительной влажности воздуха.</w:t>
      </w:r>
    </w:p>
    <w:p w:rsidR="008976FC" w:rsidRPr="006135F2" w:rsidRDefault="008976FC" w:rsidP="006135F2">
      <w:pPr>
        <w:widowControl w:val="0"/>
        <w:numPr>
          <w:ilvl w:val="0"/>
          <w:numId w:val="150"/>
        </w:numPr>
        <w:tabs>
          <w:tab w:val="left" w:pos="410"/>
          <w:tab w:val="left" w:pos="509"/>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удельной теплоты плавления льда.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7. Электрические и магнитные явления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Электрическое поле. Напряжённость электрического поля. Принцип суперпозиции электрических полей (на качественном уровне).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Электризация тел.</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Два рода электрических зарядов и взаимодействие заряженных тел.</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Устройство и действие электроскопа.</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Электростатическая индукция.</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Закон сохранения электрических зарядов.</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Проводники и диэлектрики.</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Моделирование силовых линий электрического поля.</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Источники постоянного тока.</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Действия электрического тока.</w:t>
      </w:r>
    </w:p>
    <w:p w:rsidR="008976FC" w:rsidRPr="006135F2" w:rsidRDefault="008976FC" w:rsidP="006135F2">
      <w:pPr>
        <w:widowControl w:val="0"/>
        <w:numPr>
          <w:ilvl w:val="0"/>
          <w:numId w:val="151"/>
        </w:numPr>
        <w:tabs>
          <w:tab w:val="left" w:pos="426"/>
          <w:tab w:val="left" w:pos="469"/>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Электрический ток в жидкости.</w:t>
      </w:r>
    </w:p>
    <w:p w:rsidR="008976FC" w:rsidRPr="006135F2" w:rsidRDefault="008976FC" w:rsidP="006135F2">
      <w:pPr>
        <w:widowControl w:val="0"/>
        <w:numPr>
          <w:ilvl w:val="0"/>
          <w:numId w:val="151"/>
        </w:numPr>
        <w:tabs>
          <w:tab w:val="left" w:pos="426"/>
          <w:tab w:val="left" w:pos="469"/>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Газовый разряд.</w:t>
      </w:r>
    </w:p>
    <w:p w:rsidR="008976FC" w:rsidRPr="006135F2" w:rsidRDefault="008976FC" w:rsidP="006135F2">
      <w:pPr>
        <w:widowControl w:val="0"/>
        <w:numPr>
          <w:ilvl w:val="0"/>
          <w:numId w:val="151"/>
        </w:numPr>
        <w:tabs>
          <w:tab w:val="left" w:pos="426"/>
          <w:tab w:val="left" w:pos="469"/>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силы тока амперметром.</w:t>
      </w:r>
    </w:p>
    <w:p w:rsidR="008976FC" w:rsidRPr="006135F2" w:rsidRDefault="008976FC" w:rsidP="006135F2">
      <w:pPr>
        <w:widowControl w:val="0"/>
        <w:numPr>
          <w:ilvl w:val="0"/>
          <w:numId w:val="151"/>
        </w:numPr>
        <w:tabs>
          <w:tab w:val="left" w:pos="426"/>
          <w:tab w:val="left" w:pos="469"/>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электрического напряжения вольтметром.</w:t>
      </w:r>
    </w:p>
    <w:p w:rsidR="008976FC" w:rsidRPr="006135F2" w:rsidRDefault="008976FC" w:rsidP="006135F2">
      <w:pPr>
        <w:widowControl w:val="0"/>
        <w:numPr>
          <w:ilvl w:val="0"/>
          <w:numId w:val="151"/>
        </w:numPr>
        <w:tabs>
          <w:tab w:val="left" w:pos="426"/>
          <w:tab w:val="left" w:pos="469"/>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Реостат и магазин сопротивлений.</w:t>
      </w:r>
    </w:p>
    <w:p w:rsidR="008976FC" w:rsidRPr="006135F2" w:rsidRDefault="008976FC" w:rsidP="006135F2">
      <w:pPr>
        <w:widowControl w:val="0"/>
        <w:numPr>
          <w:ilvl w:val="0"/>
          <w:numId w:val="151"/>
        </w:numPr>
        <w:tabs>
          <w:tab w:val="left" w:pos="426"/>
          <w:tab w:val="left" w:pos="469"/>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Взаимодействие постоянных магнитов.</w:t>
      </w:r>
    </w:p>
    <w:p w:rsidR="008976FC" w:rsidRPr="006135F2" w:rsidRDefault="008976FC" w:rsidP="006135F2">
      <w:pPr>
        <w:widowControl w:val="0"/>
        <w:numPr>
          <w:ilvl w:val="0"/>
          <w:numId w:val="151"/>
        </w:numPr>
        <w:tabs>
          <w:tab w:val="left" w:pos="426"/>
          <w:tab w:val="left" w:pos="469"/>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Моделирование невозможности разделения полюсов магнита.</w:t>
      </w:r>
    </w:p>
    <w:p w:rsidR="008976FC" w:rsidRPr="006135F2" w:rsidRDefault="008976FC" w:rsidP="006135F2">
      <w:pPr>
        <w:widowControl w:val="0"/>
        <w:numPr>
          <w:ilvl w:val="0"/>
          <w:numId w:val="151"/>
        </w:numPr>
        <w:tabs>
          <w:tab w:val="left" w:pos="426"/>
          <w:tab w:val="left" w:pos="469"/>
        </w:tabs>
        <w:spacing w:after="0" w:line="240" w:lineRule="auto"/>
        <w:ind w:firstLine="160"/>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Моделирование магнитных полей постоянных магнитов.</w:t>
      </w:r>
    </w:p>
    <w:p w:rsidR="008976FC" w:rsidRPr="006135F2" w:rsidRDefault="008976FC" w:rsidP="006135F2">
      <w:pPr>
        <w:widowControl w:val="0"/>
        <w:numPr>
          <w:ilvl w:val="0"/>
          <w:numId w:val="151"/>
        </w:numPr>
        <w:tabs>
          <w:tab w:val="left" w:pos="426"/>
          <w:tab w:val="left" w:pos="469"/>
        </w:tabs>
        <w:spacing w:after="0" w:line="240" w:lineRule="auto"/>
        <w:ind w:firstLine="160"/>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Эрстеда.</w:t>
      </w:r>
    </w:p>
    <w:p w:rsidR="008976FC" w:rsidRPr="006135F2" w:rsidRDefault="008976FC" w:rsidP="006135F2">
      <w:pPr>
        <w:widowControl w:val="0"/>
        <w:numPr>
          <w:ilvl w:val="0"/>
          <w:numId w:val="151"/>
        </w:numPr>
        <w:tabs>
          <w:tab w:val="left" w:pos="426"/>
          <w:tab w:val="left" w:pos="469"/>
        </w:tabs>
        <w:spacing w:after="0" w:line="240" w:lineRule="auto"/>
        <w:ind w:firstLine="160"/>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Магнитное поле тока. Электромагнит.</w:t>
      </w:r>
    </w:p>
    <w:p w:rsidR="008976FC" w:rsidRPr="006135F2" w:rsidRDefault="008976FC" w:rsidP="006135F2">
      <w:pPr>
        <w:widowControl w:val="0"/>
        <w:numPr>
          <w:ilvl w:val="0"/>
          <w:numId w:val="151"/>
        </w:numPr>
        <w:tabs>
          <w:tab w:val="left" w:pos="426"/>
          <w:tab w:val="left" w:pos="474"/>
        </w:tabs>
        <w:spacing w:after="0" w:line="240" w:lineRule="auto"/>
        <w:ind w:firstLine="160"/>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Действие магнитного поля на проводник с током.</w:t>
      </w:r>
    </w:p>
    <w:p w:rsidR="008976FC" w:rsidRPr="006135F2" w:rsidRDefault="008976FC" w:rsidP="006135F2">
      <w:pPr>
        <w:widowControl w:val="0"/>
        <w:numPr>
          <w:ilvl w:val="0"/>
          <w:numId w:val="151"/>
        </w:numPr>
        <w:tabs>
          <w:tab w:val="left" w:pos="426"/>
          <w:tab w:val="left" w:pos="474"/>
        </w:tabs>
        <w:spacing w:after="0" w:line="240" w:lineRule="auto"/>
        <w:ind w:firstLine="160"/>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Электродвигатель постоянного тока.</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явления электромагнитной индукции.</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Фарадея.</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Зависимость направления индукционного тока от условий его возникновения.</w:t>
      </w:r>
    </w:p>
    <w:p w:rsidR="008976FC" w:rsidRPr="006135F2" w:rsidRDefault="008976FC" w:rsidP="006135F2">
      <w:pPr>
        <w:widowControl w:val="0"/>
        <w:numPr>
          <w:ilvl w:val="0"/>
          <w:numId w:val="151"/>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Электрогенератор постоянного тока.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по наблюдению электризации тел индукцией и при соприкосновении.</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действия электрического поля на проводники и диэлектрики.</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Сборка и проверка работы электрической цепи постоянного тока.</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и регулирование силы тока.</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и регулирование напряжения.</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зависимости силы тока, идущего через резистор, от сопротивления резистора и напряжения на резисторе.</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Проверка правила сложения напряжений при последовательном соединении двух резисторов.</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Проверка правила для силы тока при параллельном соединении резисторов.</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Определение работы электрического тока, идущего через резистор.</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мощности электрического тока, выделяемой на резисторе.</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зависимости силы тока, идущего через лампочку, от напряжения на ней.</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КПД нагревателя.</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магнитного взаимодействия постоянных магнитов.</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магнитного поля постоянных магнитов при их объединении и разделении.</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действия электрического тока на магнитную стрелку.</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демонстрирующие зависимость силы взаимодействия катушки с током и магнита от силы тока и направления тока в катушке.</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действия магнитного поля на проводник с током.</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Конструирование и изучение работы электродвигателя.</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КПД электродвигательной установки.</w:t>
      </w:r>
    </w:p>
    <w:p w:rsidR="008976FC" w:rsidRPr="006135F2" w:rsidRDefault="008976FC" w:rsidP="006135F2">
      <w:pPr>
        <w:widowControl w:val="0"/>
        <w:numPr>
          <w:ilvl w:val="0"/>
          <w:numId w:val="585"/>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85" w:name="bookmark137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58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8. Механические явления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Ускорение. Равноускоренное прямолинейное движение. Свободное падение. Опыты Галилея.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Равномерное движение по окружности. Период и частота обращения. Линейная и угловая скорости. Центростремительное ускорение.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Первый закон Ньютона. Второй закон Ньютона. Третий закон Ньютона. Принцип суперпозиции сил.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Сила упругости. Закон Гука. Сила трения: сила трения скольжения, сила трения покоя, другие виды трения.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Сила тяжести и закон всемирного тяготения. Ускорение </w:t>
      </w:r>
      <w:r w:rsidRPr="006135F2">
        <w:rPr>
          <w:rFonts w:ascii="Times New Roman" w:eastAsia="Times New Roman" w:hAnsi="Times New Roman" w:cs="Times New Roman"/>
          <w:lang w:eastAsia="ru-RU" w:bidi="ru-RU"/>
        </w:rPr>
        <w:lastRenderedPageBreak/>
        <w:t>свободного падения. Движение планет вокруг Солнца (МС). Первая космическая скорость. Невесомость и перегрузки.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Импульс тела. Изменение импульса. Импульс силы. Закон сохранения импульса. Реактивное движение (МС).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numPr>
          <w:ilvl w:val="0"/>
          <w:numId w:val="5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механического движения тела относительно разных тел отсчёта.</w:t>
      </w:r>
    </w:p>
    <w:p w:rsidR="008976FC" w:rsidRPr="006135F2" w:rsidRDefault="008976FC" w:rsidP="006135F2">
      <w:pPr>
        <w:widowControl w:val="0"/>
        <w:numPr>
          <w:ilvl w:val="0"/>
          <w:numId w:val="5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Сравнение путей и траекторий движения одного и того же тела относительно разных тел отсчёта.</w:t>
      </w:r>
    </w:p>
    <w:p w:rsidR="008976FC" w:rsidRPr="006135F2" w:rsidRDefault="008976FC" w:rsidP="006135F2">
      <w:pPr>
        <w:widowControl w:val="0"/>
        <w:numPr>
          <w:ilvl w:val="0"/>
          <w:numId w:val="5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скорости и ускорения прямолинейного движения.</w:t>
      </w:r>
    </w:p>
    <w:p w:rsidR="008976FC" w:rsidRPr="006135F2" w:rsidRDefault="008976FC" w:rsidP="006135F2">
      <w:pPr>
        <w:widowControl w:val="0"/>
        <w:numPr>
          <w:ilvl w:val="0"/>
          <w:numId w:val="5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признаков равноускоренного движения.</w:t>
      </w:r>
    </w:p>
    <w:p w:rsidR="008976FC" w:rsidRPr="006135F2" w:rsidRDefault="008976FC" w:rsidP="006135F2">
      <w:pPr>
        <w:widowControl w:val="0"/>
        <w:numPr>
          <w:ilvl w:val="0"/>
          <w:numId w:val="5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движения тела по окружности.</w:t>
      </w:r>
    </w:p>
    <w:p w:rsidR="008976FC" w:rsidRPr="006135F2" w:rsidRDefault="008976FC" w:rsidP="006135F2">
      <w:pPr>
        <w:widowControl w:val="0"/>
        <w:numPr>
          <w:ilvl w:val="0"/>
          <w:numId w:val="5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976FC" w:rsidRPr="006135F2" w:rsidRDefault="008976FC" w:rsidP="006135F2">
      <w:pPr>
        <w:widowControl w:val="0"/>
        <w:numPr>
          <w:ilvl w:val="0"/>
          <w:numId w:val="5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Зависимость ускорения тела от массы тела и действующей на него силы.</w:t>
      </w:r>
    </w:p>
    <w:p w:rsidR="008976FC" w:rsidRPr="006135F2" w:rsidRDefault="008976FC" w:rsidP="006135F2">
      <w:pPr>
        <w:widowControl w:val="0"/>
        <w:numPr>
          <w:ilvl w:val="0"/>
          <w:numId w:val="5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равенства сил при взаимодействии тел.</w:t>
      </w:r>
    </w:p>
    <w:p w:rsidR="008976FC" w:rsidRPr="006135F2" w:rsidRDefault="008976FC" w:rsidP="006135F2">
      <w:pPr>
        <w:widowControl w:val="0"/>
        <w:numPr>
          <w:ilvl w:val="0"/>
          <w:numId w:val="5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Изменение веса тела при ускоренном движении.</w:t>
      </w:r>
    </w:p>
    <w:p w:rsidR="008976FC" w:rsidRPr="006135F2" w:rsidRDefault="008976FC" w:rsidP="006135F2">
      <w:pPr>
        <w:widowControl w:val="0"/>
        <w:numPr>
          <w:ilvl w:val="0"/>
          <w:numId w:val="586"/>
        </w:numPr>
        <w:tabs>
          <w:tab w:val="left" w:pos="452"/>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Передача импульса при взаимодействии тел.</w:t>
      </w:r>
    </w:p>
    <w:p w:rsidR="008976FC" w:rsidRPr="006135F2" w:rsidRDefault="008976FC" w:rsidP="006135F2">
      <w:pPr>
        <w:widowControl w:val="0"/>
        <w:numPr>
          <w:ilvl w:val="0"/>
          <w:numId w:val="586"/>
        </w:numPr>
        <w:tabs>
          <w:tab w:val="left" w:pos="452"/>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Преобразования энергии при взаимодействии тел.</w:t>
      </w:r>
    </w:p>
    <w:p w:rsidR="008976FC" w:rsidRPr="006135F2" w:rsidRDefault="008976FC" w:rsidP="006135F2">
      <w:pPr>
        <w:widowControl w:val="0"/>
        <w:numPr>
          <w:ilvl w:val="0"/>
          <w:numId w:val="586"/>
        </w:numPr>
        <w:tabs>
          <w:tab w:val="left" w:pos="452"/>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Сохранение импульса при неупругом взаимодействии.</w:t>
      </w:r>
    </w:p>
    <w:p w:rsidR="008976FC" w:rsidRPr="006135F2" w:rsidRDefault="008976FC" w:rsidP="006135F2">
      <w:pPr>
        <w:widowControl w:val="0"/>
        <w:numPr>
          <w:ilvl w:val="0"/>
          <w:numId w:val="586"/>
        </w:numPr>
        <w:tabs>
          <w:tab w:val="left" w:pos="45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Сохранение импульса при абсолютно упругом взаимодействии.</w:t>
      </w:r>
    </w:p>
    <w:p w:rsidR="008976FC" w:rsidRPr="006135F2" w:rsidRDefault="008976FC" w:rsidP="006135F2">
      <w:pPr>
        <w:widowControl w:val="0"/>
        <w:numPr>
          <w:ilvl w:val="0"/>
          <w:numId w:val="586"/>
        </w:numPr>
        <w:tabs>
          <w:tab w:val="left" w:pos="45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реактивного движения.</w:t>
      </w:r>
    </w:p>
    <w:p w:rsidR="008976FC" w:rsidRPr="006135F2" w:rsidRDefault="008976FC" w:rsidP="006135F2">
      <w:pPr>
        <w:widowControl w:val="0"/>
        <w:numPr>
          <w:ilvl w:val="0"/>
          <w:numId w:val="586"/>
        </w:numPr>
        <w:tabs>
          <w:tab w:val="left" w:pos="45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Сохранение механической энергии при свободном падении.</w:t>
      </w:r>
    </w:p>
    <w:p w:rsidR="008976FC" w:rsidRPr="006135F2" w:rsidRDefault="008976FC" w:rsidP="006135F2">
      <w:pPr>
        <w:widowControl w:val="0"/>
        <w:numPr>
          <w:ilvl w:val="0"/>
          <w:numId w:val="586"/>
        </w:numPr>
        <w:tabs>
          <w:tab w:val="left" w:pos="45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Сохранение механической энергии при движении тела под действием пружины.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p>
    <w:p w:rsidR="008976FC" w:rsidRPr="006135F2" w:rsidRDefault="008976FC" w:rsidP="006135F2">
      <w:pPr>
        <w:widowControl w:val="0"/>
        <w:numPr>
          <w:ilvl w:val="0"/>
          <w:numId w:val="587"/>
        </w:numPr>
        <w:tabs>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Конструирование тракта для разгона и дальнейшего равномерного движения шарика или тележки.</w:t>
      </w:r>
    </w:p>
    <w:p w:rsidR="008976FC" w:rsidRPr="006135F2" w:rsidRDefault="008976FC" w:rsidP="006135F2">
      <w:pPr>
        <w:widowControl w:val="0"/>
        <w:numPr>
          <w:ilvl w:val="0"/>
          <w:numId w:val="587"/>
        </w:numPr>
        <w:tabs>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средней скорости скольжения бруска или движения шарика по наклонной плоскости.</w:t>
      </w:r>
    </w:p>
    <w:p w:rsidR="008976FC" w:rsidRPr="006135F2" w:rsidRDefault="008976FC" w:rsidP="006135F2">
      <w:pPr>
        <w:widowControl w:val="0"/>
        <w:numPr>
          <w:ilvl w:val="0"/>
          <w:numId w:val="587"/>
        </w:numPr>
        <w:tabs>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Определение ускорения тела при равноускоренном движении по наклонной плоскости.</w:t>
      </w:r>
    </w:p>
    <w:p w:rsidR="008976FC" w:rsidRPr="006135F2" w:rsidRDefault="008976FC" w:rsidP="006135F2">
      <w:pPr>
        <w:widowControl w:val="0"/>
        <w:numPr>
          <w:ilvl w:val="0"/>
          <w:numId w:val="587"/>
        </w:numPr>
        <w:tabs>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зависимости пути от времени при равноускоренном движении без начальной скорости.</w:t>
      </w:r>
    </w:p>
    <w:p w:rsidR="008976FC" w:rsidRPr="006135F2" w:rsidRDefault="008976FC" w:rsidP="006135F2">
      <w:pPr>
        <w:widowControl w:val="0"/>
        <w:numPr>
          <w:ilvl w:val="0"/>
          <w:numId w:val="587"/>
        </w:numPr>
        <w:tabs>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976FC" w:rsidRPr="006135F2" w:rsidRDefault="008976FC" w:rsidP="006135F2">
      <w:pPr>
        <w:widowControl w:val="0"/>
        <w:numPr>
          <w:ilvl w:val="0"/>
          <w:numId w:val="587"/>
        </w:numPr>
        <w:tabs>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зависимости силы трения скольжения от силы нормального давления.</w:t>
      </w:r>
    </w:p>
    <w:p w:rsidR="008976FC" w:rsidRPr="006135F2" w:rsidRDefault="008976FC" w:rsidP="006135F2">
      <w:pPr>
        <w:widowControl w:val="0"/>
        <w:numPr>
          <w:ilvl w:val="0"/>
          <w:numId w:val="587"/>
        </w:numPr>
        <w:tabs>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коэффициента трения скольжения.</w:t>
      </w:r>
    </w:p>
    <w:p w:rsidR="008976FC" w:rsidRPr="006135F2" w:rsidRDefault="008976FC" w:rsidP="006135F2">
      <w:pPr>
        <w:widowControl w:val="0"/>
        <w:numPr>
          <w:ilvl w:val="0"/>
          <w:numId w:val="587"/>
        </w:numPr>
        <w:tabs>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жёсткости пружины.</w:t>
      </w:r>
    </w:p>
    <w:p w:rsidR="008976FC" w:rsidRPr="006135F2" w:rsidRDefault="008976FC" w:rsidP="006135F2">
      <w:pPr>
        <w:widowControl w:val="0"/>
        <w:numPr>
          <w:ilvl w:val="0"/>
          <w:numId w:val="587"/>
        </w:numPr>
        <w:tabs>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работы силы трения при равномерном движении тела по горизонтальной поверхности.</w:t>
      </w:r>
    </w:p>
    <w:p w:rsidR="008976FC" w:rsidRPr="006135F2" w:rsidRDefault="008976FC" w:rsidP="006135F2">
      <w:pPr>
        <w:widowControl w:val="0"/>
        <w:numPr>
          <w:ilvl w:val="0"/>
          <w:numId w:val="587"/>
        </w:numPr>
        <w:tabs>
          <w:tab w:val="left" w:pos="458"/>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работы силы упругости при подъёме груза с использованием неподвижного и подвижного блоков.</w:t>
      </w:r>
    </w:p>
    <w:p w:rsidR="008976FC" w:rsidRPr="006135F2" w:rsidRDefault="008976FC" w:rsidP="006135F2">
      <w:pPr>
        <w:widowControl w:val="0"/>
        <w:numPr>
          <w:ilvl w:val="0"/>
          <w:numId w:val="587"/>
        </w:numPr>
        <w:tabs>
          <w:tab w:val="left" w:pos="458"/>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закона сохранения энергии.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9. Механические колебания и волны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Затухающие колебания. Вынужденные колебания. Резонанс.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Звук. Громкость звука и высота тона. Отражение звука. Инфразвук и ультразвук.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numPr>
          <w:ilvl w:val="0"/>
          <w:numId w:val="588"/>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колебаний тел под действием силы тяжести и силы упругости.</w:t>
      </w:r>
    </w:p>
    <w:p w:rsidR="008976FC" w:rsidRPr="006135F2" w:rsidRDefault="008976FC" w:rsidP="006135F2">
      <w:pPr>
        <w:widowControl w:val="0"/>
        <w:numPr>
          <w:ilvl w:val="0"/>
          <w:numId w:val="588"/>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колебаний груза на нити и на пружине.</w:t>
      </w:r>
    </w:p>
    <w:p w:rsidR="008976FC" w:rsidRPr="006135F2" w:rsidRDefault="008976FC" w:rsidP="006135F2">
      <w:pPr>
        <w:widowControl w:val="0"/>
        <w:numPr>
          <w:ilvl w:val="0"/>
          <w:numId w:val="588"/>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вынужденных колебаний и резонанса.</w:t>
      </w:r>
    </w:p>
    <w:p w:rsidR="008976FC" w:rsidRPr="006135F2" w:rsidRDefault="008976FC" w:rsidP="006135F2">
      <w:pPr>
        <w:widowControl w:val="0"/>
        <w:numPr>
          <w:ilvl w:val="0"/>
          <w:numId w:val="588"/>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Распространение продольных и поперечных волн (на модели).</w:t>
      </w:r>
    </w:p>
    <w:p w:rsidR="008976FC" w:rsidRPr="006135F2" w:rsidRDefault="008976FC" w:rsidP="006135F2">
      <w:pPr>
        <w:widowControl w:val="0"/>
        <w:numPr>
          <w:ilvl w:val="0"/>
          <w:numId w:val="588"/>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зависимости высоты звука от частоты.</w:t>
      </w:r>
    </w:p>
    <w:p w:rsidR="008976FC" w:rsidRPr="006135F2" w:rsidRDefault="008976FC" w:rsidP="006135F2">
      <w:pPr>
        <w:widowControl w:val="0"/>
        <w:numPr>
          <w:ilvl w:val="0"/>
          <w:numId w:val="588"/>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Акустический резонанс.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p>
    <w:p w:rsidR="008976FC" w:rsidRPr="006135F2" w:rsidRDefault="008976FC" w:rsidP="006135F2">
      <w:pPr>
        <w:widowControl w:val="0"/>
        <w:numPr>
          <w:ilvl w:val="0"/>
          <w:numId w:val="589"/>
        </w:numPr>
        <w:tabs>
          <w:tab w:val="left" w:pos="50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частоты и периода колебаний математического маятника.</w:t>
      </w:r>
    </w:p>
    <w:p w:rsidR="008976FC" w:rsidRPr="006135F2" w:rsidRDefault="008976FC" w:rsidP="006135F2">
      <w:pPr>
        <w:widowControl w:val="0"/>
        <w:numPr>
          <w:ilvl w:val="0"/>
          <w:numId w:val="589"/>
        </w:numPr>
        <w:tabs>
          <w:tab w:val="left" w:pos="51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частоты и периода колебаний пружинного маятника.</w:t>
      </w:r>
    </w:p>
    <w:p w:rsidR="008976FC" w:rsidRPr="006135F2" w:rsidRDefault="008976FC" w:rsidP="006135F2">
      <w:pPr>
        <w:widowControl w:val="0"/>
        <w:numPr>
          <w:ilvl w:val="0"/>
          <w:numId w:val="589"/>
        </w:numPr>
        <w:tabs>
          <w:tab w:val="left" w:pos="51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зависимости периода колебаний подвешенного к нити груза от длины нити.</w:t>
      </w:r>
    </w:p>
    <w:p w:rsidR="008976FC" w:rsidRPr="006135F2" w:rsidRDefault="008976FC" w:rsidP="006135F2">
      <w:pPr>
        <w:widowControl w:val="0"/>
        <w:numPr>
          <w:ilvl w:val="0"/>
          <w:numId w:val="589"/>
        </w:numPr>
        <w:tabs>
          <w:tab w:val="left" w:pos="52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Исследование зависимости периода колебаний пружинного маятника от массы груза.</w:t>
      </w:r>
    </w:p>
    <w:p w:rsidR="008976FC" w:rsidRPr="006135F2" w:rsidRDefault="008976FC" w:rsidP="006135F2">
      <w:pPr>
        <w:widowControl w:val="0"/>
        <w:numPr>
          <w:ilvl w:val="0"/>
          <w:numId w:val="589"/>
        </w:numPr>
        <w:tabs>
          <w:tab w:val="left" w:pos="514"/>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Проверка независимости периода колебаний груза, подвешенного к нити, от массы груза.</w:t>
      </w:r>
    </w:p>
    <w:p w:rsidR="008976FC" w:rsidRPr="006135F2" w:rsidRDefault="008976FC" w:rsidP="006135F2">
      <w:pPr>
        <w:widowControl w:val="0"/>
        <w:numPr>
          <w:ilvl w:val="0"/>
          <w:numId w:val="589"/>
        </w:numPr>
        <w:tabs>
          <w:tab w:val="left" w:pos="51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демонстрирующие зависимость периода колебаний пружинного маятника от массы груза и жёсткости пружины.</w:t>
      </w:r>
    </w:p>
    <w:p w:rsidR="008976FC" w:rsidRPr="006135F2" w:rsidRDefault="008976FC" w:rsidP="006135F2">
      <w:pPr>
        <w:widowControl w:val="0"/>
        <w:numPr>
          <w:ilvl w:val="0"/>
          <w:numId w:val="589"/>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ускорения свободного падения.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10. Электромагнитное поле и электромагнитные волны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Электромагнитная природа света. Скорость света. Волновые свойства света.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numPr>
          <w:ilvl w:val="0"/>
          <w:numId w:val="152"/>
        </w:numPr>
        <w:tabs>
          <w:tab w:val="left" w:pos="509"/>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Свойства электромагнитных волн.</w:t>
      </w:r>
    </w:p>
    <w:p w:rsidR="008976FC" w:rsidRPr="006135F2" w:rsidRDefault="008976FC" w:rsidP="006135F2">
      <w:pPr>
        <w:widowControl w:val="0"/>
        <w:numPr>
          <w:ilvl w:val="0"/>
          <w:numId w:val="152"/>
        </w:numPr>
        <w:tabs>
          <w:tab w:val="left" w:pos="518"/>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Волновые свойства света.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p>
    <w:p w:rsidR="008976FC" w:rsidRPr="006135F2" w:rsidRDefault="008976FC" w:rsidP="006135F2">
      <w:pPr>
        <w:widowControl w:val="0"/>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Изучение свойств электромагнитных волн с помощью мобильного телефона.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11. Световые явления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Разложение белого света в спектр. Опыты Ньютона. Сложение спектральных цветов. Дисперсия света.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numPr>
          <w:ilvl w:val="0"/>
          <w:numId w:val="590"/>
        </w:numPr>
        <w:tabs>
          <w:tab w:val="left" w:pos="509"/>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Прямолинейное распространение света.</w:t>
      </w:r>
    </w:p>
    <w:p w:rsidR="008976FC" w:rsidRPr="006135F2" w:rsidRDefault="008976FC" w:rsidP="006135F2">
      <w:pPr>
        <w:widowControl w:val="0"/>
        <w:numPr>
          <w:ilvl w:val="0"/>
          <w:numId w:val="590"/>
        </w:numPr>
        <w:tabs>
          <w:tab w:val="left" w:pos="518"/>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Отражение света.</w:t>
      </w:r>
    </w:p>
    <w:p w:rsidR="008976FC" w:rsidRPr="006135F2" w:rsidRDefault="008976FC" w:rsidP="006135F2">
      <w:pPr>
        <w:widowControl w:val="0"/>
        <w:numPr>
          <w:ilvl w:val="0"/>
          <w:numId w:val="590"/>
        </w:numPr>
        <w:tabs>
          <w:tab w:val="left" w:pos="518"/>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Получение изображений в плоском, вогнутом и выпуклом зеркалах.</w:t>
      </w:r>
    </w:p>
    <w:p w:rsidR="008976FC" w:rsidRPr="006135F2" w:rsidRDefault="008976FC" w:rsidP="006135F2">
      <w:pPr>
        <w:widowControl w:val="0"/>
        <w:numPr>
          <w:ilvl w:val="0"/>
          <w:numId w:val="590"/>
        </w:numPr>
        <w:tabs>
          <w:tab w:val="left" w:pos="523"/>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Преломление света.</w:t>
      </w:r>
    </w:p>
    <w:p w:rsidR="008976FC" w:rsidRPr="006135F2" w:rsidRDefault="008976FC" w:rsidP="006135F2">
      <w:pPr>
        <w:widowControl w:val="0"/>
        <w:numPr>
          <w:ilvl w:val="0"/>
          <w:numId w:val="590"/>
        </w:numPr>
        <w:tabs>
          <w:tab w:val="left" w:pos="514"/>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Оптический световод.</w:t>
      </w:r>
    </w:p>
    <w:p w:rsidR="008976FC" w:rsidRPr="006135F2" w:rsidRDefault="008976FC" w:rsidP="006135F2">
      <w:pPr>
        <w:widowControl w:val="0"/>
        <w:numPr>
          <w:ilvl w:val="0"/>
          <w:numId w:val="590"/>
        </w:numPr>
        <w:tabs>
          <w:tab w:val="left" w:pos="518"/>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Ход лучей в собирающей линзе.</w:t>
      </w:r>
    </w:p>
    <w:p w:rsidR="008976FC" w:rsidRPr="006135F2" w:rsidRDefault="008976FC" w:rsidP="006135F2">
      <w:pPr>
        <w:widowControl w:val="0"/>
        <w:numPr>
          <w:ilvl w:val="0"/>
          <w:numId w:val="590"/>
        </w:numPr>
        <w:tabs>
          <w:tab w:val="left" w:pos="509"/>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Ход лучей в рассеивающей линзе.</w:t>
      </w:r>
    </w:p>
    <w:p w:rsidR="008976FC" w:rsidRPr="006135F2" w:rsidRDefault="008976FC" w:rsidP="006135F2">
      <w:pPr>
        <w:widowControl w:val="0"/>
        <w:numPr>
          <w:ilvl w:val="0"/>
          <w:numId w:val="590"/>
        </w:numPr>
        <w:tabs>
          <w:tab w:val="left" w:pos="518"/>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Получение изображений с помощью линз.</w:t>
      </w:r>
    </w:p>
    <w:p w:rsidR="008976FC" w:rsidRPr="006135F2" w:rsidRDefault="008976FC" w:rsidP="006135F2">
      <w:pPr>
        <w:widowControl w:val="0"/>
        <w:numPr>
          <w:ilvl w:val="0"/>
          <w:numId w:val="590"/>
        </w:numPr>
        <w:tabs>
          <w:tab w:val="left" w:pos="518"/>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Принцип действия фотоаппарата, микроскопа и телескопа.</w:t>
      </w:r>
    </w:p>
    <w:p w:rsidR="008976FC" w:rsidRPr="006135F2" w:rsidRDefault="008976FC" w:rsidP="006135F2">
      <w:pPr>
        <w:widowControl w:val="0"/>
        <w:numPr>
          <w:ilvl w:val="0"/>
          <w:numId w:val="590"/>
        </w:numPr>
        <w:tabs>
          <w:tab w:val="left" w:pos="469"/>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Модель глаза.</w:t>
      </w:r>
    </w:p>
    <w:p w:rsidR="008976FC" w:rsidRPr="006135F2" w:rsidRDefault="008976FC" w:rsidP="006135F2">
      <w:pPr>
        <w:widowControl w:val="0"/>
        <w:numPr>
          <w:ilvl w:val="0"/>
          <w:numId w:val="590"/>
        </w:numPr>
        <w:tabs>
          <w:tab w:val="left" w:pos="469"/>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Разложение белого света в спектр.</w:t>
      </w:r>
    </w:p>
    <w:p w:rsidR="008976FC" w:rsidRPr="006135F2" w:rsidRDefault="008976FC" w:rsidP="006135F2">
      <w:pPr>
        <w:widowControl w:val="0"/>
        <w:numPr>
          <w:ilvl w:val="0"/>
          <w:numId w:val="590"/>
        </w:numPr>
        <w:tabs>
          <w:tab w:val="left" w:pos="469"/>
          <w:tab w:val="left" w:pos="567"/>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Получение белого света при сложении света разных цветов.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p>
    <w:p w:rsidR="008976FC" w:rsidRPr="006135F2" w:rsidRDefault="008976FC" w:rsidP="006135F2">
      <w:pPr>
        <w:widowControl w:val="0"/>
        <w:numPr>
          <w:ilvl w:val="0"/>
          <w:numId w:val="591"/>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зависимости угла отражения светового луча от угла падения.</w:t>
      </w:r>
    </w:p>
    <w:p w:rsidR="008976FC" w:rsidRPr="006135F2" w:rsidRDefault="008976FC" w:rsidP="006135F2">
      <w:pPr>
        <w:widowControl w:val="0"/>
        <w:numPr>
          <w:ilvl w:val="0"/>
          <w:numId w:val="591"/>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характеристик изображения предмета в плоском зеркале.</w:t>
      </w:r>
    </w:p>
    <w:p w:rsidR="008976FC" w:rsidRPr="006135F2" w:rsidRDefault="008976FC" w:rsidP="006135F2">
      <w:pPr>
        <w:widowControl w:val="0"/>
        <w:numPr>
          <w:ilvl w:val="0"/>
          <w:numId w:val="591"/>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зависимости угла преломления светового луча от угла падения на границе «воздух—стекло».</w:t>
      </w:r>
    </w:p>
    <w:p w:rsidR="008976FC" w:rsidRPr="006135F2" w:rsidRDefault="008976FC" w:rsidP="006135F2">
      <w:pPr>
        <w:widowControl w:val="0"/>
        <w:numPr>
          <w:ilvl w:val="0"/>
          <w:numId w:val="591"/>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Получение изображений с помощью собирающей линзы.</w:t>
      </w:r>
    </w:p>
    <w:p w:rsidR="008976FC" w:rsidRPr="006135F2" w:rsidRDefault="008976FC" w:rsidP="006135F2">
      <w:pPr>
        <w:widowControl w:val="0"/>
        <w:numPr>
          <w:ilvl w:val="0"/>
          <w:numId w:val="591"/>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фокусного расстояния и оптической силы собирающей линзы.</w:t>
      </w:r>
    </w:p>
    <w:p w:rsidR="008976FC" w:rsidRPr="006135F2" w:rsidRDefault="008976FC" w:rsidP="006135F2">
      <w:pPr>
        <w:widowControl w:val="0"/>
        <w:numPr>
          <w:ilvl w:val="0"/>
          <w:numId w:val="591"/>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по разложению белого света в спектр.</w:t>
      </w:r>
    </w:p>
    <w:p w:rsidR="008976FC" w:rsidRPr="006135F2" w:rsidRDefault="008976FC" w:rsidP="006135F2">
      <w:pPr>
        <w:widowControl w:val="0"/>
        <w:numPr>
          <w:ilvl w:val="0"/>
          <w:numId w:val="591"/>
        </w:numPr>
        <w:tabs>
          <w:tab w:val="left" w:pos="426"/>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по восприятию цвета предметов при их наблюдении через цветовые фильтры.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12. Квантовые явления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Радиоактивность. Альфа-, бета- и гамма-излучения. Строение атомного ядра. Нуклонная модель атомного ядра. Изотопы.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Радиоактивные превращения. Период полураспада атомных ядер.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Ядерная энергетика. Действия радиоактивных излучений на живые организмы (МС).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Демонстрации</w:t>
      </w:r>
    </w:p>
    <w:p w:rsidR="008976FC" w:rsidRPr="006135F2" w:rsidRDefault="008976FC" w:rsidP="006135F2">
      <w:pPr>
        <w:widowControl w:val="0"/>
        <w:numPr>
          <w:ilvl w:val="0"/>
          <w:numId w:val="153"/>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Спектры излучения и поглощения.</w:t>
      </w:r>
    </w:p>
    <w:p w:rsidR="008976FC" w:rsidRPr="006135F2" w:rsidRDefault="008976FC" w:rsidP="006135F2">
      <w:pPr>
        <w:widowControl w:val="0"/>
        <w:numPr>
          <w:ilvl w:val="0"/>
          <w:numId w:val="153"/>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Спектры различных газов.</w:t>
      </w:r>
    </w:p>
    <w:p w:rsidR="008976FC" w:rsidRPr="006135F2" w:rsidRDefault="008976FC" w:rsidP="006135F2">
      <w:pPr>
        <w:widowControl w:val="0"/>
        <w:numPr>
          <w:ilvl w:val="0"/>
          <w:numId w:val="153"/>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Спектр водорода.</w:t>
      </w:r>
    </w:p>
    <w:p w:rsidR="008976FC" w:rsidRPr="006135F2" w:rsidRDefault="008976FC" w:rsidP="006135F2">
      <w:pPr>
        <w:widowControl w:val="0"/>
        <w:numPr>
          <w:ilvl w:val="0"/>
          <w:numId w:val="153"/>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треков в камере Вильсона.</w:t>
      </w:r>
    </w:p>
    <w:p w:rsidR="008976FC" w:rsidRPr="006135F2" w:rsidRDefault="008976FC" w:rsidP="006135F2">
      <w:pPr>
        <w:widowControl w:val="0"/>
        <w:numPr>
          <w:ilvl w:val="0"/>
          <w:numId w:val="153"/>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Работа счётчика ионизирующих излучений.</w:t>
      </w:r>
    </w:p>
    <w:p w:rsidR="008976FC" w:rsidRPr="006135F2" w:rsidRDefault="008976FC" w:rsidP="006135F2">
      <w:pPr>
        <w:widowControl w:val="0"/>
        <w:numPr>
          <w:ilvl w:val="0"/>
          <w:numId w:val="153"/>
        </w:numPr>
        <w:tabs>
          <w:tab w:val="left" w:pos="426"/>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Регистрация излучения природных минералов и продуктов.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Лабораторные работы и опыты</w:t>
      </w:r>
    </w:p>
    <w:p w:rsidR="008976FC" w:rsidRPr="006135F2" w:rsidRDefault="008976FC" w:rsidP="006135F2">
      <w:pPr>
        <w:widowControl w:val="0"/>
        <w:numPr>
          <w:ilvl w:val="0"/>
          <w:numId w:val="154"/>
        </w:numPr>
        <w:tabs>
          <w:tab w:val="left" w:pos="426"/>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сплошных и линейчатых спектров излучения.</w:t>
      </w:r>
    </w:p>
    <w:p w:rsidR="008976FC" w:rsidRPr="006135F2" w:rsidRDefault="008976FC" w:rsidP="006135F2">
      <w:pPr>
        <w:widowControl w:val="0"/>
        <w:numPr>
          <w:ilvl w:val="0"/>
          <w:numId w:val="154"/>
        </w:numPr>
        <w:tabs>
          <w:tab w:val="left" w:pos="426"/>
        </w:tabs>
        <w:spacing w:after="0" w:line="240" w:lineRule="auto"/>
        <w:ind w:left="40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треков: измерение энергии частицы по тормозному пути (по фотографиям).</w:t>
      </w:r>
    </w:p>
    <w:p w:rsidR="008976FC" w:rsidRPr="006135F2" w:rsidRDefault="008976FC" w:rsidP="006135F2">
      <w:pPr>
        <w:widowControl w:val="0"/>
        <w:numPr>
          <w:ilvl w:val="0"/>
          <w:numId w:val="154"/>
        </w:numPr>
        <w:tabs>
          <w:tab w:val="left" w:pos="426"/>
        </w:tabs>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Измерение радиоактивного фона.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Повторительно-обобщающий модуль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8976FC" w:rsidRPr="006135F2" w:rsidRDefault="008976FC" w:rsidP="006135F2">
      <w:pPr>
        <w:widowControl w:val="0"/>
        <w:numPr>
          <w:ilvl w:val="0"/>
          <w:numId w:val="59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8976FC" w:rsidRPr="006135F2" w:rsidRDefault="008976FC" w:rsidP="006135F2">
      <w:pPr>
        <w:widowControl w:val="0"/>
        <w:numPr>
          <w:ilvl w:val="0"/>
          <w:numId w:val="59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8976FC" w:rsidRPr="006135F2" w:rsidRDefault="008976FC" w:rsidP="006135F2">
      <w:pPr>
        <w:widowControl w:val="0"/>
        <w:numPr>
          <w:ilvl w:val="0"/>
          <w:numId w:val="59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notePr>
            <w:numRestart w:val="eachPage"/>
          </w:footnotePr>
          <w:pgSz w:w="7824" w:h="12019"/>
          <w:pgMar w:top="570" w:right="711" w:bottom="968" w:left="715" w:header="0" w:footer="3" w:gutter="0"/>
          <w:cols w:space="720"/>
          <w:noEndnote/>
          <w:docGrid w:linePitch="360"/>
        </w:sectPr>
      </w:pPr>
      <w:r w:rsidRPr="006135F2">
        <w:rPr>
          <w:rFonts w:ascii="Times New Roman" w:eastAsia="Times New Roman" w:hAnsi="Times New Roman" w:cs="Times New Roman"/>
          <w:lang w:eastAsia="ru-RU" w:bidi="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86" w:name="bookmark1375"/>
      <w:r w:rsidRPr="006135F2">
        <w:rPr>
          <w:rFonts w:ascii="Times New Roman" w:eastAsia="Courier New" w:hAnsi="Times New Roman" w:cs="Times New Roman"/>
          <w:b/>
          <w:color w:val="000000"/>
          <w:lang w:eastAsia="ru-RU" w:bidi="ru-RU"/>
        </w:rPr>
        <w:lastRenderedPageBreak/>
        <w:t>ПЛАНИРУЕМЫЕ РЕЗУЛЬТАТЫ ОСВОЕНИЯ</w:t>
      </w:r>
      <w:bookmarkEnd w:id="58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УЧЕБНОГО ПРЕДМЕТА «ФИЗИКА»</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НА УРОВНЕ ОСНОВНОГО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87" w:name="bookmark137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ЛИЧНОСТНЫЕ РЕЗУЛЬТАТЫ</w:t>
      </w:r>
      <w:bookmarkEnd w:id="58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Патриотическое воспитание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—проявление интереса к истории и современному состоянию российской физической науки;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—ценностное отношение к достижениям российских учёных-физиков.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Гражданское и духовно-нравственное воспитание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важности морально-этических принципов в деятельности учёного.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Эстетическое воспитание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—восприятие эстетических качеств физической науки: её гармоничного построения, строгости, точности, лаконичности.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Ценности научного познания</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научной любознательности, интереса к исследовательской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культуры здоровья и эмоционального благополучия</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навыка рефлексии, признание своего права на ошибку и такого же права у другого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Трудовое воспитание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—активное участие в решении практических задач (в рамках семьи, школы, города, края) технологической и социальной </w:t>
      </w:r>
      <w:r w:rsidRPr="006135F2">
        <w:rPr>
          <w:rFonts w:ascii="Times New Roman" w:eastAsia="Times New Roman" w:hAnsi="Times New Roman" w:cs="Times New Roman"/>
          <w:lang w:eastAsia="ru-RU" w:bidi="ru-RU"/>
        </w:rPr>
        <w:lastRenderedPageBreak/>
        <w:t>направленности, требующих в том числе и физических знаний;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—интерес к практическому изучению профессий, связанных с физикой.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Экологическое воспитание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глобального характера экологических проблем и путей их решения.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Адаптация обучающегося к изменяющимся условиям социальной и природной среды</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—потребность во взаимодействии при выполнении исследований и проектов физической направленности, открытость опыту и знаниям других;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—повышение уровня своей компетентности через практическую деятельность;</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—потребность в формировании новых знаний, в том числе формулировать идеи, понятия, гипотезы о физических объектах и явлениях;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дефицитов собственных знаний и компетентностей в области физики;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—планирование своего развития в приобретении новых физических знаний;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своих действий с учётом влияния на окружающую среду, возможных глобальных последствий.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88" w:name="bookmark1381"/>
      <w:r w:rsidRPr="006135F2">
        <w:rPr>
          <w:rFonts w:ascii="Times New Roman" w:eastAsia="Courier New" w:hAnsi="Times New Roman" w:cs="Times New Roman"/>
          <w:b/>
          <w:color w:val="000000"/>
          <w:lang w:eastAsia="ru-RU" w:bidi="ru-RU"/>
        </w:rPr>
        <w:t>МЕТАПРЕДМЕТНЫЕ РЕЗУЛЬТАТЫ</w:t>
      </w:r>
      <w:bookmarkEnd w:id="588"/>
    </w:p>
    <w:p w:rsidR="008976FC" w:rsidRPr="006135F2" w:rsidRDefault="008976FC" w:rsidP="006135F2">
      <w:pPr>
        <w:widowControl w:val="0"/>
        <w:spacing w:after="0" w:line="240" w:lineRule="auto"/>
        <w:rPr>
          <w:rFonts w:ascii="Times New Roman" w:eastAsia="Courier New" w:hAnsi="Times New Roman" w:cs="Times New Roman"/>
          <w:b/>
          <w:bCs/>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Универсальные познавательные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логические действия</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объектов (явлений);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основания для обобщения и сравнения;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—выявлять причинно-следственные связи при изучении физических явлений и процессов; делать выводы с использованием </w:t>
      </w:r>
      <w:r w:rsidRPr="006135F2">
        <w:rPr>
          <w:rFonts w:ascii="Times New Roman" w:eastAsia="Times New Roman" w:hAnsi="Times New Roman" w:cs="Times New Roman"/>
          <w:lang w:eastAsia="ru-RU" w:bidi="ru-RU"/>
        </w:rPr>
        <w:lastRenderedPageBreak/>
        <w:t>дедуктивных и индуктивных умозаключений, выдвигать гипотезы о взаимосвязях физических величин;</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Базовые исследовательские действия</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 применимость и достоверность информацию, полученную в ходе исследования или эксперимента;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обобщения и выводы по результатам проведённого наблюдения, опыта, исследования;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систематизировать и интерпретировать информацию различных видов и форм представления;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Универсальные коммуникативные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Общение</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свои суждения с суждениями других участников диалога, обнаруживать различие и сходство позиций;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—выражать свою точку зрения в устных и письменных текстах;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выполненного физического опыта (эксперимента, исследования, проекта).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Совместная деятельность</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b/>
          <w:bCs/>
          <w:i/>
          <w:iCs/>
          <w:lang w:eastAsia="ru-RU" w:bidi="ru-RU"/>
        </w:rPr>
        <w:t>сотрудничество</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—понимать и использовать преимущества командной и </w:t>
      </w:r>
      <w:r w:rsidRPr="006135F2">
        <w:rPr>
          <w:rFonts w:ascii="Times New Roman" w:eastAsia="Times New Roman" w:hAnsi="Times New Roman" w:cs="Times New Roman"/>
          <w:lang w:eastAsia="ru-RU" w:bidi="ru-RU"/>
        </w:rPr>
        <w:lastRenderedPageBreak/>
        <w:t>индивидуальной работы при решении конкретной физической проблемы;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Универсальные регулятивные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Самоорганизация: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проблемы в жизненных и учебных ситуациях, требующих для решения физических знаний;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выбор и брать ответственность за решение.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Самоконтроль</w:t>
      </w:r>
      <w:r w:rsidRPr="006135F2">
        <w:rPr>
          <w:rFonts w:ascii="Times New Roman" w:eastAsia="Times New Roman" w:hAnsi="Times New Roman" w:cs="Times New Roman"/>
          <w:b/>
          <w:bCs/>
          <w:lang w:eastAsia="ru-RU" w:bidi="ru-RU"/>
        </w:rPr>
        <w:t xml:space="preserve"> (</w:t>
      </w:r>
      <w:r w:rsidRPr="006135F2">
        <w:rPr>
          <w:rFonts w:ascii="Times New Roman" w:eastAsia="Times New Roman" w:hAnsi="Times New Roman" w:cs="Times New Roman"/>
          <w:b/>
          <w:bCs/>
          <w:i/>
          <w:iCs/>
          <w:lang w:eastAsia="ru-RU" w:bidi="ru-RU"/>
        </w:rPr>
        <w:t>рефлексия</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—давать адекватную оценку ситуации и предлагать план её изменения;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достижения (недостижения) результатов деятельности, давать оценку приобретённому опыту;</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соответствие результата цели и условиям.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Эмоциональный интеллект</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Принятие себя и других</w:t>
      </w:r>
      <w:r w:rsidRPr="006135F2">
        <w:rPr>
          <w:rFonts w:ascii="Times New Roman" w:eastAsia="Times New Roman" w:hAnsi="Times New Roman" w:cs="Times New Roman"/>
          <w:b/>
          <w:bCs/>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—признавать своё право на ошибку при решении физических задач или в утверждениях на научные темы и такое же право другого.</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89" w:name="bookmark138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ПРЕДМЕТНЫЕ РЕЗУЛЬТАТЫ</w:t>
      </w:r>
      <w:bookmarkEnd w:id="58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90" w:name="bookmark138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 класс</w:t>
      </w:r>
      <w:bookmarkEnd w:id="59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на базовом уровне должны отражать сформированность у обучающихся умений: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w:t>
      </w:r>
      <w:r w:rsidRPr="006135F2">
        <w:rPr>
          <w:rFonts w:ascii="Times New Roman" w:eastAsia="Times New Roman" w:hAnsi="Times New Roman" w:cs="Times New Roman"/>
          <w:lang w:eastAsia="ru-RU" w:bidi="ru-RU"/>
        </w:rPr>
        <w:lastRenderedPageBreak/>
        <w:t>графики изученных зависимостей физических величин;</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w:t>
      </w:r>
      <w:r w:rsidRPr="006135F2">
        <w:rPr>
          <w:rFonts w:ascii="Times New Roman" w:eastAsia="Times New Roman" w:hAnsi="Times New Roman" w:cs="Times New Roman"/>
          <w:lang w:eastAsia="ru-RU" w:bidi="ru-RU"/>
        </w:rPr>
        <w:lastRenderedPageBreak/>
        <w:t>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техники безопасности при работе с лабораторным оборудованием;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—создавать собственные краткие письменные и устные сообщения </w:t>
      </w:r>
      <w:r w:rsidRPr="006135F2">
        <w:rPr>
          <w:rFonts w:ascii="Times New Roman" w:eastAsia="Times New Roman" w:hAnsi="Times New Roman" w:cs="Times New Roman"/>
          <w:lang w:eastAsia="ru-RU" w:bidi="ru-RU"/>
        </w:rPr>
        <w:lastRenderedPageBreak/>
        <w:t>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91" w:name="bookmark1387"/>
      <w:r w:rsidRPr="006135F2">
        <w:rPr>
          <w:rFonts w:ascii="Times New Roman" w:eastAsia="Courier New" w:hAnsi="Times New Roman" w:cs="Times New Roman"/>
          <w:b/>
          <w:color w:val="000000"/>
          <w:lang w:eastAsia="ru-RU" w:bidi="ru-RU"/>
        </w:rPr>
        <w:t>8 класс</w:t>
      </w:r>
      <w:bookmarkEnd w:id="59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на базовом уровне должны отражать сформированность у обучающихся умений: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w:t>
      </w:r>
      <w:r w:rsidRPr="006135F2">
        <w:rPr>
          <w:rFonts w:ascii="Times New Roman" w:eastAsia="Times New Roman" w:hAnsi="Times New Roman" w:cs="Times New Roman"/>
          <w:lang w:eastAsia="ru-RU" w:bidi="ru-RU"/>
        </w:rPr>
        <w:lastRenderedPageBreak/>
        <w:t>существенные свойства/признаки физических явлений;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w:t>
      </w:r>
      <w:r w:rsidRPr="006135F2">
        <w:rPr>
          <w:rFonts w:ascii="Times New Roman" w:eastAsia="Times New Roman" w:hAnsi="Times New Roman" w:cs="Times New Roman"/>
          <w:lang w:eastAsia="ru-RU" w:bidi="ru-RU"/>
        </w:rPr>
        <w:lastRenderedPageBreak/>
        <w:t>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техники безопасности при работе с лабораторным оборудованием;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sidRPr="006135F2">
        <w:rPr>
          <w:rFonts w:ascii="Times New Roman" w:eastAsia="Times New Roman" w:hAnsi="Times New Roman" w:cs="Times New Roman"/>
          <w:lang w:eastAsia="ru-RU" w:bidi="ru-RU"/>
        </w:rPr>
        <w:lastRenderedPageBreak/>
        <w:t>закономерности;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92" w:name="bookmark138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59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на базовом уровне должны отражать сформированность у обучающихся умений: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понятия: система отсчёта, материальная точка, </w:t>
      </w:r>
      <w:r w:rsidRPr="006135F2">
        <w:rPr>
          <w:rFonts w:ascii="Times New Roman" w:eastAsia="Times New Roman" w:hAnsi="Times New Roman" w:cs="Times New Roman"/>
          <w:lang w:eastAsia="ru-RU" w:bidi="ru-RU"/>
        </w:rPr>
        <w:lastRenderedPageBreak/>
        <w:t>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w:t>
      </w:r>
      <w:r w:rsidRPr="006135F2">
        <w:rPr>
          <w:rFonts w:ascii="Times New Roman" w:eastAsia="Times New Roman" w:hAnsi="Times New Roman" w:cs="Times New Roman"/>
          <w:lang w:eastAsia="ru-RU" w:bidi="ru-RU"/>
        </w:rPr>
        <w:lastRenderedPageBreak/>
        <w:t>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w:t>
      </w:r>
      <w:r w:rsidRPr="006135F2">
        <w:rPr>
          <w:rFonts w:ascii="Times New Roman" w:eastAsia="Times New Roman" w:hAnsi="Times New Roman" w:cs="Times New Roman"/>
          <w:lang w:eastAsia="ru-RU" w:bidi="ru-RU"/>
        </w:rPr>
        <w:lastRenderedPageBreak/>
        <w:t>собирать установку из избыточного набора оборудования; описывать ход опыта и его результаты, формулировать выводы;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техники безопасности при работе с лабораторным оборудованием;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схемы и схематичные рисунки изученных технических устройств, измерительных приборов и </w:t>
      </w:r>
      <w:r w:rsidRPr="006135F2">
        <w:rPr>
          <w:rFonts w:ascii="Times New Roman" w:eastAsia="Times New Roman" w:hAnsi="Times New Roman" w:cs="Times New Roman"/>
          <w:lang w:eastAsia="ru-RU" w:bidi="ru-RU"/>
        </w:rPr>
        <w:lastRenderedPageBreak/>
        <w:t>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593" w:name="bookmark1391"/>
    </w:p>
    <w:p w:rsidR="008976FC" w:rsidRPr="006135F2" w:rsidRDefault="008976FC" w:rsidP="006135F2">
      <w:pPr>
        <w:widowControl w:val="0"/>
        <w:spacing w:after="0" w:line="240" w:lineRule="auto"/>
        <w:rPr>
          <w:rFonts w:ascii="Times New Roman" w:eastAsia="Arial" w:hAnsi="Times New Roman" w:cs="Times New Roman"/>
          <w:b/>
          <w:bCs/>
          <w:color w:val="231E20"/>
          <w:lang w:eastAsia="ru-RU" w:bidi="ru-RU"/>
        </w:rPr>
      </w:pPr>
      <w:r w:rsidRPr="006135F2">
        <w:rPr>
          <w:rFonts w:ascii="Times New Roman" w:eastAsia="Courier New" w:hAnsi="Times New Roman" w:cs="Times New Roman"/>
          <w:color w:val="000000"/>
          <w:lang w:eastAsia="ru-RU" w:bidi="ru-RU"/>
        </w:rPr>
        <w:br w:type="page"/>
      </w:r>
    </w:p>
    <w:p w:rsidR="008976FC" w:rsidRPr="006135F2" w:rsidRDefault="00CC6D82"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594" w:name="_Toc105502792"/>
      <w:r>
        <w:rPr>
          <w:rFonts w:ascii="Times New Roman" w:eastAsia="Arial" w:hAnsi="Times New Roman" w:cs="Times New Roman"/>
          <w:b/>
          <w:bCs/>
          <w:color w:val="231E20"/>
          <w:lang w:eastAsia="ru-RU" w:bidi="ru-RU"/>
        </w:rPr>
        <w:lastRenderedPageBreak/>
        <w:t>2.1.12</w:t>
      </w:r>
      <w:r w:rsidR="008976FC" w:rsidRPr="006135F2">
        <w:rPr>
          <w:rFonts w:ascii="Times New Roman" w:eastAsia="Arial" w:hAnsi="Times New Roman" w:cs="Times New Roman"/>
          <w:b/>
          <w:bCs/>
          <w:color w:val="231E20"/>
          <w:lang w:eastAsia="ru-RU" w:bidi="ru-RU"/>
        </w:rPr>
        <w:t>. БИОЛОГИЯ</w:t>
      </w:r>
      <w:bookmarkEnd w:id="593"/>
      <w:bookmarkEnd w:id="59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CC6D82"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595" w:name="bookmark1393"/>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ПОЯСНИТЕЛЬНАЯ ЗАПИСКА</w:t>
      </w:r>
      <w:bookmarkEnd w:id="59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Программа имеет следующую структуру:</w:t>
      </w:r>
    </w:p>
    <w:p w:rsidR="008976FC" w:rsidRPr="006135F2" w:rsidRDefault="008976FC" w:rsidP="006135F2">
      <w:pPr>
        <w:widowControl w:val="0"/>
        <w:numPr>
          <w:ilvl w:val="0"/>
          <w:numId w:val="155"/>
        </w:numPr>
        <w:tabs>
          <w:tab w:val="left" w:pos="183"/>
        </w:tabs>
        <w:spacing w:after="0" w:line="240" w:lineRule="auto"/>
        <w:ind w:left="240" w:hanging="240"/>
        <w:jc w:val="both"/>
        <w:rPr>
          <w:rFonts w:ascii="Times New Roman" w:eastAsia="Times New Roman" w:hAnsi="Times New Roman" w:cs="Times New Roman"/>
          <w:lang w:eastAsia="ru-RU" w:bidi="ru-RU"/>
        </w:rPr>
        <w:sectPr w:rsidR="008976FC" w:rsidRPr="006135F2">
          <w:footnotePr>
            <w:numRestart w:val="eachPage"/>
          </w:footnotePr>
          <w:pgSz w:w="7824" w:h="12019"/>
          <w:pgMar w:top="614" w:right="695" w:bottom="909" w:left="703" w:header="0" w:footer="3" w:gutter="0"/>
          <w:cols w:space="720"/>
          <w:noEndnote/>
          <w:docGrid w:linePitch="360"/>
        </w:sectPr>
      </w:pPr>
      <w:r w:rsidRPr="006135F2">
        <w:rPr>
          <w:rFonts w:ascii="Times New Roman" w:eastAsia="Times New Roman" w:hAnsi="Times New Roman" w:cs="Times New Roman"/>
          <w:lang w:eastAsia="ru-RU" w:bidi="ru-RU"/>
        </w:rPr>
        <w:t>планируемые результаты освоения учебного предмета «Биология» по годам обучения;</w:t>
      </w:r>
    </w:p>
    <w:p w:rsidR="008976FC" w:rsidRPr="006135F2" w:rsidRDefault="008976FC" w:rsidP="006135F2">
      <w:pPr>
        <w:widowControl w:val="0"/>
        <w:numPr>
          <w:ilvl w:val="0"/>
          <w:numId w:val="155"/>
        </w:numPr>
        <w:tabs>
          <w:tab w:val="left" w:pos="1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содержание учебного предмета «Биология» по годам обучения;</w:t>
      </w:r>
    </w:p>
    <w:p w:rsidR="008976FC" w:rsidRPr="006135F2" w:rsidRDefault="008976FC" w:rsidP="006135F2">
      <w:pPr>
        <w:widowControl w:val="0"/>
        <w:numPr>
          <w:ilvl w:val="0"/>
          <w:numId w:val="155"/>
        </w:numPr>
        <w:tabs>
          <w:tab w:val="left" w:pos="1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96" w:name="bookmark1395"/>
      <w:r w:rsidRPr="006135F2">
        <w:rPr>
          <w:rFonts w:ascii="Times New Roman" w:eastAsia="Courier New" w:hAnsi="Times New Roman" w:cs="Times New Roman"/>
          <w:b/>
          <w:color w:val="000000"/>
          <w:lang w:eastAsia="ru-RU" w:bidi="ru-RU"/>
        </w:rPr>
        <w:t>ОБЩАЯ ХАРАКТЕРИСТИКА УЧЕБНОГО ПРЕДМЕТА «БИОЛОГИЯ»</w:t>
      </w:r>
      <w:bookmarkEnd w:id="59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97" w:name="bookmark1397"/>
      <w:r w:rsidRPr="006135F2">
        <w:rPr>
          <w:rFonts w:ascii="Times New Roman" w:eastAsia="Courier New" w:hAnsi="Times New Roman" w:cs="Times New Roman"/>
          <w:b/>
          <w:color w:val="000000"/>
          <w:lang w:eastAsia="ru-RU" w:bidi="ru-RU"/>
        </w:rPr>
        <w:t>ЦЕЛИ ИЗУЧЕНИЯ УЧЕБНОГО ПРЕДМЕТА «БИОЛОГИЯ»</w:t>
      </w:r>
      <w:bookmarkEnd w:id="59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Целями изучения биологии на уровне основного общего образования являются:</w:t>
      </w:r>
    </w:p>
    <w:p w:rsidR="008976FC" w:rsidRPr="006135F2" w:rsidRDefault="008976FC" w:rsidP="006135F2">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системы знаний о признаках и процессах жизнедеятельности биологических систем разного уровня организации;</w:t>
      </w:r>
    </w:p>
    <w:p w:rsidR="008976FC" w:rsidRPr="006135F2" w:rsidRDefault="008976FC" w:rsidP="006135F2">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8976FC" w:rsidRPr="006135F2" w:rsidRDefault="008976FC" w:rsidP="006135F2">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умений применять методы биологической науки для изучения биологических систем, в том числе и организма человека;</w:t>
      </w:r>
    </w:p>
    <w:p w:rsidR="008976FC" w:rsidRPr="006135F2" w:rsidRDefault="008976FC" w:rsidP="006135F2">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976FC" w:rsidRPr="006135F2" w:rsidRDefault="008976FC" w:rsidP="006135F2">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976FC" w:rsidRPr="006135F2" w:rsidRDefault="008976FC" w:rsidP="006135F2">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экологической культуры в целях сохранения собственного здоровья и охраны окружающей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Достижение целей обеспечивается решением следующих ЗАДАЧ:</w:t>
      </w:r>
    </w:p>
    <w:p w:rsidR="008976FC" w:rsidRPr="006135F2" w:rsidRDefault="008976FC" w:rsidP="006135F2">
      <w:pPr>
        <w:widowControl w:val="0"/>
        <w:numPr>
          <w:ilvl w:val="0"/>
          <w:numId w:val="155"/>
        </w:numPr>
        <w:tabs>
          <w:tab w:val="left" w:pos="182"/>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976FC" w:rsidRPr="006135F2" w:rsidRDefault="008976FC" w:rsidP="006135F2">
      <w:pPr>
        <w:widowControl w:val="0"/>
        <w:numPr>
          <w:ilvl w:val="0"/>
          <w:numId w:val="155"/>
        </w:numPr>
        <w:tabs>
          <w:tab w:val="left" w:pos="196"/>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976FC" w:rsidRPr="006135F2" w:rsidRDefault="008976FC" w:rsidP="006135F2">
      <w:pPr>
        <w:widowControl w:val="0"/>
        <w:numPr>
          <w:ilvl w:val="0"/>
          <w:numId w:val="155"/>
        </w:numPr>
        <w:tabs>
          <w:tab w:val="left" w:pos="196"/>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976FC" w:rsidRPr="006135F2" w:rsidRDefault="008976FC" w:rsidP="006135F2">
      <w:pPr>
        <w:widowControl w:val="0"/>
        <w:numPr>
          <w:ilvl w:val="0"/>
          <w:numId w:val="155"/>
        </w:numPr>
        <w:tabs>
          <w:tab w:val="left" w:pos="196"/>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598" w:name="bookmark1399"/>
      <w:r w:rsidRPr="006135F2">
        <w:rPr>
          <w:rFonts w:ascii="Times New Roman" w:eastAsia="Courier New" w:hAnsi="Times New Roman" w:cs="Times New Roman"/>
          <w:b/>
          <w:color w:val="000000"/>
          <w:lang w:eastAsia="ru-RU" w:bidi="ru-RU"/>
        </w:rPr>
        <w:t>МЕСТО УЧЕБНОГО ПРЕДМЕТА «БИОЛОГИЯ»</w:t>
      </w:r>
      <w:bookmarkEnd w:id="59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 УЧЕБНОМ ПЛАНЕ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599" w:name="bookmark1402"/>
      <w:r w:rsidRPr="006135F2">
        <w:rPr>
          <w:rFonts w:ascii="Times New Roman" w:eastAsia="Courier New" w:hAnsi="Times New Roman" w:cs="Times New Roman"/>
          <w:b/>
          <w:color w:val="000000"/>
          <w:lang w:eastAsia="ru-RU" w:bidi="ru-RU"/>
        </w:rPr>
        <w:t>СОДЕРЖАНИЕ УЧЕБНОГО ПРЕДМЕТА «БИОЛОГИЯ»</w:t>
      </w:r>
      <w:bookmarkEnd w:id="59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00" w:name="bookmark140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5 КЛАСС</w:t>
      </w:r>
      <w:bookmarkEnd w:id="60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01" w:name="bookmark140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1. Биология — наука о живой природе</w:t>
      </w:r>
      <w:bookmarkEnd w:id="60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Кабинет биологии. Правила поведения и работы в кабинете с </w:t>
      </w:r>
      <w:r w:rsidRPr="006135F2">
        <w:rPr>
          <w:rFonts w:ascii="Times New Roman" w:eastAsia="Times New Roman" w:hAnsi="Times New Roman" w:cs="Times New Roman"/>
          <w:lang w:eastAsia="ru-RU" w:bidi="ru-RU"/>
        </w:rPr>
        <w:lastRenderedPageBreak/>
        <w:t>биологическими приборами и инструментами.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02" w:name="bookmark140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2. Методы изучения живой природы</w:t>
      </w:r>
      <w:bookmarkEnd w:id="60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i/>
          <w:iCs/>
          <w:lang w:eastAsia="ru-RU" w:bidi="ru-RU"/>
        </w:rPr>
        <w:t>Лабораторные и практические работы</w:t>
      </w:r>
    </w:p>
    <w:p w:rsidR="008976FC" w:rsidRPr="006135F2" w:rsidRDefault="008976FC" w:rsidP="006135F2">
      <w:pPr>
        <w:widowControl w:val="0"/>
        <w:numPr>
          <w:ilvl w:val="0"/>
          <w:numId w:val="156"/>
        </w:numPr>
        <w:tabs>
          <w:tab w:val="left" w:pos="55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8976FC" w:rsidRPr="006135F2" w:rsidRDefault="008976FC" w:rsidP="006135F2">
      <w:pPr>
        <w:widowControl w:val="0"/>
        <w:numPr>
          <w:ilvl w:val="0"/>
          <w:numId w:val="156"/>
        </w:numPr>
        <w:tabs>
          <w:tab w:val="left" w:pos="551"/>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Ознакомление с устройством лупы, светового микроскопа, правила работы с ними.</w:t>
      </w:r>
    </w:p>
    <w:p w:rsidR="008976FC" w:rsidRPr="006135F2" w:rsidRDefault="008976FC" w:rsidP="006135F2">
      <w:pPr>
        <w:widowControl w:val="0"/>
        <w:numPr>
          <w:ilvl w:val="0"/>
          <w:numId w:val="156"/>
        </w:numPr>
        <w:tabs>
          <w:tab w:val="left" w:pos="551"/>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Экскурсии или видеоэкскурсии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методами изучения живой природы — наблюдением и экспериментом.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03" w:name="bookmark141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3. Организмы — тела живой природы</w:t>
      </w:r>
      <w:bookmarkEnd w:id="60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об организме. Доядерные и ядерные организмы.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Одноклеточные и многоклеточные организмы. Клетки, ткани, органы, системы органов.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Свойства организмов: питание, дыхание, выделение, движение, размножение, развитие, раздражимость, приспособленность. Организм — единое целое.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57"/>
        </w:numPr>
        <w:tabs>
          <w:tab w:val="left" w:pos="58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клеток кожицы чешуи лука под лупой и микроскопом (на примере самостоятельно приготовленного микропрепарата).</w:t>
      </w:r>
    </w:p>
    <w:p w:rsidR="008976FC" w:rsidRPr="006135F2" w:rsidRDefault="008976FC" w:rsidP="006135F2">
      <w:pPr>
        <w:widowControl w:val="0"/>
        <w:numPr>
          <w:ilvl w:val="0"/>
          <w:numId w:val="157"/>
        </w:numPr>
        <w:tabs>
          <w:tab w:val="left" w:pos="74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Ознакомление с принципами систематики организмов.</w:t>
      </w:r>
    </w:p>
    <w:p w:rsidR="008976FC" w:rsidRPr="006135F2" w:rsidRDefault="008976FC" w:rsidP="006135F2">
      <w:pPr>
        <w:widowControl w:val="0"/>
        <w:numPr>
          <w:ilvl w:val="0"/>
          <w:numId w:val="157"/>
        </w:numPr>
        <w:tabs>
          <w:tab w:val="left" w:pos="74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за потреблением воды растением.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4. </w:t>
      </w:r>
      <w:bookmarkStart w:id="604" w:name="bookmark1412"/>
      <w:r w:rsidRPr="006135F2">
        <w:rPr>
          <w:rFonts w:ascii="Times New Roman" w:eastAsia="Courier New" w:hAnsi="Times New Roman" w:cs="Times New Roman"/>
          <w:b/>
          <w:color w:val="000000"/>
          <w:lang w:eastAsia="ru-RU" w:bidi="ru-RU"/>
        </w:rPr>
        <w:t>Организмы и среда обитания</w:t>
      </w:r>
      <w:bookmarkEnd w:id="604"/>
    </w:p>
    <w:p w:rsidR="008976FC" w:rsidRPr="006135F2" w:rsidRDefault="008976FC" w:rsidP="006135F2">
      <w:pPr>
        <w:widowControl w:val="0"/>
        <w:spacing w:after="0" w:line="240" w:lineRule="auto"/>
        <w:ind w:firstLine="3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Выявление приспособлений организмов к среде обитания (на конкретных примерах).</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Экскурсии или видеоэкскурсии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Растительный и животный мир родного края (краеведение).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5. </w:t>
      </w:r>
      <w:bookmarkStart w:id="605" w:name="bookmark1414"/>
      <w:r w:rsidRPr="006135F2">
        <w:rPr>
          <w:rFonts w:ascii="Times New Roman" w:eastAsia="Courier New" w:hAnsi="Times New Roman" w:cs="Times New Roman"/>
          <w:b/>
          <w:color w:val="000000"/>
          <w:lang w:eastAsia="ru-RU" w:bidi="ru-RU"/>
        </w:rPr>
        <w:t>Природные сообщества</w:t>
      </w:r>
      <w:bookmarkEnd w:id="60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Природные зоны Земли, их обитатели. Флора и фауна природных зон. Ландшафты: природные и культурные.</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искусственных сообществ и их обитателей (на примере аквариума и др.).</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Экскурсии или видеоэкскурсии</w:t>
      </w:r>
    </w:p>
    <w:p w:rsidR="008976FC" w:rsidRPr="006135F2" w:rsidRDefault="008976FC" w:rsidP="006135F2">
      <w:pPr>
        <w:widowControl w:val="0"/>
        <w:numPr>
          <w:ilvl w:val="0"/>
          <w:numId w:val="158"/>
        </w:numPr>
        <w:tabs>
          <w:tab w:val="left" w:pos="58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Изучение природных сообществ (на примере леса, озера, пруда, луга и др.).</w:t>
      </w:r>
    </w:p>
    <w:p w:rsidR="008976FC" w:rsidRPr="006135F2" w:rsidRDefault="008976FC" w:rsidP="006135F2">
      <w:pPr>
        <w:widowControl w:val="0"/>
        <w:numPr>
          <w:ilvl w:val="0"/>
          <w:numId w:val="158"/>
        </w:numPr>
        <w:tabs>
          <w:tab w:val="left" w:pos="74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сезонных явлений в жизни природных сообществ.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6. </w:t>
      </w:r>
      <w:bookmarkStart w:id="606" w:name="bookmark1416"/>
      <w:r w:rsidRPr="006135F2">
        <w:rPr>
          <w:rFonts w:ascii="Times New Roman" w:eastAsia="Courier New" w:hAnsi="Times New Roman" w:cs="Times New Roman"/>
          <w:b/>
          <w:color w:val="000000"/>
          <w:lang w:eastAsia="ru-RU" w:bidi="ru-RU"/>
        </w:rPr>
        <w:t>Живая природа и человек</w:t>
      </w:r>
      <w:bookmarkEnd w:id="60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Изменения в природе в связи с развитием сельского хозяйства, производства и ростом численности населения. Влияние человека</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Практические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Проведение акции по уборке мусора в ближайшем лесу, парке, сквере или на пришкольной территории.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07" w:name="bookmark1418"/>
      <w:r w:rsidRPr="006135F2">
        <w:rPr>
          <w:rFonts w:ascii="Times New Roman" w:eastAsia="Courier New" w:hAnsi="Times New Roman" w:cs="Times New Roman"/>
          <w:b/>
          <w:color w:val="000000"/>
          <w:lang w:eastAsia="ru-RU" w:bidi="ru-RU"/>
        </w:rPr>
        <w:t>6 КЛАСС</w:t>
      </w:r>
      <w:bookmarkEnd w:id="60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08" w:name="bookmark1420"/>
      <w:r w:rsidRPr="006135F2">
        <w:rPr>
          <w:rFonts w:ascii="Times New Roman" w:eastAsia="Courier New" w:hAnsi="Times New Roman" w:cs="Times New Roman"/>
          <w:b/>
          <w:color w:val="000000"/>
          <w:lang w:eastAsia="ru-RU" w:bidi="ru-RU"/>
        </w:rPr>
        <w:t>1. Растительный организм</w:t>
      </w:r>
      <w:bookmarkEnd w:id="60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Ботаника — наука о растениях. Разделы ботаники. Связь ботаники с другими науками и техникой. Общие признаки растений.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Разнообразие растений. Уровни организации растительного организма. Высшие и низшие растения. Споровые и семенные растения.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Органы и системы органов растений. Строение органов растительного организма, их роль и связь между собой.</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59"/>
        </w:numPr>
        <w:tabs>
          <w:tab w:val="left" w:pos="5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микроскопического строения листа водного растения элодеи.</w:t>
      </w:r>
    </w:p>
    <w:p w:rsidR="008976FC" w:rsidRPr="006135F2" w:rsidRDefault="008976FC" w:rsidP="006135F2">
      <w:pPr>
        <w:widowControl w:val="0"/>
        <w:numPr>
          <w:ilvl w:val="0"/>
          <w:numId w:val="159"/>
        </w:numPr>
        <w:tabs>
          <w:tab w:val="left" w:pos="5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растительных тканей (использование микропрепаратов).</w:t>
      </w:r>
    </w:p>
    <w:p w:rsidR="008976FC" w:rsidRPr="006135F2" w:rsidRDefault="008976FC" w:rsidP="006135F2">
      <w:pPr>
        <w:widowControl w:val="0"/>
        <w:numPr>
          <w:ilvl w:val="0"/>
          <w:numId w:val="159"/>
        </w:numPr>
        <w:tabs>
          <w:tab w:val="left" w:pos="5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Экскурсии или видеоэкскурсии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Ознакомление в природе с цветковыми растениями.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2. </w:t>
      </w:r>
      <w:bookmarkStart w:id="609" w:name="bookmark1422"/>
      <w:r w:rsidRPr="006135F2">
        <w:rPr>
          <w:rFonts w:ascii="Times New Roman" w:eastAsia="Courier New" w:hAnsi="Times New Roman" w:cs="Times New Roman"/>
          <w:b/>
          <w:color w:val="000000"/>
          <w:lang w:eastAsia="ru-RU" w:bidi="ru-RU"/>
        </w:rPr>
        <w:t>Строение и жизнедеятельность</w:t>
      </w:r>
      <w:bookmarkEnd w:id="609"/>
      <w:r w:rsidRPr="006135F2">
        <w:rPr>
          <w:rFonts w:ascii="Times New Roman" w:eastAsia="Courier New" w:hAnsi="Times New Roman" w:cs="Times New Roman"/>
          <w:b/>
          <w:color w:val="000000"/>
          <w:lang w:eastAsia="ru-RU" w:bidi="ru-RU"/>
        </w:rPr>
        <w:t xml:space="preserve"> растительного организма</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lastRenderedPageBreak/>
        <w:t>Питание растения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60"/>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корневых систем (стержневой и мочковатой) на примере гербарных экземпляров или живых растений.</w:t>
      </w:r>
    </w:p>
    <w:p w:rsidR="008976FC" w:rsidRPr="006135F2" w:rsidRDefault="008976FC" w:rsidP="006135F2">
      <w:pPr>
        <w:widowControl w:val="0"/>
        <w:numPr>
          <w:ilvl w:val="0"/>
          <w:numId w:val="160"/>
        </w:numPr>
        <w:tabs>
          <w:tab w:val="left" w:pos="7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микропрепарата клеток корня.</w:t>
      </w:r>
    </w:p>
    <w:p w:rsidR="008976FC" w:rsidRPr="006135F2" w:rsidRDefault="008976FC" w:rsidP="006135F2">
      <w:pPr>
        <w:widowControl w:val="0"/>
        <w:numPr>
          <w:ilvl w:val="0"/>
          <w:numId w:val="160"/>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вегетативных и генеративных почек (на примере сирени, тополя и др.).</w:t>
      </w:r>
    </w:p>
    <w:p w:rsidR="008976FC" w:rsidRPr="006135F2" w:rsidRDefault="008976FC" w:rsidP="006135F2">
      <w:pPr>
        <w:widowControl w:val="0"/>
        <w:numPr>
          <w:ilvl w:val="0"/>
          <w:numId w:val="160"/>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Ознакомление с внешним строением листьев и листорасположением (на комнатных растениях).</w:t>
      </w:r>
    </w:p>
    <w:p w:rsidR="008976FC" w:rsidRPr="006135F2" w:rsidRDefault="008976FC" w:rsidP="006135F2">
      <w:pPr>
        <w:widowControl w:val="0"/>
        <w:numPr>
          <w:ilvl w:val="0"/>
          <w:numId w:val="160"/>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микроскопического строения листа (на готовых микропрепаратах).</w:t>
      </w:r>
    </w:p>
    <w:p w:rsidR="008976FC" w:rsidRPr="006135F2" w:rsidRDefault="008976FC" w:rsidP="006135F2">
      <w:pPr>
        <w:widowControl w:val="0"/>
        <w:numPr>
          <w:ilvl w:val="0"/>
          <w:numId w:val="160"/>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процесса выделения кислорода на свету аквариумными растениями.</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Дыхание растения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роли рыхления для дыхания корней.</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Транспорт веществ в растении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Неорганические (вода, минеральные соли) и органические </w:t>
      </w:r>
      <w:r w:rsidRPr="006135F2">
        <w:rPr>
          <w:rFonts w:ascii="Times New Roman" w:eastAsia="Times New Roman" w:hAnsi="Times New Roman" w:cs="Times New Roman"/>
          <w:lang w:eastAsia="ru-RU" w:bidi="ru-RU"/>
        </w:rPr>
        <w:lastRenderedPageBreak/>
        <w:t>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61"/>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Обнаружение неорганических и органических веществ в растении.</w:t>
      </w:r>
    </w:p>
    <w:p w:rsidR="008976FC" w:rsidRPr="006135F2" w:rsidRDefault="008976FC" w:rsidP="006135F2">
      <w:pPr>
        <w:widowControl w:val="0"/>
        <w:numPr>
          <w:ilvl w:val="0"/>
          <w:numId w:val="161"/>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Рассматривание микроскопического строения ветки дерева (на готовом микропрепарате).</w:t>
      </w:r>
    </w:p>
    <w:p w:rsidR="008976FC" w:rsidRPr="006135F2" w:rsidRDefault="008976FC" w:rsidP="006135F2">
      <w:pPr>
        <w:widowControl w:val="0"/>
        <w:numPr>
          <w:ilvl w:val="0"/>
          <w:numId w:val="161"/>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Выявление передвижения воды и минеральных веществ по древесине.</w:t>
      </w:r>
    </w:p>
    <w:p w:rsidR="008976FC" w:rsidRPr="006135F2" w:rsidRDefault="008976FC" w:rsidP="006135F2">
      <w:pPr>
        <w:widowControl w:val="0"/>
        <w:numPr>
          <w:ilvl w:val="0"/>
          <w:numId w:val="161"/>
        </w:numPr>
        <w:tabs>
          <w:tab w:val="left" w:pos="71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строения корневища, клубня, луковицы.</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Рост растения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62"/>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за ростом корня.</w:t>
      </w:r>
    </w:p>
    <w:p w:rsidR="008976FC" w:rsidRPr="006135F2" w:rsidRDefault="008976FC" w:rsidP="006135F2">
      <w:pPr>
        <w:widowControl w:val="0"/>
        <w:numPr>
          <w:ilvl w:val="0"/>
          <w:numId w:val="162"/>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за ростом побега.</w:t>
      </w:r>
    </w:p>
    <w:p w:rsidR="008976FC" w:rsidRPr="006135F2" w:rsidRDefault="008976FC" w:rsidP="006135F2">
      <w:pPr>
        <w:widowControl w:val="0"/>
        <w:numPr>
          <w:ilvl w:val="0"/>
          <w:numId w:val="162"/>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возраста дерева по спилу.</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Размножение растения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w:t>
      </w:r>
      <w:r w:rsidRPr="006135F2">
        <w:rPr>
          <w:rFonts w:ascii="Times New Roman" w:eastAsia="Times New Roman" w:hAnsi="Times New Roman" w:cs="Times New Roman"/>
          <w:lang w:eastAsia="ru-RU" w:bidi="ru-RU"/>
        </w:rPr>
        <w:lastRenderedPageBreak/>
        <w:t>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63"/>
        </w:numPr>
        <w:tabs>
          <w:tab w:val="left" w:pos="55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8976FC" w:rsidRPr="006135F2" w:rsidRDefault="008976FC" w:rsidP="006135F2">
      <w:pPr>
        <w:widowControl w:val="0"/>
        <w:numPr>
          <w:ilvl w:val="0"/>
          <w:numId w:val="163"/>
        </w:numPr>
        <w:tabs>
          <w:tab w:val="left" w:pos="73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цветков.</w:t>
      </w:r>
    </w:p>
    <w:p w:rsidR="008976FC" w:rsidRPr="006135F2" w:rsidRDefault="008976FC" w:rsidP="006135F2">
      <w:pPr>
        <w:widowControl w:val="0"/>
        <w:numPr>
          <w:ilvl w:val="0"/>
          <w:numId w:val="163"/>
        </w:numPr>
        <w:tabs>
          <w:tab w:val="left" w:pos="73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Ознакомление с различными типами соцветий.</w:t>
      </w:r>
    </w:p>
    <w:p w:rsidR="008976FC" w:rsidRPr="006135F2" w:rsidRDefault="008976FC" w:rsidP="006135F2">
      <w:pPr>
        <w:widowControl w:val="0"/>
        <w:numPr>
          <w:ilvl w:val="0"/>
          <w:numId w:val="163"/>
        </w:numPr>
        <w:tabs>
          <w:tab w:val="left" w:pos="73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семян двудольных растений.</w:t>
      </w:r>
    </w:p>
    <w:p w:rsidR="008976FC" w:rsidRPr="006135F2" w:rsidRDefault="008976FC" w:rsidP="006135F2">
      <w:pPr>
        <w:widowControl w:val="0"/>
        <w:numPr>
          <w:ilvl w:val="0"/>
          <w:numId w:val="163"/>
        </w:numPr>
        <w:tabs>
          <w:tab w:val="left" w:pos="73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семян однодольных растений.</w:t>
      </w:r>
    </w:p>
    <w:p w:rsidR="008976FC" w:rsidRPr="006135F2" w:rsidRDefault="008976FC" w:rsidP="006135F2">
      <w:pPr>
        <w:widowControl w:val="0"/>
        <w:numPr>
          <w:ilvl w:val="0"/>
          <w:numId w:val="163"/>
        </w:numPr>
        <w:tabs>
          <w:tab w:val="left" w:pos="55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всхожести семян культурных растений и посев их в грунт.</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Развитие растения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64"/>
        </w:numPr>
        <w:tabs>
          <w:tab w:val="left" w:pos="55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за ростом и развитием цветкового растения в комнатных условиях (на примере фасоли или посевного гороха).</w:t>
      </w:r>
    </w:p>
    <w:p w:rsidR="008976FC" w:rsidRPr="006135F2" w:rsidRDefault="008976FC" w:rsidP="006135F2">
      <w:pPr>
        <w:widowControl w:val="0"/>
        <w:numPr>
          <w:ilvl w:val="0"/>
          <w:numId w:val="164"/>
        </w:numPr>
        <w:tabs>
          <w:tab w:val="left" w:pos="73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условий прорастания семян.</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10" w:name="bookmark1425"/>
      <w:r w:rsidRPr="006135F2">
        <w:rPr>
          <w:rFonts w:ascii="Times New Roman" w:eastAsia="Courier New" w:hAnsi="Times New Roman" w:cs="Times New Roman"/>
          <w:b/>
          <w:color w:val="000000"/>
          <w:lang w:eastAsia="ru-RU" w:bidi="ru-RU"/>
        </w:rPr>
        <w:t>7 КЛАСС</w:t>
      </w:r>
      <w:bookmarkEnd w:id="61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11" w:name="bookmark1427"/>
      <w:r w:rsidRPr="006135F2">
        <w:rPr>
          <w:rFonts w:ascii="Times New Roman" w:eastAsia="Courier New" w:hAnsi="Times New Roman" w:cs="Times New Roman"/>
          <w:b/>
          <w:color w:val="000000"/>
          <w:lang w:eastAsia="ru-RU" w:bidi="ru-RU"/>
        </w:rPr>
        <w:t>1. Систематические группы растений</w:t>
      </w:r>
      <w:bookmarkEnd w:id="61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Классификация растений.</w:t>
      </w:r>
      <w:r w:rsidRPr="006135F2">
        <w:rPr>
          <w:rFonts w:ascii="Times New Roman" w:eastAsia="Times New Roman" w:hAnsi="Times New Roman" w:cs="Times New Roman"/>
          <w:lang w:eastAsia="ru-RU" w:bidi="ru-RU"/>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Низшие растения. Водоросли.</w:t>
      </w:r>
      <w:r w:rsidRPr="006135F2">
        <w:rPr>
          <w:rFonts w:ascii="Times New Roman" w:eastAsia="Times New Roman" w:hAnsi="Times New Roman" w:cs="Times New Roman"/>
          <w:lang w:eastAsia="ru-RU" w:bidi="ru-RU"/>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Высшие споровые растения. Моховидные (Мхи).</w:t>
      </w:r>
      <w:r w:rsidRPr="006135F2">
        <w:rPr>
          <w:rFonts w:ascii="Times New Roman" w:eastAsia="Times New Roman" w:hAnsi="Times New Roman" w:cs="Times New Roman"/>
          <w:lang w:eastAsia="ru-RU" w:bidi="ru-RU"/>
        </w:rPr>
        <w:t xml:space="preserve"> Общая </w:t>
      </w:r>
      <w:r w:rsidRPr="006135F2">
        <w:rPr>
          <w:rFonts w:ascii="Times New Roman" w:eastAsia="Times New Roman" w:hAnsi="Times New Roman" w:cs="Times New Roman"/>
          <w:lang w:eastAsia="ru-RU" w:bidi="ru-RU"/>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Плауновидные (Плауны). Хвощевидные (Хвощи), Папоротниковидные (Папоротники).</w:t>
      </w:r>
      <w:r w:rsidRPr="006135F2">
        <w:rPr>
          <w:rFonts w:ascii="Times New Roman" w:eastAsia="Times New Roman" w:hAnsi="Times New Roman" w:cs="Times New Roman"/>
          <w:lang w:eastAsia="ru-RU" w:bidi="ru-RU"/>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Высшие семенные растения. Голосеменные</w:t>
      </w:r>
      <w:r w:rsidRPr="006135F2">
        <w:rPr>
          <w:rFonts w:ascii="Times New Roman" w:eastAsia="Courier New" w:hAnsi="Times New Roman" w:cs="Times New Roman"/>
          <w:b/>
          <w:bCs/>
          <w:lang w:eastAsia="ru-RU" w:bidi="ru-RU"/>
        </w:rPr>
        <w:t xml:space="preserve">. </w:t>
      </w:r>
      <w:r w:rsidRPr="006135F2">
        <w:rPr>
          <w:rFonts w:ascii="Times New Roman" w:eastAsia="Times New Roman" w:hAnsi="Times New Roman" w:cs="Times New Roman"/>
          <w:lang w:eastAsia="ru-RU" w:bidi="ru-RU"/>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Покрытосеменные (цветковые) растения.</w:t>
      </w:r>
      <w:r w:rsidRPr="006135F2">
        <w:rPr>
          <w:rFonts w:ascii="Times New Roman" w:eastAsia="Times New Roman" w:hAnsi="Times New Roman" w:cs="Times New Roman"/>
          <w:lang w:eastAsia="ru-RU" w:bidi="ru-RU"/>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Семейства покрытосеменных* (цветковых) растений.</w:t>
      </w:r>
      <w:r w:rsidRPr="006135F2">
        <w:rPr>
          <w:rFonts w:ascii="Times New Roman" w:eastAsia="Times New Roman" w:hAnsi="Times New Roman" w:cs="Times New Roman"/>
          <w:lang w:eastAsia="ru-RU" w:bidi="ru-RU"/>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976FC" w:rsidRPr="006135F2" w:rsidRDefault="008976FC" w:rsidP="006135F2">
      <w:pPr>
        <w:widowControl w:val="0"/>
        <w:tabs>
          <w:tab w:val="left" w:pos="466"/>
        </w:tabs>
        <w:spacing w:after="0" w:line="240" w:lineRule="auto"/>
        <w:ind w:left="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8976FC" w:rsidRPr="006135F2" w:rsidRDefault="008976FC" w:rsidP="006135F2">
      <w:pPr>
        <w:widowControl w:val="0"/>
        <w:tabs>
          <w:tab w:val="left" w:pos="636"/>
        </w:tabs>
        <w:spacing w:after="0" w:line="240" w:lineRule="auto"/>
        <w:ind w:left="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lastRenderedPageBreak/>
        <w:t>Лабораторные и практические работы</w:t>
      </w:r>
    </w:p>
    <w:p w:rsidR="008976FC" w:rsidRPr="006135F2" w:rsidRDefault="008976FC" w:rsidP="006135F2">
      <w:pPr>
        <w:widowControl w:val="0"/>
        <w:numPr>
          <w:ilvl w:val="0"/>
          <w:numId w:val="165"/>
        </w:numPr>
        <w:tabs>
          <w:tab w:val="left" w:pos="529"/>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одноклеточных водорослей (на примере хламидомонады и хлореллы).</w:t>
      </w:r>
    </w:p>
    <w:p w:rsidR="008976FC" w:rsidRPr="006135F2" w:rsidRDefault="008976FC" w:rsidP="006135F2">
      <w:pPr>
        <w:widowControl w:val="0"/>
        <w:numPr>
          <w:ilvl w:val="0"/>
          <w:numId w:val="165"/>
        </w:numPr>
        <w:tabs>
          <w:tab w:val="left" w:pos="524"/>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многоклеточных нитчатых водорослей (на примере спирогиры и улотрикса).</w:t>
      </w:r>
    </w:p>
    <w:p w:rsidR="008976FC" w:rsidRPr="006135F2" w:rsidRDefault="008976FC" w:rsidP="006135F2">
      <w:pPr>
        <w:widowControl w:val="0"/>
        <w:numPr>
          <w:ilvl w:val="0"/>
          <w:numId w:val="165"/>
        </w:numPr>
        <w:tabs>
          <w:tab w:val="left" w:pos="636"/>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внешнего строения мхов (на местных видах).</w:t>
      </w:r>
    </w:p>
    <w:p w:rsidR="008976FC" w:rsidRPr="006135F2" w:rsidRDefault="008976FC" w:rsidP="006135F2">
      <w:pPr>
        <w:widowControl w:val="0"/>
        <w:numPr>
          <w:ilvl w:val="0"/>
          <w:numId w:val="165"/>
        </w:numPr>
        <w:tabs>
          <w:tab w:val="left" w:pos="687"/>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внешнего строения папоротника или хвоща.</w:t>
      </w:r>
    </w:p>
    <w:p w:rsidR="008976FC" w:rsidRPr="006135F2" w:rsidRDefault="008976FC" w:rsidP="006135F2">
      <w:pPr>
        <w:widowControl w:val="0"/>
        <w:numPr>
          <w:ilvl w:val="0"/>
          <w:numId w:val="165"/>
        </w:numPr>
        <w:tabs>
          <w:tab w:val="left" w:pos="525"/>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внешнего строения веток, хвои, шишек и семян голосеменных растений (на примере ели, сосны или лиственницы).</w:t>
      </w:r>
    </w:p>
    <w:p w:rsidR="008976FC" w:rsidRPr="006135F2" w:rsidRDefault="008976FC" w:rsidP="006135F2">
      <w:pPr>
        <w:widowControl w:val="0"/>
        <w:numPr>
          <w:ilvl w:val="0"/>
          <w:numId w:val="165"/>
        </w:numPr>
        <w:tabs>
          <w:tab w:val="left" w:pos="687"/>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внешнего строения покрытосеменных растений.</w:t>
      </w:r>
    </w:p>
    <w:p w:rsidR="008976FC" w:rsidRPr="006135F2" w:rsidRDefault="008976FC" w:rsidP="006135F2">
      <w:pPr>
        <w:widowControl w:val="0"/>
        <w:numPr>
          <w:ilvl w:val="0"/>
          <w:numId w:val="165"/>
        </w:numPr>
        <w:tabs>
          <w:tab w:val="left" w:pos="525"/>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976FC" w:rsidRPr="006135F2" w:rsidRDefault="008976FC" w:rsidP="006135F2">
      <w:pPr>
        <w:widowControl w:val="0"/>
        <w:numPr>
          <w:ilvl w:val="0"/>
          <w:numId w:val="165"/>
        </w:numPr>
        <w:tabs>
          <w:tab w:val="left" w:pos="525"/>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12" w:name="bookmark142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2. Развитие растительного мира на Земле</w:t>
      </w:r>
      <w:bookmarkEnd w:id="612"/>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Экскурсии или видеоэкскурсии</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растительного мира на Земле (экскурсия в палеонтологический или краеведческий музей).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3. </w:t>
      </w:r>
      <w:bookmarkStart w:id="613" w:name="bookmark1431"/>
      <w:r w:rsidRPr="006135F2">
        <w:rPr>
          <w:rFonts w:ascii="Times New Roman" w:eastAsia="Courier New" w:hAnsi="Times New Roman" w:cs="Times New Roman"/>
          <w:b/>
          <w:color w:val="000000"/>
          <w:lang w:eastAsia="ru-RU" w:bidi="ru-RU"/>
        </w:rPr>
        <w:t>Растения в природных сообществах</w:t>
      </w:r>
      <w:bookmarkEnd w:id="613"/>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w:t>
      </w:r>
      <w:r w:rsidRPr="006135F2">
        <w:rPr>
          <w:rFonts w:ascii="Times New Roman" w:eastAsia="Times New Roman" w:hAnsi="Times New Roman" w:cs="Times New Roman"/>
          <w:lang w:eastAsia="ru-RU" w:bidi="ru-RU"/>
        </w:rPr>
        <w:lastRenderedPageBreak/>
        <w:t>Флора.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4. </w:t>
      </w:r>
      <w:bookmarkStart w:id="614" w:name="bookmark1433"/>
      <w:r w:rsidRPr="006135F2">
        <w:rPr>
          <w:rFonts w:ascii="Times New Roman" w:eastAsia="Courier New" w:hAnsi="Times New Roman" w:cs="Times New Roman"/>
          <w:b/>
          <w:color w:val="000000"/>
          <w:lang w:eastAsia="ru-RU" w:bidi="ru-RU"/>
        </w:rPr>
        <w:t>Растения и человек</w:t>
      </w:r>
      <w:bookmarkEnd w:id="614"/>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Экскурсии или видеоэкскурсии</w:t>
      </w:r>
    </w:p>
    <w:p w:rsidR="008976FC" w:rsidRPr="006135F2" w:rsidRDefault="008976FC" w:rsidP="006135F2">
      <w:pPr>
        <w:widowControl w:val="0"/>
        <w:numPr>
          <w:ilvl w:val="0"/>
          <w:numId w:val="166"/>
        </w:numPr>
        <w:tabs>
          <w:tab w:val="left" w:pos="53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сельскохозяйственных растений региона.</w:t>
      </w:r>
    </w:p>
    <w:p w:rsidR="008976FC" w:rsidRPr="006135F2" w:rsidRDefault="008976FC" w:rsidP="006135F2">
      <w:pPr>
        <w:widowControl w:val="0"/>
        <w:numPr>
          <w:ilvl w:val="0"/>
          <w:numId w:val="166"/>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сорных растений региона.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5. </w:t>
      </w:r>
      <w:bookmarkStart w:id="615" w:name="bookmark1435"/>
      <w:r w:rsidRPr="006135F2">
        <w:rPr>
          <w:rFonts w:ascii="Times New Roman" w:eastAsia="Courier New" w:hAnsi="Times New Roman" w:cs="Times New Roman"/>
          <w:b/>
          <w:color w:val="000000"/>
          <w:lang w:eastAsia="ru-RU" w:bidi="ru-RU"/>
        </w:rPr>
        <w:t>Грибы. Лишайники. Бактерии</w:t>
      </w:r>
      <w:bookmarkEnd w:id="61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67"/>
        </w:numPr>
        <w:tabs>
          <w:tab w:val="left" w:pos="53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Изучение строения одноклеточных (мукор) и многоклеточных </w:t>
      </w:r>
      <w:r w:rsidRPr="006135F2">
        <w:rPr>
          <w:rFonts w:ascii="Times New Roman" w:eastAsia="Times New Roman" w:hAnsi="Times New Roman" w:cs="Times New Roman"/>
          <w:lang w:eastAsia="ru-RU" w:bidi="ru-RU"/>
        </w:rPr>
        <w:lastRenderedPageBreak/>
        <w:t>(пеницилл) плесневых грибов.</w:t>
      </w:r>
    </w:p>
    <w:p w:rsidR="008976FC" w:rsidRPr="006135F2" w:rsidRDefault="008976FC" w:rsidP="006135F2">
      <w:pPr>
        <w:widowControl w:val="0"/>
        <w:numPr>
          <w:ilvl w:val="0"/>
          <w:numId w:val="167"/>
        </w:numPr>
        <w:tabs>
          <w:tab w:val="left" w:pos="53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плодовых тел шляпочных грибов (или изучение шляпочных грибов на муляжах).</w:t>
      </w:r>
    </w:p>
    <w:p w:rsidR="008976FC" w:rsidRPr="006135F2" w:rsidRDefault="008976FC" w:rsidP="006135F2">
      <w:pPr>
        <w:widowControl w:val="0"/>
        <w:numPr>
          <w:ilvl w:val="0"/>
          <w:numId w:val="167"/>
        </w:numPr>
        <w:tabs>
          <w:tab w:val="left" w:pos="73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лишайников.</w:t>
      </w:r>
    </w:p>
    <w:p w:rsidR="008976FC" w:rsidRPr="006135F2" w:rsidRDefault="008976FC" w:rsidP="006135F2">
      <w:pPr>
        <w:widowControl w:val="0"/>
        <w:numPr>
          <w:ilvl w:val="0"/>
          <w:numId w:val="167"/>
        </w:numPr>
        <w:tabs>
          <w:tab w:val="left" w:pos="73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бактерий (на готовых микропрепаратах).</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616" w:name="bookmark143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61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17" w:name="bookmark1439"/>
      <w:r w:rsidRPr="006135F2">
        <w:rPr>
          <w:rFonts w:ascii="Times New Roman" w:eastAsia="Courier New" w:hAnsi="Times New Roman" w:cs="Times New Roman"/>
          <w:b/>
          <w:color w:val="000000"/>
          <w:lang w:eastAsia="ru-RU" w:bidi="ru-RU"/>
        </w:rPr>
        <w:t>1. Животный организм</w:t>
      </w:r>
      <w:bookmarkEnd w:id="61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Зоология — наука о животных. Разделы зоологии. Связь зоологии с другими науками и техникой.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под микроскопом готовых микропрепаратов клеток и тканей животных.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18" w:name="bookmark1441"/>
      <w:r w:rsidRPr="006135F2">
        <w:rPr>
          <w:rFonts w:ascii="Times New Roman" w:eastAsia="Courier New" w:hAnsi="Times New Roman" w:cs="Times New Roman"/>
          <w:b/>
          <w:color w:val="000000"/>
          <w:lang w:eastAsia="ru-RU" w:bidi="ru-RU"/>
        </w:rPr>
        <w:t>2. Строение и жизнедеятельность организма животного*</w:t>
      </w:r>
      <w:bookmarkEnd w:id="618"/>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lang w:eastAsia="ru-RU" w:bidi="ru-RU"/>
        </w:rPr>
        <w:t>*</w:t>
      </w:r>
      <w:r w:rsidRPr="006135F2">
        <w:rPr>
          <w:rFonts w:ascii="Times New Roman" w:eastAsia="Courier New" w:hAnsi="Times New Roman" w:cs="Times New Roman"/>
          <w:i/>
          <w:iCs/>
          <w:lang w:eastAsia="ru-RU" w:bidi="ru-RU"/>
        </w:rPr>
        <w:t>(Темы 2 и 3 возможно менять местами по усмотрению учителя, рассматривая содержание темы 2 в качестве обобщения учебного материала)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Опора и движение животных.</w:t>
      </w:r>
      <w:r w:rsidRPr="006135F2">
        <w:rPr>
          <w:rFonts w:ascii="Times New Roman" w:eastAsia="Times New Roman" w:hAnsi="Times New Roman" w:cs="Times New Roman"/>
          <w:lang w:eastAsia="ru-RU" w:bidi="ru-RU"/>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Питание и пищеварение у животных.</w:t>
      </w:r>
      <w:r w:rsidRPr="006135F2">
        <w:rPr>
          <w:rFonts w:ascii="Times New Roman" w:eastAsia="Times New Roman" w:hAnsi="Times New Roman" w:cs="Times New Roman"/>
          <w:lang w:eastAsia="ru-RU" w:bidi="ru-RU"/>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lastRenderedPageBreak/>
        <w:t>Дыхание животных.</w:t>
      </w:r>
      <w:r w:rsidRPr="006135F2">
        <w:rPr>
          <w:rFonts w:ascii="Times New Roman" w:eastAsia="Times New Roman" w:hAnsi="Times New Roman" w:cs="Times New Roman"/>
          <w:lang w:eastAsia="ru-RU" w:bidi="ru-RU"/>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Транспорт веществ у животных.</w:t>
      </w:r>
      <w:r w:rsidRPr="006135F2">
        <w:rPr>
          <w:rFonts w:ascii="Times New Roman" w:eastAsia="Times New Roman" w:hAnsi="Times New Roman" w:cs="Times New Roman"/>
          <w:lang w:eastAsia="ru-RU" w:bidi="ru-RU"/>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Выделение у животных.</w:t>
      </w:r>
      <w:r w:rsidRPr="006135F2">
        <w:rPr>
          <w:rFonts w:ascii="Times New Roman" w:eastAsia="Times New Roman" w:hAnsi="Times New Roman" w:cs="Times New Roman"/>
          <w:lang w:eastAsia="ru-RU" w:bidi="ru-RU"/>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Покровы тела у животных.</w:t>
      </w:r>
      <w:r w:rsidRPr="006135F2">
        <w:rPr>
          <w:rFonts w:ascii="Times New Roman" w:eastAsia="Times New Roman" w:hAnsi="Times New Roman" w:cs="Times New Roman"/>
          <w:lang w:eastAsia="ru-RU" w:bidi="ru-RU"/>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Координация и регуляция жизнедеятельности у животных.</w:t>
      </w:r>
      <w:r w:rsidRPr="006135F2">
        <w:rPr>
          <w:rFonts w:ascii="Times New Roman" w:eastAsia="Times New Roman" w:hAnsi="Times New Roman" w:cs="Times New Roman"/>
          <w:lang w:eastAsia="ru-RU" w:bidi="ru-RU"/>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Поведение животных.</w:t>
      </w:r>
      <w:r w:rsidRPr="006135F2">
        <w:rPr>
          <w:rFonts w:ascii="Times New Roman" w:eastAsia="Times New Roman" w:hAnsi="Times New Roman" w:cs="Times New Roman"/>
          <w:lang w:eastAsia="ru-RU" w:bidi="ru-RU"/>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w:t>
      </w:r>
      <w:r w:rsidRPr="006135F2">
        <w:rPr>
          <w:rFonts w:ascii="Times New Roman" w:eastAsia="Times New Roman" w:hAnsi="Times New Roman" w:cs="Times New Roman"/>
          <w:lang w:eastAsia="ru-RU" w:bidi="ru-RU"/>
        </w:rPr>
        <w:lastRenderedPageBreak/>
        <w:t>Стимулы поведения.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Размножение и развитие животных.</w:t>
      </w:r>
      <w:r w:rsidRPr="006135F2">
        <w:rPr>
          <w:rFonts w:ascii="Times New Roman" w:eastAsia="Times New Roman" w:hAnsi="Times New Roman" w:cs="Times New Roman"/>
          <w:lang w:eastAsia="ru-RU" w:bidi="ru-RU"/>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68"/>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Ознакомление с органами опоры и движения у животных.</w:t>
      </w:r>
    </w:p>
    <w:p w:rsidR="008976FC" w:rsidRPr="006135F2" w:rsidRDefault="008976FC" w:rsidP="006135F2">
      <w:pPr>
        <w:widowControl w:val="0"/>
        <w:numPr>
          <w:ilvl w:val="0"/>
          <w:numId w:val="168"/>
        </w:numPr>
        <w:tabs>
          <w:tab w:val="left" w:pos="55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способов поглощения пищи у животных.</w:t>
      </w:r>
    </w:p>
    <w:p w:rsidR="008976FC" w:rsidRPr="006135F2" w:rsidRDefault="008976FC" w:rsidP="006135F2">
      <w:pPr>
        <w:widowControl w:val="0"/>
        <w:numPr>
          <w:ilvl w:val="0"/>
          <w:numId w:val="168"/>
        </w:numPr>
        <w:tabs>
          <w:tab w:val="left" w:pos="55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способов дыхания у животных.</w:t>
      </w:r>
    </w:p>
    <w:p w:rsidR="008976FC" w:rsidRPr="006135F2" w:rsidRDefault="008976FC" w:rsidP="006135F2">
      <w:pPr>
        <w:widowControl w:val="0"/>
        <w:numPr>
          <w:ilvl w:val="0"/>
          <w:numId w:val="168"/>
        </w:numPr>
        <w:tabs>
          <w:tab w:val="left" w:pos="55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Ознакомление с системами органов транспорта веществ у животных.</w:t>
      </w:r>
    </w:p>
    <w:p w:rsidR="008976FC" w:rsidRPr="006135F2" w:rsidRDefault="008976FC" w:rsidP="006135F2">
      <w:pPr>
        <w:widowControl w:val="0"/>
        <w:numPr>
          <w:ilvl w:val="0"/>
          <w:numId w:val="168"/>
        </w:numPr>
        <w:tabs>
          <w:tab w:val="left" w:pos="55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покровов тела у животных.</w:t>
      </w:r>
    </w:p>
    <w:p w:rsidR="008976FC" w:rsidRPr="006135F2" w:rsidRDefault="008976FC" w:rsidP="006135F2">
      <w:pPr>
        <w:widowControl w:val="0"/>
        <w:numPr>
          <w:ilvl w:val="0"/>
          <w:numId w:val="168"/>
        </w:numPr>
        <w:tabs>
          <w:tab w:val="left" w:pos="55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органов чувств у животных.</w:t>
      </w:r>
    </w:p>
    <w:p w:rsidR="008976FC" w:rsidRPr="006135F2" w:rsidRDefault="008976FC" w:rsidP="006135F2">
      <w:pPr>
        <w:widowControl w:val="0"/>
        <w:numPr>
          <w:ilvl w:val="0"/>
          <w:numId w:val="168"/>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условных рефлексов у аквариумных рыб.</w:t>
      </w:r>
    </w:p>
    <w:p w:rsidR="008976FC" w:rsidRPr="006135F2" w:rsidRDefault="008976FC" w:rsidP="006135F2">
      <w:pPr>
        <w:widowControl w:val="0"/>
        <w:numPr>
          <w:ilvl w:val="0"/>
          <w:numId w:val="168"/>
        </w:numPr>
        <w:tabs>
          <w:tab w:val="left" w:pos="55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Строение яйца и развитие зародыша птицы (курицы).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19" w:name="bookmark144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3. Систематические группы животных</w:t>
      </w:r>
      <w:bookmarkEnd w:id="61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Основные категории систематики животных.</w:t>
      </w:r>
      <w:r w:rsidRPr="006135F2">
        <w:rPr>
          <w:rFonts w:ascii="Times New Roman" w:eastAsia="Times New Roman" w:hAnsi="Times New Roman" w:cs="Times New Roman"/>
          <w:lang w:eastAsia="ru-RU" w:bidi="ru-RU"/>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Одноклеточные животные — простейшие.</w:t>
      </w:r>
      <w:r w:rsidRPr="006135F2">
        <w:rPr>
          <w:rFonts w:ascii="Times New Roman" w:eastAsia="Times New Roman" w:hAnsi="Times New Roman" w:cs="Times New Roman"/>
          <w:lang w:eastAsia="ru-RU" w:bidi="ru-RU"/>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69"/>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строения инфузории-туфельки и наблюдение за её передвижением. Изучение хемотаксиса.</w:t>
      </w:r>
    </w:p>
    <w:p w:rsidR="008976FC" w:rsidRPr="006135F2" w:rsidRDefault="008976FC" w:rsidP="006135F2">
      <w:pPr>
        <w:widowControl w:val="0"/>
        <w:numPr>
          <w:ilvl w:val="0"/>
          <w:numId w:val="169"/>
        </w:numPr>
        <w:tabs>
          <w:tab w:val="left" w:pos="730"/>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Многообразие простейших (на готовых препаратах).</w:t>
      </w:r>
    </w:p>
    <w:p w:rsidR="008976FC" w:rsidRPr="006135F2" w:rsidRDefault="008976FC" w:rsidP="006135F2">
      <w:pPr>
        <w:widowControl w:val="0"/>
        <w:numPr>
          <w:ilvl w:val="0"/>
          <w:numId w:val="169"/>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Изготовление модели клетки простейшего (амёбы, инфузории-туфельки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Многоклеточные животные. Кишечнополостные.</w:t>
      </w:r>
      <w:r w:rsidRPr="006135F2">
        <w:rPr>
          <w:rFonts w:ascii="Times New Roman" w:eastAsia="Times New Roman" w:hAnsi="Times New Roman" w:cs="Times New Roman"/>
          <w:lang w:eastAsia="ru-RU" w:bidi="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70"/>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строения пресноводной гидры и её передвижения (школьный аквариум).</w:t>
      </w:r>
    </w:p>
    <w:p w:rsidR="008976FC" w:rsidRPr="006135F2" w:rsidRDefault="008976FC" w:rsidP="006135F2">
      <w:pPr>
        <w:widowControl w:val="0"/>
        <w:numPr>
          <w:ilvl w:val="0"/>
          <w:numId w:val="170"/>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питания гидры дафниями и циклопами (школьный аквариум).</w:t>
      </w:r>
    </w:p>
    <w:p w:rsidR="008976FC" w:rsidRPr="006135F2" w:rsidRDefault="008976FC" w:rsidP="006135F2">
      <w:pPr>
        <w:widowControl w:val="0"/>
        <w:numPr>
          <w:ilvl w:val="0"/>
          <w:numId w:val="170"/>
        </w:numPr>
        <w:tabs>
          <w:tab w:val="left" w:pos="70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Изготовление модели пресноводной гидры.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Плоские, круглые, кольчатые черви.</w:t>
      </w:r>
      <w:r w:rsidRPr="006135F2">
        <w:rPr>
          <w:rFonts w:ascii="Times New Roman" w:eastAsia="Times New Roman" w:hAnsi="Times New Roman" w:cs="Times New Roman"/>
          <w:lang w:eastAsia="ru-RU" w:bidi="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71"/>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внешнего строения дождевого червя. Наблюдение за реакцией дождевого червя на раздражители.</w:t>
      </w:r>
    </w:p>
    <w:p w:rsidR="008976FC" w:rsidRPr="006135F2" w:rsidRDefault="008976FC" w:rsidP="006135F2">
      <w:pPr>
        <w:widowControl w:val="0"/>
        <w:numPr>
          <w:ilvl w:val="0"/>
          <w:numId w:val="171"/>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внутреннего строения дождевого червя (на готовом влажном препарате и микропрепарате).</w:t>
      </w:r>
    </w:p>
    <w:p w:rsidR="008976FC" w:rsidRPr="006135F2" w:rsidRDefault="008976FC" w:rsidP="006135F2">
      <w:pPr>
        <w:widowControl w:val="0"/>
        <w:numPr>
          <w:ilvl w:val="0"/>
          <w:numId w:val="171"/>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приспособлений паразитических червей к паразитизму (на готовых влажных и микропрепаратах).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Членистоногие.</w:t>
      </w:r>
      <w:r w:rsidRPr="006135F2">
        <w:rPr>
          <w:rFonts w:ascii="Times New Roman" w:eastAsia="Times New Roman" w:hAnsi="Times New Roman" w:cs="Times New Roman"/>
          <w:lang w:eastAsia="ru-RU" w:bidi="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Ракообразные</w:t>
      </w:r>
      <w:r w:rsidRPr="006135F2">
        <w:rPr>
          <w:rFonts w:ascii="Times New Roman" w:eastAsia="Courier New" w:hAnsi="Times New Roman" w:cs="Times New Roman"/>
          <w:i/>
          <w:iCs/>
          <w:lang w:eastAsia="ru-RU" w:bidi="ru-RU"/>
        </w:rPr>
        <w:t>.</w:t>
      </w:r>
      <w:r w:rsidRPr="006135F2">
        <w:rPr>
          <w:rFonts w:ascii="Times New Roman" w:eastAsia="Times New Roman" w:hAnsi="Times New Roman" w:cs="Times New Roman"/>
          <w:lang w:eastAsia="ru-RU" w:bidi="ru-RU"/>
        </w:rPr>
        <w:t xml:space="preserve"> Особенности строения и жизнедеятельности. Значение ракообразных в природе и жизни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Паукообразные</w:t>
      </w:r>
      <w:r w:rsidRPr="006135F2">
        <w:rPr>
          <w:rFonts w:ascii="Times New Roman" w:eastAsia="Courier New" w:hAnsi="Times New Roman" w:cs="Times New Roman"/>
          <w:i/>
          <w:iCs/>
          <w:lang w:eastAsia="ru-RU" w:bidi="ru-RU"/>
        </w:rPr>
        <w:t>.</w:t>
      </w:r>
      <w:r w:rsidRPr="006135F2">
        <w:rPr>
          <w:rFonts w:ascii="Times New Roman" w:eastAsia="Times New Roman" w:hAnsi="Times New Roman" w:cs="Times New Roman"/>
          <w:lang w:eastAsia="ru-RU" w:bidi="ru-RU"/>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w:t>
      </w:r>
      <w:r w:rsidRPr="006135F2">
        <w:rPr>
          <w:rFonts w:ascii="Times New Roman" w:eastAsia="Times New Roman" w:hAnsi="Times New Roman" w:cs="Times New Roman"/>
          <w:lang w:eastAsia="ru-RU" w:bidi="ru-RU"/>
        </w:rPr>
        <w:lastRenderedPageBreak/>
        <w:t>переносчики опасных болезней. Меры защиты от клещей. Роль клещей в почвообразовании.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Насекомые</w:t>
      </w:r>
      <w:r w:rsidRPr="006135F2">
        <w:rPr>
          <w:rFonts w:ascii="Times New Roman" w:eastAsia="Courier New" w:hAnsi="Times New Roman" w:cs="Times New Roman"/>
          <w:i/>
          <w:iCs/>
          <w:lang w:eastAsia="ru-RU" w:bidi="ru-RU"/>
        </w:rPr>
        <w:t>.</w:t>
      </w:r>
      <w:r w:rsidRPr="006135F2">
        <w:rPr>
          <w:rFonts w:ascii="Times New Roman" w:eastAsia="Times New Roman" w:hAnsi="Times New Roman" w:cs="Times New Roman"/>
          <w:lang w:eastAsia="ru-RU" w:bidi="ru-RU"/>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72"/>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внешнего строения насекомого (на примере майского жука или других крупных насекомых-вредителей).</w:t>
      </w:r>
    </w:p>
    <w:p w:rsidR="008976FC" w:rsidRPr="006135F2" w:rsidRDefault="008976FC" w:rsidP="006135F2">
      <w:pPr>
        <w:widowControl w:val="0"/>
        <w:numPr>
          <w:ilvl w:val="0"/>
          <w:numId w:val="172"/>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Ознакомление с различными типами развития насекомых (на примере коллекций).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Моллюски.</w:t>
      </w:r>
      <w:r w:rsidRPr="006135F2">
        <w:rPr>
          <w:rFonts w:ascii="Times New Roman" w:eastAsia="Times New Roman" w:hAnsi="Times New Roman" w:cs="Times New Roman"/>
          <w:lang w:eastAsia="ru-RU" w:bidi="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внешнего строения раковин пресноводных и морских моллюсков (раковины беззубки, перловицы, прудовика, катушки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Хордовые.</w:t>
      </w:r>
      <w:r w:rsidRPr="006135F2">
        <w:rPr>
          <w:rFonts w:ascii="Times New Roman" w:eastAsia="Times New Roman" w:hAnsi="Times New Roman" w:cs="Times New Roman"/>
          <w:lang w:eastAsia="ru-RU" w:bidi="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Рыбы.</w:t>
      </w:r>
      <w:r w:rsidRPr="006135F2">
        <w:rPr>
          <w:rFonts w:ascii="Times New Roman" w:eastAsia="Times New Roman" w:hAnsi="Times New Roman" w:cs="Times New Roman"/>
          <w:lang w:eastAsia="ru-RU" w:bidi="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73"/>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Исследование внешнего строения и особенностей передвижения рыбы (на примере живой рыбы в банке с водой).</w:t>
      </w:r>
    </w:p>
    <w:p w:rsidR="008976FC" w:rsidRPr="006135F2" w:rsidRDefault="008976FC" w:rsidP="006135F2">
      <w:pPr>
        <w:widowControl w:val="0"/>
        <w:numPr>
          <w:ilvl w:val="0"/>
          <w:numId w:val="173"/>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внутреннего строения рыбы (на примере готового влажного препарата).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Земноводные.</w:t>
      </w:r>
      <w:r w:rsidRPr="006135F2">
        <w:rPr>
          <w:rFonts w:ascii="Times New Roman" w:eastAsia="Times New Roman" w:hAnsi="Times New Roman" w:cs="Times New Roman"/>
          <w:lang w:eastAsia="ru-RU" w:bidi="ru-RU"/>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Многообразие земноводных и их охрана. Значение земноводных в природе и жизни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Пресмыкающиеся.</w:t>
      </w:r>
      <w:r w:rsidRPr="006135F2">
        <w:rPr>
          <w:rFonts w:ascii="Times New Roman" w:eastAsia="Times New Roman" w:hAnsi="Times New Roman" w:cs="Times New Roman"/>
          <w:lang w:eastAsia="ru-RU" w:bidi="ru-RU"/>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Птицы.</w:t>
      </w:r>
      <w:r w:rsidRPr="006135F2">
        <w:rPr>
          <w:rFonts w:ascii="Times New Roman" w:eastAsia="Times New Roman" w:hAnsi="Times New Roman" w:cs="Times New Roman"/>
          <w:lang w:eastAsia="ru-RU" w:bidi="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i/>
          <w:iCs/>
          <w:lang w:eastAsia="ru-RU" w:bidi="ru-RU"/>
        </w:rPr>
        <w:t>*</w:t>
      </w:r>
      <w:r w:rsidRPr="006135F2">
        <w:rPr>
          <w:rFonts w:ascii="Times New Roman" w:eastAsia="Times New Roman" w:hAnsi="Times New Roman" w:cs="Times New Roman"/>
          <w:lang w:eastAsia="ru-RU" w:bidi="ru-RU"/>
        </w:rPr>
        <w:t>Многообразие птиц изучается по выбору учителя на примере трёх экологических групп с учётом распространения птиц в своём регионе.</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74"/>
        </w:numPr>
        <w:tabs>
          <w:tab w:val="left" w:pos="51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внешнего строения и перьевого покрова птиц (на примере чучела птиц и набора перьев: контурных, пуховых и пуха).</w:t>
      </w:r>
    </w:p>
    <w:p w:rsidR="008976FC" w:rsidRPr="006135F2" w:rsidRDefault="008976FC" w:rsidP="006135F2">
      <w:pPr>
        <w:widowControl w:val="0"/>
        <w:numPr>
          <w:ilvl w:val="0"/>
          <w:numId w:val="174"/>
        </w:numPr>
        <w:tabs>
          <w:tab w:val="left" w:pos="69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особенностей скелета птицы.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b/>
          <w:bCs/>
          <w:i/>
          <w:iCs/>
          <w:lang w:eastAsia="ru-RU" w:bidi="ru-RU"/>
        </w:rPr>
        <w:t>Млекопитающие.</w:t>
      </w:r>
      <w:r w:rsidRPr="006135F2">
        <w:rPr>
          <w:rFonts w:ascii="Times New Roman" w:eastAsia="Times New Roman" w:hAnsi="Times New Roman" w:cs="Times New Roman"/>
          <w:lang w:eastAsia="ru-RU" w:bidi="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Первозвери. Однопроходные (яйцекладущие) и Сумчатые (низшие звери). Плацентарные млекопитающие. Многообразие </w:t>
      </w:r>
      <w:r w:rsidRPr="006135F2">
        <w:rPr>
          <w:rFonts w:ascii="Times New Roman" w:eastAsia="Times New Roman" w:hAnsi="Times New Roman" w:cs="Times New Roman"/>
          <w:lang w:eastAsia="ru-RU" w:bidi="ru-RU"/>
        </w:rPr>
        <w:lastRenderedPageBreak/>
        <w:t>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*Изучаются 6 отрядов млекопитающих на примере двух видов из каждого отряда по выбору учителя.</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75"/>
        </w:numPr>
        <w:tabs>
          <w:tab w:val="left" w:pos="54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особенностей скелета млекопитающих.</w:t>
      </w:r>
    </w:p>
    <w:p w:rsidR="008976FC" w:rsidRPr="006135F2" w:rsidRDefault="008976FC" w:rsidP="006135F2">
      <w:pPr>
        <w:widowControl w:val="0"/>
        <w:numPr>
          <w:ilvl w:val="0"/>
          <w:numId w:val="175"/>
        </w:numPr>
        <w:tabs>
          <w:tab w:val="left" w:pos="54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особенностей зубной системы млекопитающих.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4. </w:t>
      </w:r>
      <w:bookmarkStart w:id="620" w:name="bookmark1445"/>
      <w:r w:rsidRPr="006135F2">
        <w:rPr>
          <w:rFonts w:ascii="Times New Roman" w:eastAsia="Courier New" w:hAnsi="Times New Roman" w:cs="Times New Roman"/>
          <w:b/>
          <w:color w:val="000000"/>
          <w:lang w:eastAsia="ru-RU" w:bidi="ru-RU"/>
        </w:rPr>
        <w:t>Развитие животного мира на Земле</w:t>
      </w:r>
      <w:bookmarkEnd w:id="62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ископаемых остатков вымерших животных.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5. </w:t>
      </w:r>
      <w:bookmarkStart w:id="621" w:name="bookmark1447"/>
      <w:r w:rsidRPr="006135F2">
        <w:rPr>
          <w:rFonts w:ascii="Times New Roman" w:eastAsia="Courier New" w:hAnsi="Times New Roman" w:cs="Times New Roman"/>
          <w:b/>
          <w:color w:val="000000"/>
          <w:lang w:eastAsia="ru-RU" w:bidi="ru-RU"/>
        </w:rPr>
        <w:t>Животные в природных сообществах</w:t>
      </w:r>
      <w:bookmarkEnd w:id="62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Животный мир природных зон Земли. Основные закономерности распределения животных на планете. Фауна.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22" w:name="bookmark144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6. Животные и человек</w:t>
      </w:r>
      <w:bookmarkEnd w:id="62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Воздействие человека на животных в природе: прямое и </w:t>
      </w:r>
      <w:r w:rsidRPr="006135F2">
        <w:rPr>
          <w:rFonts w:ascii="Times New Roman" w:eastAsia="Times New Roman" w:hAnsi="Times New Roman" w:cs="Times New Roman"/>
          <w:lang w:eastAsia="ru-RU" w:bidi="ru-RU"/>
        </w:rPr>
        <w:lastRenderedPageBreak/>
        <w:t>косвенное. Промысловые животные (рыболовство, охота). Ведение промысла животных на основе научного подхода. Загрязнение окружающей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23" w:name="bookmark145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62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24" w:name="bookmark145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1. Человек — биосоциальный вид</w:t>
      </w:r>
      <w:bookmarkEnd w:id="62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2. </w:t>
      </w:r>
      <w:bookmarkStart w:id="625" w:name="bookmark1455"/>
      <w:r w:rsidRPr="006135F2">
        <w:rPr>
          <w:rFonts w:ascii="Times New Roman" w:eastAsia="Courier New" w:hAnsi="Times New Roman" w:cs="Times New Roman"/>
          <w:b/>
          <w:color w:val="000000"/>
          <w:lang w:eastAsia="ru-RU" w:bidi="ru-RU"/>
        </w:rPr>
        <w:t>Структура организма человека</w:t>
      </w:r>
      <w:bookmarkEnd w:id="62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76"/>
        </w:numPr>
        <w:tabs>
          <w:tab w:val="left" w:pos="545"/>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Изучение клеток слизистой оболочки полости рта человека.</w:t>
      </w:r>
    </w:p>
    <w:p w:rsidR="008976FC" w:rsidRPr="006135F2" w:rsidRDefault="008976FC" w:rsidP="006135F2">
      <w:pPr>
        <w:widowControl w:val="0"/>
        <w:numPr>
          <w:ilvl w:val="0"/>
          <w:numId w:val="176"/>
        </w:numPr>
        <w:tabs>
          <w:tab w:val="left" w:pos="545"/>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микроскопического строения тканей (на готовых микропрепаратах).</w:t>
      </w:r>
    </w:p>
    <w:p w:rsidR="008976FC" w:rsidRPr="006135F2" w:rsidRDefault="008976FC" w:rsidP="006135F2">
      <w:pPr>
        <w:widowControl w:val="0"/>
        <w:numPr>
          <w:ilvl w:val="0"/>
          <w:numId w:val="176"/>
        </w:numPr>
        <w:tabs>
          <w:tab w:val="left" w:pos="545"/>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Распознавание органов и систем органов человека (по таблицам).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3. </w:t>
      </w:r>
      <w:bookmarkStart w:id="626" w:name="bookmark1457"/>
      <w:r w:rsidRPr="006135F2">
        <w:rPr>
          <w:rFonts w:ascii="Times New Roman" w:eastAsia="Courier New" w:hAnsi="Times New Roman" w:cs="Times New Roman"/>
          <w:b/>
          <w:color w:val="000000"/>
          <w:lang w:eastAsia="ru-RU" w:bidi="ru-RU"/>
        </w:rPr>
        <w:t>Нейрогуморальная регуляция</w:t>
      </w:r>
      <w:bookmarkEnd w:id="62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Нервная система человека, её организация и значение.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Нейроны, нервы, нервные узлы. Рефлекс. Рефлекторная дуга. Рецепторы. Двухнейронные и трёхнейронные рефлекторные дуги.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77"/>
        </w:numPr>
        <w:tabs>
          <w:tab w:val="left" w:pos="56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головного мозга человека (по муляжам).</w:t>
      </w:r>
    </w:p>
    <w:p w:rsidR="008976FC" w:rsidRPr="006135F2" w:rsidRDefault="008976FC" w:rsidP="006135F2">
      <w:pPr>
        <w:widowControl w:val="0"/>
        <w:numPr>
          <w:ilvl w:val="0"/>
          <w:numId w:val="177"/>
        </w:numPr>
        <w:tabs>
          <w:tab w:val="left" w:pos="56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изменения размера зрачка в зависимости от освещённости.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4. </w:t>
      </w:r>
      <w:bookmarkStart w:id="627" w:name="bookmark1459"/>
      <w:r w:rsidRPr="006135F2">
        <w:rPr>
          <w:rFonts w:ascii="Times New Roman" w:eastAsia="Courier New" w:hAnsi="Times New Roman" w:cs="Times New Roman"/>
          <w:b/>
          <w:color w:val="000000"/>
          <w:lang w:eastAsia="ru-RU" w:bidi="ru-RU"/>
        </w:rPr>
        <w:t>Опора и движение</w:t>
      </w:r>
      <w:bookmarkEnd w:id="62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w:t>
      </w:r>
      <w:r w:rsidRPr="006135F2">
        <w:rPr>
          <w:rFonts w:ascii="Times New Roman" w:eastAsia="Times New Roman" w:hAnsi="Times New Roman" w:cs="Times New Roman"/>
          <w:lang w:eastAsia="ru-RU" w:bidi="ru-RU"/>
        </w:rPr>
        <w:lastRenderedPageBreak/>
        <w:t>травматизма. Первая помощь при травмах опорно-двигательного аппарата.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78"/>
        </w:numPr>
        <w:tabs>
          <w:tab w:val="left" w:pos="56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свойств кости.</w:t>
      </w:r>
    </w:p>
    <w:p w:rsidR="008976FC" w:rsidRPr="006135F2" w:rsidRDefault="008976FC" w:rsidP="006135F2">
      <w:pPr>
        <w:widowControl w:val="0"/>
        <w:numPr>
          <w:ilvl w:val="0"/>
          <w:numId w:val="178"/>
        </w:numPr>
        <w:tabs>
          <w:tab w:val="left" w:pos="57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костей (на муляжах).</w:t>
      </w:r>
    </w:p>
    <w:p w:rsidR="008976FC" w:rsidRPr="006135F2" w:rsidRDefault="008976FC" w:rsidP="006135F2">
      <w:pPr>
        <w:widowControl w:val="0"/>
        <w:numPr>
          <w:ilvl w:val="0"/>
          <w:numId w:val="178"/>
        </w:numPr>
        <w:tabs>
          <w:tab w:val="left" w:pos="57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позвонков (на муляжах).</w:t>
      </w:r>
    </w:p>
    <w:p w:rsidR="008976FC" w:rsidRPr="006135F2" w:rsidRDefault="008976FC" w:rsidP="006135F2">
      <w:pPr>
        <w:widowControl w:val="0"/>
        <w:numPr>
          <w:ilvl w:val="0"/>
          <w:numId w:val="178"/>
        </w:numPr>
        <w:tabs>
          <w:tab w:val="left" w:pos="57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гибкости позвоночника.</w:t>
      </w:r>
    </w:p>
    <w:p w:rsidR="008976FC" w:rsidRPr="006135F2" w:rsidRDefault="008976FC" w:rsidP="006135F2">
      <w:pPr>
        <w:widowControl w:val="0"/>
        <w:numPr>
          <w:ilvl w:val="0"/>
          <w:numId w:val="178"/>
        </w:numPr>
        <w:tabs>
          <w:tab w:val="left" w:pos="57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массы и роста своего организма.</w:t>
      </w:r>
    </w:p>
    <w:p w:rsidR="008976FC" w:rsidRPr="006135F2" w:rsidRDefault="008976FC" w:rsidP="006135F2">
      <w:pPr>
        <w:widowControl w:val="0"/>
        <w:numPr>
          <w:ilvl w:val="0"/>
          <w:numId w:val="178"/>
        </w:numPr>
        <w:tabs>
          <w:tab w:val="left" w:pos="57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влияния статической и динамической нагрузки на утомление мышц.</w:t>
      </w:r>
    </w:p>
    <w:p w:rsidR="008976FC" w:rsidRPr="006135F2" w:rsidRDefault="008976FC" w:rsidP="006135F2">
      <w:pPr>
        <w:widowControl w:val="0"/>
        <w:numPr>
          <w:ilvl w:val="0"/>
          <w:numId w:val="178"/>
        </w:numPr>
        <w:tabs>
          <w:tab w:val="left" w:pos="56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Выявление нарушения осанки.</w:t>
      </w:r>
    </w:p>
    <w:p w:rsidR="008976FC" w:rsidRPr="006135F2" w:rsidRDefault="008976FC" w:rsidP="006135F2">
      <w:pPr>
        <w:widowControl w:val="0"/>
        <w:numPr>
          <w:ilvl w:val="0"/>
          <w:numId w:val="178"/>
        </w:numPr>
        <w:tabs>
          <w:tab w:val="left" w:pos="57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признаков плоскостопия.</w:t>
      </w:r>
    </w:p>
    <w:p w:rsidR="008976FC" w:rsidRPr="006135F2" w:rsidRDefault="008976FC" w:rsidP="006135F2">
      <w:pPr>
        <w:widowControl w:val="0"/>
        <w:numPr>
          <w:ilvl w:val="0"/>
          <w:numId w:val="178"/>
        </w:numPr>
        <w:tabs>
          <w:tab w:val="left" w:pos="57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Оказание первой помощи при повреждении скелета и мышц.</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28" w:name="bookmark146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5. Внутренняя среда организма</w:t>
      </w:r>
      <w:bookmarkEnd w:id="62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микроскопического строения крови человека и лягушки (сравнение).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6. </w:t>
      </w:r>
      <w:bookmarkStart w:id="629" w:name="bookmark1463"/>
      <w:r w:rsidRPr="006135F2">
        <w:rPr>
          <w:rFonts w:ascii="Times New Roman" w:eastAsia="Courier New" w:hAnsi="Times New Roman" w:cs="Times New Roman"/>
          <w:b/>
          <w:color w:val="000000"/>
          <w:lang w:eastAsia="ru-RU" w:bidi="ru-RU"/>
        </w:rPr>
        <w:t>Кровообращение</w:t>
      </w:r>
      <w:bookmarkEnd w:id="62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79"/>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кровяного давления.</w:t>
      </w:r>
    </w:p>
    <w:p w:rsidR="008976FC" w:rsidRPr="006135F2" w:rsidRDefault="008976FC" w:rsidP="006135F2">
      <w:pPr>
        <w:widowControl w:val="0"/>
        <w:numPr>
          <w:ilvl w:val="0"/>
          <w:numId w:val="179"/>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пульса и числа сердечных сокращений в покое и после дозированных физических нагрузок у человека.</w:t>
      </w:r>
    </w:p>
    <w:p w:rsidR="008976FC" w:rsidRPr="006135F2" w:rsidRDefault="008976FC" w:rsidP="006135F2">
      <w:pPr>
        <w:widowControl w:val="0"/>
        <w:numPr>
          <w:ilvl w:val="0"/>
          <w:numId w:val="179"/>
        </w:numPr>
        <w:tabs>
          <w:tab w:val="left" w:pos="5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Первая помощь при кровотечениях.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7. </w:t>
      </w:r>
      <w:bookmarkStart w:id="630" w:name="bookmark1465"/>
      <w:r w:rsidRPr="006135F2">
        <w:rPr>
          <w:rFonts w:ascii="Times New Roman" w:eastAsia="Courier New" w:hAnsi="Times New Roman" w:cs="Times New Roman"/>
          <w:b/>
          <w:color w:val="000000"/>
          <w:lang w:eastAsia="ru-RU" w:bidi="ru-RU"/>
        </w:rPr>
        <w:t>Дыхание</w:t>
      </w:r>
      <w:bookmarkEnd w:id="63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80"/>
        </w:numPr>
        <w:tabs>
          <w:tab w:val="left" w:pos="57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обхвата грудной клетки в состоянии вдоха и выдоха.</w:t>
      </w:r>
    </w:p>
    <w:p w:rsidR="008976FC" w:rsidRPr="006135F2" w:rsidRDefault="008976FC" w:rsidP="006135F2">
      <w:pPr>
        <w:widowControl w:val="0"/>
        <w:numPr>
          <w:ilvl w:val="0"/>
          <w:numId w:val="180"/>
        </w:numPr>
        <w:tabs>
          <w:tab w:val="left" w:pos="58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частоты дыхания. Влияние различных факторов на частоту дыхания.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8. </w:t>
      </w:r>
      <w:bookmarkStart w:id="631" w:name="bookmark1467"/>
      <w:r w:rsidRPr="006135F2">
        <w:rPr>
          <w:rFonts w:ascii="Times New Roman" w:eastAsia="Courier New" w:hAnsi="Times New Roman" w:cs="Times New Roman"/>
          <w:b/>
          <w:color w:val="000000"/>
          <w:lang w:eastAsia="ru-RU" w:bidi="ru-RU"/>
        </w:rPr>
        <w:t>Питание и пищеварение</w:t>
      </w:r>
      <w:bookmarkEnd w:id="63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81"/>
        </w:numPr>
        <w:tabs>
          <w:tab w:val="left" w:pos="58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действия ферментов слюны на крахмал.</w:t>
      </w:r>
    </w:p>
    <w:p w:rsidR="008976FC" w:rsidRPr="006135F2" w:rsidRDefault="008976FC" w:rsidP="006135F2">
      <w:pPr>
        <w:widowControl w:val="0"/>
        <w:numPr>
          <w:ilvl w:val="0"/>
          <w:numId w:val="181"/>
        </w:numPr>
        <w:tabs>
          <w:tab w:val="left" w:pos="59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действия желудочного сока на белки.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32" w:name="bookmark146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Обмен веществ и превращение энергии</w:t>
      </w:r>
      <w:bookmarkEnd w:id="63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Нормы и режим питания. Рациональное питание — фактор укрепления здоровья. Нарушение обмена веществ.</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82"/>
        </w:numPr>
        <w:tabs>
          <w:tab w:val="left" w:pos="58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состава продуктов питания.</w:t>
      </w:r>
    </w:p>
    <w:p w:rsidR="008976FC" w:rsidRPr="006135F2" w:rsidRDefault="008976FC" w:rsidP="006135F2">
      <w:pPr>
        <w:widowControl w:val="0"/>
        <w:numPr>
          <w:ilvl w:val="0"/>
          <w:numId w:val="182"/>
        </w:numPr>
        <w:tabs>
          <w:tab w:val="left" w:pos="59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Составление меню в зависимости от калорийности пищи.</w:t>
      </w:r>
    </w:p>
    <w:p w:rsidR="008976FC" w:rsidRPr="006135F2" w:rsidRDefault="008976FC" w:rsidP="006135F2">
      <w:pPr>
        <w:widowControl w:val="0"/>
        <w:numPr>
          <w:ilvl w:val="0"/>
          <w:numId w:val="182"/>
        </w:numPr>
        <w:tabs>
          <w:tab w:val="left" w:pos="592"/>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Способы сохранения витаминов в пищевых продуктах.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33" w:name="bookmark147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10. Кожа</w:t>
      </w:r>
      <w:bookmarkEnd w:id="63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Строение и функции кожи. Кожа и её производные. Кожа и терморегуляция. Влияние на кожу факторов окружающей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83"/>
        </w:numPr>
        <w:tabs>
          <w:tab w:val="left" w:pos="55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с помощью лупы тыльной и ладонной стороны кисти.</w:t>
      </w:r>
    </w:p>
    <w:p w:rsidR="008976FC" w:rsidRPr="006135F2" w:rsidRDefault="008976FC" w:rsidP="006135F2">
      <w:pPr>
        <w:widowControl w:val="0"/>
        <w:numPr>
          <w:ilvl w:val="0"/>
          <w:numId w:val="183"/>
        </w:numPr>
        <w:tabs>
          <w:tab w:val="left" w:pos="706"/>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жирности различных участков кожи лица.</w:t>
      </w:r>
    </w:p>
    <w:p w:rsidR="008976FC" w:rsidRPr="006135F2" w:rsidRDefault="008976FC" w:rsidP="006135F2">
      <w:pPr>
        <w:widowControl w:val="0"/>
        <w:numPr>
          <w:ilvl w:val="0"/>
          <w:numId w:val="183"/>
        </w:numPr>
        <w:tabs>
          <w:tab w:val="left" w:pos="55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мер по уходу за кожей лица и волосами в зависимости от типа кожи.</w:t>
      </w:r>
    </w:p>
    <w:p w:rsidR="008976FC" w:rsidRPr="006135F2" w:rsidRDefault="008976FC" w:rsidP="006135F2">
      <w:pPr>
        <w:widowControl w:val="0"/>
        <w:numPr>
          <w:ilvl w:val="0"/>
          <w:numId w:val="183"/>
        </w:numPr>
        <w:tabs>
          <w:tab w:val="left" w:pos="55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основных гигиенических требований к одежде и обуви.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34" w:name="bookmark147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11. Выделение</w:t>
      </w:r>
      <w:bookmarkEnd w:id="63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84"/>
        </w:numPr>
        <w:tabs>
          <w:tab w:val="left" w:pos="55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местоположения почек (на муляже).</w:t>
      </w:r>
    </w:p>
    <w:p w:rsidR="008976FC" w:rsidRPr="006135F2" w:rsidRDefault="008976FC" w:rsidP="006135F2">
      <w:pPr>
        <w:widowControl w:val="0"/>
        <w:numPr>
          <w:ilvl w:val="0"/>
          <w:numId w:val="184"/>
        </w:numPr>
        <w:tabs>
          <w:tab w:val="left" w:pos="5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мер профилактики болезней почек.</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35" w:name="bookmark147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12. Размножение и развитие</w:t>
      </w:r>
      <w:bookmarkEnd w:id="63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r w:rsidRPr="006135F2">
        <w:rPr>
          <w:rFonts w:ascii="Times New Roman" w:eastAsia="Times New Roman" w:hAnsi="Times New Roman" w:cs="Times New Roman"/>
          <w:lang w:eastAsia="ru-RU" w:bidi="ru-RU"/>
        </w:rPr>
        <w:lastRenderedPageBreak/>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основных мер по профилактике инфекционных заболеваний, передающихся половым путём.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36" w:name="bookmark147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13. Органы чувств и сенсорные системы</w:t>
      </w:r>
      <w:bookmarkEnd w:id="63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Органы равновесия, мышечного чувства, осязания, обоняния и вкуса. Взаимодействие сенсорных систем организма.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85"/>
        </w:numPr>
        <w:tabs>
          <w:tab w:val="left" w:pos="53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остроты зрения у человека.</w:t>
      </w:r>
    </w:p>
    <w:p w:rsidR="008976FC" w:rsidRPr="006135F2" w:rsidRDefault="008976FC" w:rsidP="006135F2">
      <w:pPr>
        <w:widowControl w:val="0"/>
        <w:numPr>
          <w:ilvl w:val="0"/>
          <w:numId w:val="185"/>
        </w:numPr>
        <w:tabs>
          <w:tab w:val="left" w:pos="53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органа зрения (на муляже и влажном препарате).</w:t>
      </w:r>
    </w:p>
    <w:p w:rsidR="008976FC" w:rsidRPr="006135F2" w:rsidRDefault="008976FC" w:rsidP="006135F2">
      <w:pPr>
        <w:widowControl w:val="0"/>
        <w:numPr>
          <w:ilvl w:val="0"/>
          <w:numId w:val="185"/>
        </w:numPr>
        <w:tabs>
          <w:tab w:val="left" w:pos="54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строения органа слуха (на муляже).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37" w:name="bookmark147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14. Поведение и психика</w:t>
      </w:r>
      <w:bookmarkEnd w:id="63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976FC" w:rsidRPr="006135F2" w:rsidRDefault="008976FC" w:rsidP="006135F2">
      <w:pPr>
        <w:widowControl w:val="0"/>
        <w:spacing w:after="0" w:line="240" w:lineRule="auto"/>
        <w:ind w:firstLine="240"/>
        <w:jc w:val="both"/>
        <w:rPr>
          <w:rFonts w:ascii="Times New Roman" w:eastAsia="Courier New" w:hAnsi="Times New Roman" w:cs="Times New Roman"/>
          <w:b/>
          <w:i/>
          <w:iCs/>
          <w:lang w:eastAsia="ru-RU" w:bidi="ru-RU"/>
        </w:rPr>
      </w:pPr>
      <w:r w:rsidRPr="006135F2">
        <w:rPr>
          <w:rFonts w:ascii="Times New Roman" w:eastAsia="Courier New" w:hAnsi="Times New Roman" w:cs="Times New Roman"/>
          <w:b/>
          <w:i/>
          <w:iCs/>
          <w:lang w:eastAsia="ru-RU" w:bidi="ru-RU"/>
        </w:rPr>
        <w:t>Лабораторные и практические работы</w:t>
      </w:r>
    </w:p>
    <w:p w:rsidR="008976FC" w:rsidRPr="006135F2" w:rsidRDefault="008976FC" w:rsidP="006135F2">
      <w:pPr>
        <w:widowControl w:val="0"/>
        <w:numPr>
          <w:ilvl w:val="0"/>
          <w:numId w:val="186"/>
        </w:numPr>
        <w:tabs>
          <w:tab w:val="left" w:pos="53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кратковременной памяти.</w:t>
      </w:r>
    </w:p>
    <w:p w:rsidR="008976FC" w:rsidRPr="006135F2" w:rsidRDefault="008976FC" w:rsidP="006135F2">
      <w:pPr>
        <w:widowControl w:val="0"/>
        <w:numPr>
          <w:ilvl w:val="0"/>
          <w:numId w:val="186"/>
        </w:numPr>
        <w:tabs>
          <w:tab w:val="left" w:pos="54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Определение объёма механической и логической памяти.</w:t>
      </w:r>
    </w:p>
    <w:p w:rsidR="008976FC" w:rsidRPr="006135F2" w:rsidRDefault="008976FC" w:rsidP="006135F2">
      <w:pPr>
        <w:widowControl w:val="0"/>
        <w:numPr>
          <w:ilvl w:val="0"/>
          <w:numId w:val="186"/>
        </w:numPr>
        <w:tabs>
          <w:tab w:val="left" w:pos="54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сформированности навыков логического мышления.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38" w:name="bookmark148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15. Человек и окружающая среда</w:t>
      </w:r>
      <w:bookmarkEnd w:id="63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639" w:name="bookmark1483"/>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ПЛАНИРУЕМЫЕ РЕЗУЛЬТАТЫ ОСВОЕНИЯ УЧЕБНОГО ПРЕДМЕТА «БИОЛОГИЯ» НА УРОВНЕ ОСНОВНОГО ОБЩЕГО ОБРАЗОВАНИЯ</w:t>
      </w:r>
      <w:bookmarkEnd w:id="63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40" w:name="bookmark148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ЛИЧНОСТНЫЕ РЕЗУЛЬТАТЫ</w:t>
      </w:r>
      <w:bookmarkEnd w:id="640"/>
    </w:p>
    <w:p w:rsidR="008976FC" w:rsidRPr="006135F2" w:rsidRDefault="008976FC" w:rsidP="006135F2">
      <w:pPr>
        <w:widowControl w:val="0"/>
        <w:spacing w:after="0" w:line="240" w:lineRule="auto"/>
        <w:ind w:firstLine="240"/>
        <w:rPr>
          <w:rFonts w:ascii="Times New Roman" w:eastAsia="Courier New" w:hAnsi="Times New Roman" w:cs="Times New Roman"/>
          <w:i/>
          <w:iCs/>
          <w:lang w:eastAsia="ru-RU" w:bidi="ru-RU"/>
        </w:rPr>
      </w:pPr>
      <w:r w:rsidRPr="006135F2">
        <w:rPr>
          <w:rFonts w:ascii="Times New Roman" w:eastAsia="Courier New" w:hAnsi="Times New Roman" w:cs="Times New Roman"/>
          <w:b/>
          <w:bCs/>
          <w:lang w:eastAsia="ru-RU" w:bidi="ru-RU"/>
        </w:rPr>
        <w:t>Патриотическое воспитание:</w:t>
      </w:r>
    </w:p>
    <w:p w:rsidR="008976FC" w:rsidRPr="006135F2" w:rsidRDefault="008976FC" w:rsidP="006135F2">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976FC" w:rsidRPr="006135F2" w:rsidRDefault="008976FC" w:rsidP="006135F2">
      <w:pPr>
        <w:widowControl w:val="0"/>
        <w:spacing w:after="0" w:line="240" w:lineRule="auto"/>
        <w:ind w:firstLine="240"/>
        <w:rPr>
          <w:rFonts w:ascii="Times New Roman" w:eastAsia="Courier New" w:hAnsi="Times New Roman" w:cs="Times New Roman"/>
          <w:i/>
          <w:iCs/>
          <w:lang w:eastAsia="ru-RU" w:bidi="ru-RU"/>
        </w:rPr>
      </w:pPr>
      <w:r w:rsidRPr="006135F2">
        <w:rPr>
          <w:rFonts w:ascii="Times New Roman" w:eastAsia="Courier New" w:hAnsi="Times New Roman" w:cs="Times New Roman"/>
          <w:b/>
          <w:bCs/>
          <w:lang w:eastAsia="ru-RU" w:bidi="ru-RU"/>
        </w:rPr>
        <w:t>Гражданское воспитание:</w:t>
      </w:r>
    </w:p>
    <w:p w:rsidR="008976FC" w:rsidRPr="006135F2" w:rsidRDefault="008976FC" w:rsidP="006135F2">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976FC" w:rsidRPr="006135F2" w:rsidRDefault="008976FC" w:rsidP="006135F2">
      <w:pPr>
        <w:widowControl w:val="0"/>
        <w:spacing w:after="0" w:line="240" w:lineRule="auto"/>
        <w:ind w:firstLine="240"/>
        <w:rPr>
          <w:rFonts w:ascii="Times New Roman" w:eastAsia="Courier New" w:hAnsi="Times New Roman" w:cs="Times New Roman"/>
          <w:i/>
          <w:iCs/>
          <w:lang w:eastAsia="ru-RU" w:bidi="ru-RU"/>
        </w:rPr>
      </w:pPr>
      <w:r w:rsidRPr="006135F2">
        <w:rPr>
          <w:rFonts w:ascii="Times New Roman" w:eastAsia="Courier New" w:hAnsi="Times New Roman" w:cs="Times New Roman"/>
          <w:b/>
          <w:bCs/>
          <w:lang w:eastAsia="ru-RU" w:bidi="ru-RU"/>
        </w:rPr>
        <w:lastRenderedPageBreak/>
        <w:t>Духовно-нравственное воспитание:</w:t>
      </w:r>
    </w:p>
    <w:p w:rsidR="008976FC" w:rsidRPr="006135F2" w:rsidRDefault="008976FC" w:rsidP="006135F2">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оценивать поведение и поступки с позиции нравственных норм и норм экологической культуры;</w:t>
      </w:r>
    </w:p>
    <w:p w:rsidR="008976FC" w:rsidRPr="006135F2" w:rsidRDefault="008976FC" w:rsidP="006135F2">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значимости нравственного аспекта деятельности человека в медицине и биологии.</w:t>
      </w:r>
    </w:p>
    <w:p w:rsidR="008976FC" w:rsidRPr="006135F2" w:rsidRDefault="008976FC" w:rsidP="006135F2">
      <w:pPr>
        <w:widowControl w:val="0"/>
        <w:spacing w:after="0" w:line="240" w:lineRule="auto"/>
        <w:ind w:firstLine="240"/>
        <w:rPr>
          <w:rFonts w:ascii="Times New Roman" w:eastAsia="Courier New" w:hAnsi="Times New Roman" w:cs="Times New Roman"/>
          <w:i/>
          <w:iCs/>
          <w:lang w:eastAsia="ru-RU" w:bidi="ru-RU"/>
        </w:rPr>
      </w:pPr>
      <w:r w:rsidRPr="006135F2">
        <w:rPr>
          <w:rFonts w:ascii="Times New Roman" w:eastAsia="Courier New" w:hAnsi="Times New Roman" w:cs="Times New Roman"/>
          <w:b/>
          <w:bCs/>
          <w:lang w:eastAsia="ru-RU" w:bidi="ru-RU"/>
        </w:rPr>
        <w:t>Эстетическое воспитание:</w:t>
      </w:r>
    </w:p>
    <w:p w:rsidR="008976FC" w:rsidRPr="006135F2" w:rsidRDefault="008976FC" w:rsidP="006135F2">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роли биологии в формировании эстетической культуры личности.</w:t>
      </w:r>
    </w:p>
    <w:p w:rsidR="008976FC" w:rsidRPr="006135F2" w:rsidRDefault="008976FC" w:rsidP="006135F2">
      <w:pPr>
        <w:widowControl w:val="0"/>
        <w:spacing w:after="0" w:line="240" w:lineRule="auto"/>
        <w:ind w:firstLine="240"/>
        <w:rPr>
          <w:rFonts w:ascii="Times New Roman" w:eastAsia="Courier New" w:hAnsi="Times New Roman" w:cs="Times New Roman"/>
          <w:i/>
          <w:iCs/>
          <w:lang w:eastAsia="ru-RU" w:bidi="ru-RU"/>
        </w:rPr>
      </w:pPr>
      <w:r w:rsidRPr="006135F2">
        <w:rPr>
          <w:rFonts w:ascii="Times New Roman" w:eastAsia="Courier New" w:hAnsi="Times New Roman" w:cs="Times New Roman"/>
          <w:b/>
          <w:bCs/>
          <w:lang w:eastAsia="ru-RU" w:bidi="ru-RU"/>
        </w:rPr>
        <w:t>Ценности научного познания:</w:t>
      </w:r>
    </w:p>
    <w:p w:rsidR="008976FC" w:rsidRPr="006135F2" w:rsidRDefault="008976FC" w:rsidP="006135F2">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976FC" w:rsidRPr="006135F2" w:rsidRDefault="008976FC" w:rsidP="006135F2">
      <w:pPr>
        <w:widowControl w:val="0"/>
        <w:numPr>
          <w:ilvl w:val="0"/>
          <w:numId w:val="187"/>
        </w:numPr>
        <w:tabs>
          <w:tab w:val="left" w:pos="215"/>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роли биологической науки в формировании научного мировоззрения;</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научной любознательности, интереса к биологической науке, навыков исследовательской деятельности.</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lang w:eastAsia="ru-RU" w:bidi="ru-RU"/>
        </w:rPr>
        <w:t>Формирование культуры здоровья:</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соблюдение правил безопасности, в том числе навыки безопасного поведения в природной среде;</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навыка рефлексии, управление собственным эмоциональным состоянием.</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lang w:eastAsia="ru-RU" w:bidi="ru-RU"/>
        </w:rPr>
        <w:t>Трудовое воспитание:</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lang w:eastAsia="ru-RU" w:bidi="ru-RU"/>
        </w:rPr>
        <w:t>Экологическое воспитание:</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применение биологических знаний при решении задач в области окружающей среды;</w:t>
      </w:r>
    </w:p>
    <w:p w:rsidR="008976FC" w:rsidRPr="006135F2" w:rsidRDefault="008976FC" w:rsidP="006135F2">
      <w:pPr>
        <w:widowControl w:val="0"/>
        <w:numPr>
          <w:ilvl w:val="0"/>
          <w:numId w:val="187"/>
        </w:numPr>
        <w:tabs>
          <w:tab w:val="left" w:pos="23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экологических проблем и путей их решения;</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участию в практической деятельности экологической направленности.</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lang w:eastAsia="ru-RU" w:bidi="ru-RU"/>
        </w:rPr>
        <w:t>Адаптация обучающегося к изменяющимся условиям социальной и природной среды:</w:t>
      </w:r>
    </w:p>
    <w:p w:rsidR="008976FC" w:rsidRPr="006135F2" w:rsidRDefault="008976FC" w:rsidP="006135F2">
      <w:pPr>
        <w:widowControl w:val="0"/>
        <w:numPr>
          <w:ilvl w:val="0"/>
          <w:numId w:val="187"/>
        </w:numPr>
        <w:tabs>
          <w:tab w:val="left" w:pos="23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адекватная оценка изменяющихся условий;</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принятие решения (индивидуальное, в группе) в изменяющихся условиях на основании анализа биологической информации;</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планирование действий в новой ситуации на основании знаний биологических закономерностей.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41" w:name="bookmark148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МЕТАПРЕДМЕТНЫЕ РЕЗУЛЬТАТЫ</w:t>
      </w:r>
      <w:bookmarkEnd w:id="64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Универсальные познавательные действия</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Базовые логические действия:</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биологических объектов (явлений);</w:t>
      </w:r>
    </w:p>
    <w:p w:rsidR="008976FC" w:rsidRPr="006135F2" w:rsidRDefault="008976FC" w:rsidP="006135F2">
      <w:pPr>
        <w:widowControl w:val="0"/>
        <w:numPr>
          <w:ilvl w:val="0"/>
          <w:numId w:val="187"/>
        </w:numPr>
        <w:tabs>
          <w:tab w:val="left" w:pos="23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дефициты информации, данных, необходимых для решения поставленной задачи;</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976FC" w:rsidRPr="006135F2" w:rsidRDefault="008976FC" w:rsidP="006135F2">
      <w:pPr>
        <w:widowControl w:val="0"/>
        <w:spacing w:after="0" w:line="240" w:lineRule="auto"/>
        <w:ind w:firstLine="22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Базовые исследовательские действия:</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формировать гипотезу об истинности собственных суждений, аргументировать свою позицию, мнение;</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w:t>
      </w:r>
      <w:r w:rsidRPr="006135F2">
        <w:rPr>
          <w:rFonts w:ascii="Times New Roman" w:eastAsia="Times New Roman" w:hAnsi="Times New Roman" w:cs="Times New Roman"/>
          <w:lang w:eastAsia="ru-RU" w:bidi="ru-RU"/>
        </w:rPr>
        <w:lastRenderedPageBreak/>
        <w:t>(процесса) изучения, причинно-следственных связей и зависимостей биологических объектов между собой;</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 применимость и достоверность информацию, полученную в ходе наблюдения и эксперимента;</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976FC" w:rsidRPr="006135F2" w:rsidRDefault="008976FC" w:rsidP="006135F2">
      <w:pPr>
        <w:widowControl w:val="0"/>
        <w:spacing w:after="0" w:line="240" w:lineRule="auto"/>
        <w:ind w:firstLine="22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Работа с информацией:</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надёжность биологической информации по критериям, предложенным учителем или сформулированным самостоятельно;</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запоминать и систематизировать биологическую информацию.</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Универсальные коммуникативные действия</w:t>
      </w:r>
    </w:p>
    <w:p w:rsidR="008976FC" w:rsidRPr="006135F2" w:rsidRDefault="008976FC" w:rsidP="006135F2">
      <w:pPr>
        <w:widowControl w:val="0"/>
        <w:spacing w:after="0" w:line="240" w:lineRule="auto"/>
        <w:ind w:firstLine="22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Общение:</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и формулировать суждения, выражать эмоции в процессе выполнения практических и лабораторных работ;</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выражать себя (свою точку зрения) в устных и письменных текстах;</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свои суждения с суждениями других участников диалога, обнаруживать различие и сходство позиций;</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выполненного биологического опыта (эксперимента, исследования, проекта);</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976FC" w:rsidRPr="006135F2" w:rsidRDefault="008976FC" w:rsidP="006135F2">
      <w:pPr>
        <w:widowControl w:val="0"/>
        <w:spacing w:after="0" w:line="240" w:lineRule="auto"/>
        <w:ind w:firstLine="22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Совместная деятельность (сотрудничество):</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Универсальные регулятивные действия</w:t>
      </w:r>
    </w:p>
    <w:p w:rsidR="008976FC" w:rsidRPr="006135F2" w:rsidRDefault="008976FC" w:rsidP="006135F2">
      <w:pPr>
        <w:widowControl w:val="0"/>
        <w:spacing w:after="0" w:line="240" w:lineRule="auto"/>
        <w:ind w:firstLine="22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Самоорганизация:</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выявлять проблемы для решения в жизненных и учебных ситуациях, используя биологические знания;</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976FC" w:rsidRPr="006135F2" w:rsidRDefault="008976FC" w:rsidP="006135F2">
      <w:pPr>
        <w:widowControl w:val="0"/>
        <w:numPr>
          <w:ilvl w:val="0"/>
          <w:numId w:val="187"/>
        </w:numPr>
        <w:tabs>
          <w:tab w:val="left" w:pos="183"/>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976FC" w:rsidRPr="006135F2" w:rsidRDefault="008976FC" w:rsidP="006135F2">
      <w:pPr>
        <w:widowControl w:val="0"/>
        <w:numPr>
          <w:ilvl w:val="0"/>
          <w:numId w:val="187"/>
        </w:numPr>
        <w:tabs>
          <w:tab w:val="left" w:pos="183"/>
        </w:tabs>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выбор и брать ответственность за решение.</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Самоконтроль (рефлексия):</w:t>
      </w:r>
    </w:p>
    <w:p w:rsidR="008976FC" w:rsidRPr="006135F2" w:rsidRDefault="008976FC" w:rsidP="006135F2">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способами самоконтроля, самомотивации и рефлексии;</w:t>
      </w:r>
    </w:p>
    <w:p w:rsidR="008976FC" w:rsidRPr="006135F2" w:rsidRDefault="008976FC" w:rsidP="006135F2">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давать адекватную оценку ситуации и предлагать план её изменения;</w:t>
      </w:r>
    </w:p>
    <w:p w:rsidR="008976FC" w:rsidRPr="006135F2" w:rsidRDefault="008976FC" w:rsidP="006135F2">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976FC" w:rsidRPr="006135F2" w:rsidRDefault="008976FC" w:rsidP="006135F2">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976FC" w:rsidRPr="006135F2" w:rsidRDefault="008976FC" w:rsidP="006135F2">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8976FC" w:rsidRPr="006135F2" w:rsidRDefault="008976FC" w:rsidP="006135F2">
      <w:pPr>
        <w:widowControl w:val="0"/>
        <w:numPr>
          <w:ilvl w:val="0"/>
          <w:numId w:val="187"/>
        </w:numPr>
        <w:tabs>
          <w:tab w:val="left" w:pos="2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соответствие результата цели и условиям.</w:t>
      </w:r>
    </w:p>
    <w:p w:rsidR="008976FC" w:rsidRPr="006135F2" w:rsidRDefault="008976FC" w:rsidP="006135F2">
      <w:pPr>
        <w:widowControl w:val="0"/>
        <w:spacing w:after="0" w:line="240" w:lineRule="auto"/>
        <w:ind w:firstLine="240"/>
        <w:jc w:val="both"/>
        <w:rPr>
          <w:rFonts w:ascii="Times New Roman" w:eastAsia="Courier New" w:hAnsi="Times New Roman" w:cs="Times New Roman"/>
          <w:b/>
          <w:bCs/>
          <w:i/>
          <w:iCs/>
          <w:lang w:eastAsia="ru-RU" w:bidi="ru-RU"/>
        </w:rPr>
      </w:pPr>
      <w:r w:rsidRPr="006135F2">
        <w:rPr>
          <w:rFonts w:ascii="Times New Roman" w:eastAsia="Courier New" w:hAnsi="Times New Roman" w:cs="Times New Roman"/>
          <w:b/>
          <w:bCs/>
          <w:i/>
          <w:iCs/>
          <w:lang w:eastAsia="ru-RU" w:bidi="ru-RU"/>
        </w:rPr>
        <w:t>Эмоциональный интеллект:</w:t>
      </w:r>
    </w:p>
    <w:p w:rsidR="008976FC" w:rsidRPr="006135F2" w:rsidRDefault="008976FC" w:rsidP="006135F2">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называть и управлять собственными эмоциями и эмоциями других;</w:t>
      </w:r>
    </w:p>
    <w:p w:rsidR="008976FC" w:rsidRPr="006135F2" w:rsidRDefault="008976FC" w:rsidP="006135F2">
      <w:pPr>
        <w:widowControl w:val="0"/>
        <w:numPr>
          <w:ilvl w:val="0"/>
          <w:numId w:val="187"/>
        </w:numPr>
        <w:tabs>
          <w:tab w:val="left" w:pos="2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анализировать причины эмоций;</w:t>
      </w:r>
    </w:p>
    <w:p w:rsidR="008976FC" w:rsidRPr="006135F2" w:rsidRDefault="008976FC" w:rsidP="006135F2">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ставить себя на место другого человека, понимать мотивы и намерения другого;</w:t>
      </w:r>
    </w:p>
    <w:p w:rsidR="008976FC" w:rsidRPr="006135F2" w:rsidRDefault="008976FC" w:rsidP="006135F2">
      <w:pPr>
        <w:widowControl w:val="0"/>
        <w:numPr>
          <w:ilvl w:val="0"/>
          <w:numId w:val="187"/>
        </w:numPr>
        <w:tabs>
          <w:tab w:val="left" w:pos="2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регулировать способ выражения эмоций.</w:t>
      </w:r>
    </w:p>
    <w:p w:rsidR="008976FC" w:rsidRPr="006135F2" w:rsidRDefault="008976FC" w:rsidP="006135F2">
      <w:pPr>
        <w:widowControl w:val="0"/>
        <w:spacing w:after="0" w:line="240" w:lineRule="auto"/>
        <w:ind w:firstLine="240"/>
        <w:jc w:val="both"/>
        <w:rPr>
          <w:rFonts w:ascii="Times New Roman" w:eastAsia="Courier New" w:hAnsi="Times New Roman" w:cs="Times New Roman"/>
          <w:i/>
          <w:iCs/>
          <w:lang w:eastAsia="ru-RU" w:bidi="ru-RU"/>
        </w:rPr>
      </w:pPr>
      <w:r w:rsidRPr="006135F2">
        <w:rPr>
          <w:rFonts w:ascii="Times New Roman" w:eastAsia="Courier New" w:hAnsi="Times New Roman" w:cs="Times New Roman"/>
          <w:b/>
          <w:bCs/>
          <w:i/>
          <w:iCs/>
          <w:lang w:eastAsia="ru-RU" w:bidi="ru-RU"/>
        </w:rPr>
        <w:t>Принятие себя и других:</w:t>
      </w:r>
    </w:p>
    <w:p w:rsidR="008976FC" w:rsidRPr="006135F2" w:rsidRDefault="008976FC" w:rsidP="006135F2">
      <w:pPr>
        <w:widowControl w:val="0"/>
        <w:numPr>
          <w:ilvl w:val="0"/>
          <w:numId w:val="187"/>
        </w:numPr>
        <w:tabs>
          <w:tab w:val="left" w:pos="2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осознанно относиться к другому человеку, его мнению;</w:t>
      </w:r>
    </w:p>
    <w:p w:rsidR="008976FC" w:rsidRPr="006135F2" w:rsidRDefault="008976FC" w:rsidP="006135F2">
      <w:pPr>
        <w:widowControl w:val="0"/>
        <w:numPr>
          <w:ilvl w:val="0"/>
          <w:numId w:val="187"/>
        </w:numPr>
        <w:tabs>
          <w:tab w:val="left" w:pos="2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признавать своё право на ошибку и такое же право другого;</w:t>
      </w:r>
    </w:p>
    <w:p w:rsidR="008976FC" w:rsidRPr="006135F2" w:rsidRDefault="008976FC" w:rsidP="006135F2">
      <w:pPr>
        <w:widowControl w:val="0"/>
        <w:numPr>
          <w:ilvl w:val="0"/>
          <w:numId w:val="187"/>
        </w:numPr>
        <w:tabs>
          <w:tab w:val="left" w:pos="2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открытость себе и другим;</w:t>
      </w:r>
    </w:p>
    <w:p w:rsidR="008976FC" w:rsidRPr="006135F2" w:rsidRDefault="008976FC" w:rsidP="006135F2">
      <w:pPr>
        <w:widowControl w:val="0"/>
        <w:numPr>
          <w:ilvl w:val="0"/>
          <w:numId w:val="187"/>
        </w:numPr>
        <w:tabs>
          <w:tab w:val="left" w:pos="2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невозможность контролировать всё вокруг;</w:t>
      </w:r>
    </w:p>
    <w:p w:rsidR="008976FC" w:rsidRPr="006135F2" w:rsidRDefault="008976FC" w:rsidP="006135F2">
      <w:pPr>
        <w:widowControl w:val="0"/>
        <w:numPr>
          <w:ilvl w:val="0"/>
          <w:numId w:val="187"/>
        </w:numPr>
        <w:tabs>
          <w:tab w:val="left" w:pos="243"/>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овладеть системой универсальных учебных регулятивных </w:t>
      </w:r>
      <w:r w:rsidRPr="006135F2">
        <w:rPr>
          <w:rFonts w:ascii="Times New Roman" w:eastAsia="Times New Roman" w:hAnsi="Times New Roman" w:cs="Times New Roman"/>
          <w:lang w:eastAsia="ru-RU" w:bidi="ru-RU"/>
        </w:rPr>
        <w:lastRenderedPageBreak/>
        <w:t>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42" w:name="bookmark148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ПРЕДМЕТНЫЕ РЕЗУЛЬТАТЫ</w:t>
      </w:r>
      <w:bookmarkEnd w:id="64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5 класс:</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биологию как науку о живой природе; называть признаки живого, сравнивать объекты живой и неживой природы;</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раскрывать понятие о среде обитания (водной, наземно-воздушной, почвенной, внутри организменной), условиях среды </w:t>
      </w:r>
      <w:r w:rsidRPr="006135F2">
        <w:rPr>
          <w:rFonts w:ascii="Times New Roman" w:eastAsia="Times New Roman" w:hAnsi="Times New Roman" w:cs="Times New Roman"/>
          <w:lang w:eastAsia="ru-RU" w:bidi="ru-RU"/>
        </w:rPr>
        <w:lastRenderedPageBreak/>
        <w:t>обитания;</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характеризующие приспособленность организмов к среде обитания, взаимосвязи организмов в сообществах;</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отличительные признаки природных и искусственных сообществ;</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роль биологии в практической деятельности человека;</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приёмами работы с лупой, световым и цифровым микроскопами при рассматривании биологических объектов;</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письменные и устные сообщения, грамотно используя понятийный аппарат изучаемого раздела биологии.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6 класс:</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ботанику как биологическую науку, её разделы и связи с другими науками и техникой;</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приводить примеры вклада российских (в том числе В. В. Докучаев, К. А. Тимирязев, С. Г. Навашин) и зарубежных учёных </w:t>
      </w:r>
      <w:r w:rsidRPr="006135F2">
        <w:rPr>
          <w:rFonts w:ascii="Times New Roman" w:eastAsia="Times New Roman" w:hAnsi="Times New Roman" w:cs="Times New Roman"/>
          <w:lang w:eastAsia="ru-RU" w:bidi="ru-RU"/>
        </w:rPr>
        <w:lastRenderedPageBreak/>
        <w:t>(в том числе Р. Гук, М. Мальпиги) в развитие наук о растениях;</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растительные ткани и органы растений между собой;</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растения и их части по разным основаниям;</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полученные знания для выращивания и размножения культурных растений;</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методы биологии: проводить наблюдения за </w:t>
      </w:r>
      <w:r w:rsidRPr="006135F2">
        <w:rPr>
          <w:rFonts w:ascii="Times New Roman" w:eastAsia="Times New Roman" w:hAnsi="Times New Roman" w:cs="Times New Roman"/>
          <w:lang w:eastAsia="ru-RU" w:bidi="ru-RU"/>
        </w:rPr>
        <w:lastRenderedPageBreak/>
        <w:t>растениями, описывать растения и их части, ставить простейшие биологические опыты и эксперименты;</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письменные и устные сообщения, грамотно используя понятийный аппарат изучаемого раздела биологии.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 класс:</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признаки классов покрытосеменных или цветковых, семейств двудольных и однодольных растений;</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определять систематическое положение растительного организма </w:t>
      </w:r>
      <w:r w:rsidRPr="006135F2">
        <w:rPr>
          <w:rFonts w:ascii="Times New Roman" w:eastAsia="Times New Roman" w:hAnsi="Times New Roman" w:cs="Times New Roman"/>
          <w:lang w:eastAsia="ru-RU" w:bidi="ru-RU"/>
        </w:rPr>
        <w:lastRenderedPageBreak/>
        <w:t>(на примере покрытосеменных, или цветковых) с помощью определительной карточки;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существенные признаки строения и жизнедеятельности растений, бактерий, грибов, лишайников;</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описание и сравнивать между собой растения, грибы, лишайники, бактерии по заданному плану; делать выводы на основе сравнения;</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усложнение организации растений в ходе эволюции растительного мира на Земле;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черты приспособленности растений к среде обитания, значение экологических факторов для растений;</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создавать письменные и устные сообщения, грамотно используя </w:t>
      </w:r>
      <w:r w:rsidRPr="006135F2">
        <w:rPr>
          <w:rFonts w:ascii="Times New Roman" w:eastAsia="Times New Roman" w:hAnsi="Times New Roman" w:cs="Times New Roman"/>
          <w:lang w:eastAsia="ru-RU" w:bidi="ru-RU"/>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зоологию как биологическую науку, её разделы и связь с другими науками и техникой;</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животные ткани и органы животных между собой;</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признаки классов членистоногих и хордовых; отрядов насекомых и млекопитающих;</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работы с использованием приборов и инструментов цифровой лаборатории;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представителей отдельных систематических групп животных и делать выводы на основе сравнения;</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животных на основании особенностей строения;</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усложнение организации животных в ходе эволюции животного мира на Земле;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черты приспособленности животных к среде обитания, значение экологических факторов для животных;</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взаимосвязи животных в природных сообществах, цепи питания;</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взаимосвязи животных с растениями, грибами, лишайниками и бактериями в природных сообществах;</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животных природных зон Земли, основные закономерности распространения животных по планете;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роль животных в природных сообществах;</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причины и знать меры охраны животного мира Земли;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sidRPr="006135F2">
        <w:rPr>
          <w:rFonts w:ascii="Times New Roman" w:eastAsia="Times New Roman" w:hAnsi="Times New Roman" w:cs="Times New Roman"/>
          <w:lang w:eastAsia="ru-RU" w:bidi="ru-RU"/>
        </w:rPr>
        <w:lastRenderedPageBreak/>
        <w:t>деятельности;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различать биологически активные вещества (витамины, </w:t>
      </w:r>
      <w:r w:rsidRPr="006135F2">
        <w:rPr>
          <w:rFonts w:ascii="Times New Roman" w:eastAsia="Times New Roman" w:hAnsi="Times New Roman" w:cs="Times New Roman"/>
          <w:lang w:eastAsia="ru-RU" w:bidi="ru-RU"/>
        </w:rPr>
        <w:lastRenderedPageBreak/>
        <w:t>ферменты, гормоны), выявлять их роль в процессе обмена веществ и превращения энергии;</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976FC" w:rsidRPr="006135F2" w:rsidRDefault="008976FC" w:rsidP="006135F2">
      <w:pPr>
        <w:widowControl w:val="0"/>
        <w:numPr>
          <w:ilvl w:val="0"/>
          <w:numId w:val="189"/>
        </w:numPr>
        <w:tabs>
          <w:tab w:val="left" w:pos="284"/>
        </w:tabs>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биологические модели для выявления особенностей строения и функционирования органов и систем органов человека;</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нейрогуморальную регуляцию процессов жизнедеятельности организма человека;</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w:t>
      </w:r>
      <w:r w:rsidRPr="006135F2">
        <w:rPr>
          <w:rFonts w:ascii="Times New Roman" w:eastAsia="Times New Roman" w:hAnsi="Times New Roman" w:cs="Times New Roman"/>
          <w:lang w:eastAsia="ru-RU" w:bidi="ru-RU"/>
        </w:rPr>
        <w:lastRenderedPageBreak/>
        <w:t>привычек, зависимостей;</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976FC" w:rsidRPr="006135F2" w:rsidRDefault="008976FC" w:rsidP="006135F2">
      <w:pPr>
        <w:widowControl w:val="0"/>
        <w:numPr>
          <w:ilvl w:val="0"/>
          <w:numId w:val="189"/>
        </w:numPr>
        <w:tabs>
          <w:tab w:val="left" w:pos="284"/>
        </w:tabs>
        <w:spacing w:after="0" w:line="240" w:lineRule="auto"/>
        <w:ind w:left="220" w:hanging="220"/>
        <w:jc w:val="both"/>
        <w:rPr>
          <w:rFonts w:ascii="Times New Roman" w:eastAsia="Times New Roman" w:hAnsi="Times New Roman" w:cs="Times New Roman"/>
          <w:lang w:eastAsia="ru-RU" w:bidi="ru-RU"/>
        </w:rPr>
        <w:sectPr w:rsidR="008976FC" w:rsidRPr="006135F2">
          <w:footerReference w:type="even" r:id="rId41"/>
          <w:footerReference w:type="default" r:id="rId42"/>
          <w:footnotePr>
            <w:numRestart w:val="eachPage"/>
          </w:footnotePr>
          <w:type w:val="continuous"/>
          <w:pgSz w:w="7824" w:h="12019"/>
          <w:pgMar w:top="614" w:right="695" w:bottom="909" w:left="703" w:header="0" w:footer="3" w:gutter="0"/>
          <w:cols w:space="720"/>
          <w:noEndnote/>
          <w:docGrid w:linePitch="360"/>
        </w:sectPr>
      </w:pPr>
      <w:r w:rsidRPr="006135F2">
        <w:rPr>
          <w:rFonts w:ascii="Times New Roman" w:eastAsia="Times New Roman" w:hAnsi="Times New Roman" w:cs="Times New Roman"/>
          <w:lang w:eastAsia="ru-RU" w:bidi="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8976FC" w:rsidRPr="006135F2" w:rsidRDefault="00CC6D82"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643" w:name="bookmark1491"/>
      <w:bookmarkStart w:id="644" w:name="_Toc105502793"/>
      <w:r>
        <w:rPr>
          <w:rFonts w:ascii="Times New Roman" w:eastAsia="Arial" w:hAnsi="Times New Roman" w:cs="Times New Roman"/>
          <w:b/>
          <w:bCs/>
          <w:color w:val="231E20"/>
          <w:lang w:eastAsia="ru-RU" w:bidi="ru-RU"/>
        </w:rPr>
        <w:lastRenderedPageBreak/>
        <w:t>2.1.13</w:t>
      </w:r>
      <w:r w:rsidR="008976FC" w:rsidRPr="006135F2">
        <w:rPr>
          <w:rFonts w:ascii="Times New Roman" w:eastAsia="Arial" w:hAnsi="Times New Roman" w:cs="Times New Roman"/>
          <w:b/>
          <w:bCs/>
          <w:color w:val="231E20"/>
          <w:lang w:eastAsia="ru-RU" w:bidi="ru-RU"/>
        </w:rPr>
        <w:t xml:space="preserve"> ХИМИЯ</w:t>
      </w:r>
      <w:bookmarkEnd w:id="643"/>
      <w:bookmarkEnd w:id="644"/>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CC6D82"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8976FC" w:rsidRPr="006135F2">
        <w:rPr>
          <w:rFonts w:ascii="Times New Roman" w:eastAsia="Times New Roman" w:hAnsi="Times New Roman" w:cs="Times New Roman"/>
          <w:lang w:val="en-US" w:bidi="en-US"/>
        </w:rPr>
        <w:t>N</w:t>
      </w:r>
      <w:r w:rsidR="008976FC" w:rsidRPr="006135F2">
        <w:rPr>
          <w:rFonts w:ascii="Times New Roman" w:eastAsia="Times New Roman" w:hAnsi="Times New Roman" w:cs="Times New Roman"/>
          <w:lang w:bidi="en-US"/>
        </w:rPr>
        <w:t xml:space="preserve"> </w:t>
      </w:r>
      <w:r w:rsidR="008976FC" w:rsidRPr="006135F2">
        <w:rPr>
          <w:rFonts w:ascii="Times New Roman" w:eastAsia="Times New Roman" w:hAnsi="Times New Roman" w:cs="Times New Roman"/>
          <w:lang w:eastAsia="ru-RU" w:bidi="ru-RU"/>
        </w:rPr>
        <w:t>ПК-4вн).</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645" w:name="bookmark1493"/>
      <w:r w:rsidRPr="006135F2">
        <w:rPr>
          <w:rFonts w:ascii="Times New Roman" w:eastAsia="Courier New" w:hAnsi="Times New Roman" w:cs="Times New Roman"/>
          <w:b/>
          <w:color w:val="000000"/>
          <w:lang w:eastAsia="ru-RU" w:bidi="ru-RU"/>
        </w:rPr>
        <w:t>ПОЯСНИТЕЛЬНАЯ ЗАПИСКА</w:t>
      </w:r>
      <w:bookmarkEnd w:id="64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Согл</w:t>
      </w:r>
      <w:r w:rsidR="00CC6D82">
        <w:rPr>
          <w:rFonts w:ascii="Times New Roman" w:eastAsia="Times New Roman" w:hAnsi="Times New Roman" w:cs="Times New Roman"/>
          <w:lang w:eastAsia="ru-RU" w:bidi="ru-RU"/>
        </w:rPr>
        <w:t xml:space="preserve">асно своему назначению </w:t>
      </w:r>
      <w:r w:rsidRPr="006135F2">
        <w:rPr>
          <w:rFonts w:ascii="Times New Roman" w:eastAsia="Times New Roman" w:hAnsi="Times New Roman" w:cs="Times New Roman"/>
          <w:lang w:eastAsia="ru-RU" w:bidi="ru-RU"/>
        </w:rPr>
        <w:t xml:space="preserve">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46" w:name="bookmark149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ОБЩАЯ ХАРАКТЕРИСТИКА УЧЕБНОГО ПРЕДМЕТА «ХИМИЯ»</w:t>
      </w:r>
      <w:bookmarkEnd w:id="64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w:t>
      </w:r>
      <w:r w:rsidRPr="006135F2">
        <w:rPr>
          <w:rFonts w:ascii="Times New Roman" w:eastAsia="Times New Roman" w:hAnsi="Times New Roman" w:cs="Times New Roman"/>
          <w:lang w:eastAsia="ru-RU" w:bidi="ru-RU"/>
        </w:rPr>
        <w:lastRenderedPageBreak/>
        <w:t>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47" w:name="bookmark149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ЦЕЛИ ИЗУЧЕНИЯ УЧЕБНОГО ПРЕДМЕТА «ХИМИЯ»</w:t>
      </w:r>
      <w:bookmarkEnd w:id="64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w:t>
      </w:r>
      <w:r w:rsidRPr="006135F2">
        <w:rPr>
          <w:rFonts w:ascii="Times New Roman" w:eastAsia="Times New Roman" w:hAnsi="Times New Roman" w:cs="Times New Roman"/>
          <w:lang w:eastAsia="ru-RU" w:bidi="ru-RU"/>
        </w:rPr>
        <w:lastRenderedPageBreak/>
        <w:t>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связи с этим при изучении предмета в основной школе доминирующее значение приобрели такие цели, как:</w:t>
      </w:r>
    </w:p>
    <w:p w:rsidR="008976FC" w:rsidRPr="006135F2" w:rsidRDefault="008976FC" w:rsidP="006135F2">
      <w:pPr>
        <w:widowControl w:val="0"/>
        <w:numPr>
          <w:ilvl w:val="0"/>
          <w:numId w:val="4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976FC" w:rsidRPr="006135F2" w:rsidRDefault="008976FC" w:rsidP="006135F2">
      <w:pPr>
        <w:widowControl w:val="0"/>
        <w:numPr>
          <w:ilvl w:val="0"/>
          <w:numId w:val="4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8976FC" w:rsidRPr="006135F2" w:rsidRDefault="008976FC" w:rsidP="006135F2">
      <w:pPr>
        <w:widowControl w:val="0"/>
        <w:numPr>
          <w:ilvl w:val="0"/>
          <w:numId w:val="4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976FC" w:rsidRPr="006135F2" w:rsidRDefault="008976FC" w:rsidP="006135F2">
      <w:pPr>
        <w:widowControl w:val="0"/>
        <w:numPr>
          <w:ilvl w:val="0"/>
          <w:numId w:val="4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умений объяснять и оценивать явления окружающего мира на основании знаний и опыта, полученных при изучении химии;</w:t>
      </w:r>
    </w:p>
    <w:p w:rsidR="008976FC" w:rsidRPr="006135F2" w:rsidRDefault="008976FC" w:rsidP="006135F2">
      <w:pPr>
        <w:widowControl w:val="0"/>
        <w:numPr>
          <w:ilvl w:val="0"/>
          <w:numId w:val="4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976FC" w:rsidRPr="006135F2" w:rsidRDefault="008976FC" w:rsidP="006135F2">
      <w:pPr>
        <w:widowControl w:val="0"/>
        <w:numPr>
          <w:ilvl w:val="0"/>
          <w:numId w:val="4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48" w:name="bookmark1499"/>
      <w:r w:rsidRPr="006135F2">
        <w:rPr>
          <w:rFonts w:ascii="Times New Roman" w:eastAsia="Courier New" w:hAnsi="Times New Roman" w:cs="Times New Roman"/>
          <w:b/>
          <w:color w:val="000000"/>
          <w:lang w:eastAsia="ru-RU" w:bidi="ru-RU"/>
        </w:rPr>
        <w:t>МЕСТО УЧЕБНОГО ПРЕДМЕТА «ХИМИЯ» В УЧЕБНОМ ПЛАНЕ</w:t>
      </w:r>
      <w:bookmarkEnd w:id="64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Учебным планом на её изучение отведено 136 учебных часов — по 2 ч в неделю в 8 и 9 классах соответственно.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структуре примерной рабочей программы наряду с пояснительной запиской выделены следующие разделы:</w:t>
      </w:r>
    </w:p>
    <w:p w:rsidR="008976FC" w:rsidRPr="006135F2" w:rsidRDefault="008976FC" w:rsidP="006135F2">
      <w:pPr>
        <w:widowControl w:val="0"/>
        <w:numPr>
          <w:ilvl w:val="0"/>
          <w:numId w:val="4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планируемые результаты освоения учебного предмета «Химия» — личностные, метапредметные, предметные;</w:t>
      </w:r>
    </w:p>
    <w:p w:rsidR="008976FC" w:rsidRPr="006135F2" w:rsidRDefault="008976FC" w:rsidP="006135F2">
      <w:pPr>
        <w:widowControl w:val="0"/>
        <w:numPr>
          <w:ilvl w:val="0"/>
          <w:numId w:val="4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учебного предмета «Химия» по годам обучения;</w:t>
      </w:r>
    </w:p>
    <w:p w:rsidR="008976FC" w:rsidRPr="006135F2" w:rsidRDefault="008976FC" w:rsidP="006135F2">
      <w:pPr>
        <w:widowControl w:val="0"/>
        <w:numPr>
          <w:ilvl w:val="0"/>
          <w:numId w:val="4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49" w:name="bookmark150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color w:val="000000"/>
          <w:lang w:eastAsia="ru-RU" w:bidi="ru-RU"/>
        </w:rPr>
        <w:br w:type="page"/>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СОДЕРЖАНИЕ УЧЕБНОГО ПРЕДМЕТА «ХИМИЯ»</w:t>
      </w:r>
      <w:bookmarkEnd w:id="64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50" w:name="bookmark150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 КЛАСС</w:t>
      </w:r>
      <w:bookmarkEnd w:id="650"/>
    </w:p>
    <w:p w:rsidR="008976FC" w:rsidRPr="006135F2" w:rsidRDefault="008976FC" w:rsidP="006135F2">
      <w:pPr>
        <w:widowControl w:val="0"/>
        <w:spacing w:after="0" w:line="240" w:lineRule="auto"/>
        <w:rPr>
          <w:rFonts w:ascii="Times New Roman" w:eastAsia="Courier New" w:hAnsi="Times New Roman" w:cs="Times New Roman"/>
          <w:b/>
          <w:bCs/>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Первоначальные химические понятия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Атомы и молекулы. Химические элементы. Символы химических элементов. Простые и сложные вещества. Атомно-молекулярное учение.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Важнейшие представители неорганических веществ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w:t>
      </w:r>
      <w:r w:rsidRPr="006135F2">
        <w:rPr>
          <w:rFonts w:ascii="Times New Roman" w:eastAsia="Times New Roman" w:hAnsi="Times New Roman" w:cs="Times New Roman"/>
          <w:lang w:eastAsia="ru-RU" w:bidi="ru-RU"/>
        </w:rPr>
        <w:lastRenderedPageBreak/>
        <w:t>промышленности. Круговорот кислорода в природе. Озон — аллотропная модификация кислорода.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Количество вещества. Моль. Молярная масса. Закон Авогадро. Молярный объём газов. Расчёты по химическим уравнениям.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Физические свойства воды. Вода как растворитель. Растворы. Насыщенные и ненасыщенные растворы. </w:t>
      </w:r>
      <w:r w:rsidRPr="006135F2">
        <w:rPr>
          <w:rFonts w:ascii="Times New Roman" w:eastAsia="Times New Roman" w:hAnsi="Times New Roman" w:cs="Times New Roman"/>
          <w:i/>
          <w:iCs/>
          <w:lang w:eastAsia="ru-RU" w:bidi="ru-RU"/>
        </w:rPr>
        <w:t>Растворимость веществ в воде.</w:t>
      </w:r>
      <w:r w:rsidRPr="006135F2">
        <w:rPr>
          <w:rFonts w:ascii="Times New Roman" w:eastAsia="Times New Roman" w:hAnsi="Times New Roman" w:cs="Times New Roman"/>
          <w:vertAlign w:val="superscript"/>
          <w:lang w:eastAsia="ru-RU" w:bidi="ru-RU"/>
        </w:rPr>
        <w:footnoteReference w:id="11"/>
      </w:r>
      <w:r w:rsidRPr="006135F2">
        <w:rPr>
          <w:rFonts w:ascii="Times New Roman" w:eastAsia="Times New Roman" w:hAnsi="Times New Roman" w:cs="Times New Roman"/>
          <w:lang w:eastAsia="ru-RU" w:bidi="ru-RU"/>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Соли. Номенклатура солей (международная и тривиальная). Физические и химические свойства солей. Получение солей.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Генетическая связь между классами неорганических соединений.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w:t>
      </w:r>
      <w:r w:rsidRPr="006135F2">
        <w:rPr>
          <w:rFonts w:ascii="Times New Roman" w:eastAsia="Times New Roman" w:hAnsi="Times New Roman" w:cs="Times New Roman"/>
          <w:lang w:eastAsia="ru-RU" w:bidi="ru-RU"/>
        </w:rPr>
        <w:lastRenderedPageBreak/>
        <w:t>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Периодический закон и Периодическая система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химических элементов Д. И. Менделеева. Строение атомов.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Химическая связь. Окислительно-восстановительные реакции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Химическая связь. Ковалентная (полярная и неполярная) связь. Электроотрицательность химических элементов. Ионная связь.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Степень окисления. Окислительно-восстановительные реакции. Процессы окисления и восстановления. Окислители и </w:t>
      </w:r>
      <w:r w:rsidRPr="006135F2">
        <w:rPr>
          <w:rFonts w:ascii="Times New Roman" w:eastAsia="Times New Roman" w:hAnsi="Times New Roman" w:cs="Times New Roman"/>
          <w:lang w:eastAsia="ru-RU" w:bidi="ru-RU"/>
        </w:rPr>
        <w:lastRenderedPageBreak/>
        <w:t>восстановители.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51" w:name="bookmark1505"/>
      <w:r w:rsidRPr="006135F2">
        <w:rPr>
          <w:rFonts w:ascii="Times New Roman" w:eastAsia="Courier New" w:hAnsi="Times New Roman" w:cs="Times New Roman"/>
          <w:b/>
          <w:color w:val="000000"/>
          <w:lang w:eastAsia="ru-RU" w:bidi="ru-RU"/>
        </w:rPr>
        <w:t>Межпредметные связи</w:t>
      </w:r>
      <w:bookmarkEnd w:id="65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Биология: фотосинтез, дыхание, биосфера.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География: атмосфера, гидросфера, минералы, горные породы, полезные ископаемые, топливо, водные ресурсы.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52" w:name="bookmark1507"/>
      <w:r w:rsidRPr="006135F2">
        <w:rPr>
          <w:rFonts w:ascii="Times New Roman" w:eastAsia="Courier New" w:hAnsi="Times New Roman" w:cs="Times New Roman"/>
          <w:b/>
          <w:color w:val="000000"/>
          <w:lang w:eastAsia="ru-RU" w:bidi="ru-RU"/>
        </w:rPr>
        <w:t>9 КЛАСС</w:t>
      </w:r>
      <w:bookmarkEnd w:id="65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bCs/>
          <w:color w:val="000000"/>
          <w:lang w:eastAsia="ru-RU" w:bidi="ru-RU"/>
        </w:rPr>
        <w:t>Вещество и химическая реакция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w:t>
      </w:r>
      <w:r w:rsidRPr="006135F2">
        <w:rPr>
          <w:rFonts w:ascii="Times New Roman" w:eastAsia="Times New Roman" w:hAnsi="Times New Roman" w:cs="Times New Roman"/>
          <w:lang w:eastAsia="ru-RU" w:bidi="ru-RU"/>
        </w:rPr>
        <w:lastRenderedPageBreak/>
        <w:t>по обратимости, по участию катализатора). Экзо- и эндотермические реакции, термохимические уравнения.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скорости химической реакции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Понятие об обратимых и необратимых химических реакциях. Понятие о гомогенных и гетерогенных реакциях. </w:t>
      </w:r>
      <w:r w:rsidRPr="006135F2">
        <w:rPr>
          <w:rFonts w:ascii="Times New Roman" w:eastAsia="Times New Roman" w:hAnsi="Times New Roman" w:cs="Times New Roman"/>
          <w:i/>
          <w:iCs/>
          <w:lang w:eastAsia="ru-RU" w:bidi="ru-RU"/>
        </w:rPr>
        <w:t>Понятие о химическом равновесии. Факторы, влияющие на скорость химической реакции и положение химического равновесия.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135F2">
        <w:rPr>
          <w:rFonts w:ascii="Times New Roman" w:eastAsia="Times New Roman" w:hAnsi="Times New Roman" w:cs="Times New Roman"/>
          <w:i/>
          <w:iCs/>
          <w:lang w:eastAsia="ru-RU" w:bidi="ru-RU"/>
        </w:rPr>
        <w:t>Понятие о гидролизе солей</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Неметаллы и их соединения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w:t>
      </w:r>
      <w:r w:rsidRPr="006135F2">
        <w:rPr>
          <w:rFonts w:ascii="Times New Roman" w:eastAsia="Times New Roman" w:hAnsi="Times New Roman" w:cs="Times New Roman"/>
          <w:lang w:eastAsia="ru-RU" w:bidi="ru-RU"/>
        </w:rPr>
        <w:lastRenderedPageBreak/>
        <w:t>Важнейшие хлориды и их нахождение в природе.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Общая характеристика элементов </w:t>
      </w:r>
      <w:r w:rsidRPr="006135F2">
        <w:rPr>
          <w:rFonts w:ascii="Times New Roman" w:eastAsia="Times New Roman" w:hAnsi="Times New Roman" w:cs="Times New Roman"/>
          <w:lang w:val="en-US" w:bidi="en-US"/>
        </w:rPr>
        <w:t>VIA</w:t>
      </w:r>
      <w:r w:rsidRPr="006135F2">
        <w:rPr>
          <w:rFonts w:ascii="Times New Roman" w:eastAsia="Times New Roman" w:hAnsi="Times New Roman" w:cs="Times New Roman"/>
          <w:lang w:eastAsia="ru-RU" w:bidi="ru-RU"/>
        </w:rPr>
        <w:t>-группы. Особенности строения атомов, характерные степени окисления.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Общая характеристика элементов </w:t>
      </w:r>
      <w:r w:rsidRPr="006135F2">
        <w:rPr>
          <w:rFonts w:ascii="Times New Roman" w:eastAsia="Times New Roman" w:hAnsi="Times New Roman" w:cs="Times New Roman"/>
          <w:lang w:val="en-US" w:bidi="en-US"/>
        </w:rPr>
        <w:t>VA</w:t>
      </w:r>
      <w:r w:rsidRPr="006135F2">
        <w:rPr>
          <w:rFonts w:ascii="Times New Roman" w:eastAsia="Times New Roman" w:hAnsi="Times New Roman" w:cs="Times New Roman"/>
          <w:lang w:eastAsia="ru-RU" w:bidi="ru-RU"/>
        </w:rPr>
        <w:t>-группы. Особенности строения атомов, характерные степени окисления.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Общая характеристика элементов </w:t>
      </w:r>
      <w:r w:rsidRPr="006135F2">
        <w:rPr>
          <w:rFonts w:ascii="Times New Roman" w:eastAsia="Times New Roman" w:hAnsi="Times New Roman" w:cs="Times New Roman"/>
          <w:smallCaps/>
          <w:lang w:val="en-US" w:bidi="en-US"/>
        </w:rPr>
        <w:t>IVA</w:t>
      </w:r>
      <w:r w:rsidRPr="006135F2">
        <w:rPr>
          <w:rFonts w:ascii="Times New Roman" w:eastAsia="Times New Roman" w:hAnsi="Times New Roman" w:cs="Times New Roman"/>
          <w:smallCaps/>
          <w:lang w:eastAsia="ru-RU" w:bidi="ru-RU"/>
        </w:rPr>
        <w:t>-группы.</w:t>
      </w:r>
      <w:r w:rsidRPr="006135F2">
        <w:rPr>
          <w:rFonts w:ascii="Times New Roman" w:eastAsia="Times New Roman" w:hAnsi="Times New Roman" w:cs="Times New Roman"/>
          <w:lang w:eastAsia="ru-RU" w:bidi="ru-RU"/>
        </w:rPr>
        <w:t xml:space="preserve"> Особенности строения атомов, характерные степени окисления.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w:t>
      </w:r>
      <w:r w:rsidRPr="006135F2">
        <w:rPr>
          <w:rFonts w:ascii="Times New Roman" w:eastAsia="Times New Roman" w:hAnsi="Times New Roman" w:cs="Times New Roman"/>
          <w:lang w:eastAsia="ru-RU" w:bidi="ru-RU"/>
        </w:rPr>
        <w:lastRenderedPageBreak/>
        <w:t>Использование карбонатов в быту, медицине, промышленности и сельском хозяйстве.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6135F2">
        <w:rPr>
          <w:rFonts w:ascii="Times New Roman" w:eastAsia="Times New Roman" w:hAnsi="Times New Roman" w:cs="Times New Roman"/>
          <w:i/>
          <w:iCs/>
          <w:lang w:eastAsia="ru-RU" w:bidi="ru-RU"/>
        </w:rPr>
        <w:t>Их состав и химическое строение.</w:t>
      </w:r>
      <w:r w:rsidRPr="006135F2">
        <w:rPr>
          <w:rFonts w:ascii="Times New Roman" w:eastAsia="Times New Roman" w:hAnsi="Times New Roman" w:cs="Times New Roman"/>
          <w:lang w:eastAsia="ru-RU" w:bidi="ru-RU"/>
        </w:rPr>
        <w:t xml:space="preserve"> Понятие о биологически важных веществах: жирах, белках, углеводах — и их роли в жизни человека. </w:t>
      </w:r>
      <w:r w:rsidRPr="006135F2">
        <w:rPr>
          <w:rFonts w:ascii="Times New Roman" w:eastAsia="Times New Roman" w:hAnsi="Times New Roman" w:cs="Times New Roman"/>
          <w:i/>
          <w:iCs/>
          <w:lang w:eastAsia="ru-RU" w:bidi="ru-RU"/>
        </w:rPr>
        <w:t>Материальное единство органических и неорганических соединений.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6135F2">
        <w:rPr>
          <w:rFonts w:ascii="Times New Roman" w:eastAsia="Times New Roman" w:hAnsi="Times New Roman" w:cs="Times New Roman"/>
          <w:i/>
          <w:iCs/>
          <w:lang w:eastAsia="ru-RU" w:bidi="ru-RU"/>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w:t>
      </w:r>
      <w:r w:rsidRPr="006135F2">
        <w:rPr>
          <w:rFonts w:ascii="Times New Roman" w:eastAsia="Times New Roman" w:hAnsi="Times New Roman" w:cs="Times New Roman"/>
          <w:lang w:eastAsia="ru-RU" w:bidi="ru-RU"/>
        </w:rPr>
        <w:lastRenderedPageBreak/>
        <w:t>по теме «Важнейшие неметаллы и их соединения».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Металлы и их соединения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w:t>
      </w:r>
      <w:r w:rsidRPr="006135F2">
        <w:rPr>
          <w:rFonts w:ascii="Times New Roman" w:eastAsia="Times New Roman" w:hAnsi="Times New Roman" w:cs="Times New Roman"/>
          <w:lang w:eastAsia="ru-RU" w:bidi="ru-RU"/>
        </w:rPr>
        <w:lastRenderedPageBreak/>
        <w:t>амфотерных свойств гидроксида алюминия и гидроксида цинка; решение экспериментальных задач по теме «Важнейшие металлы и их соединения».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Химия и окружающая среда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Природные источники углеводородов (уголь, природный газ, нефть), продукты их переработки, их роль в быту и промышленности.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Химический эксперимент: изучение образцов материалов (стекло, сплавы металлов, полимерные материалы).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Межпредметные связи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Биология: фотосинтез, дыхание, биосфера, экосистема, минеральные удобрения, микроэлементы, макроэлементы, питательные вещества.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География: атмосфера, гидросфера, минералы, горные породы, полезные ископаемые, топливо, водные ресурсы.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53" w:name="bookmark1509"/>
      <w:r w:rsidRPr="006135F2">
        <w:rPr>
          <w:rFonts w:ascii="Times New Roman" w:eastAsia="Courier New" w:hAnsi="Times New Roman" w:cs="Times New Roman"/>
          <w:color w:val="000000"/>
          <w:lang w:eastAsia="ru-RU" w:bidi="ru-RU"/>
        </w:rPr>
        <w:br w:type="page"/>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ПЛАНИРУЕМЫЕ РЕЗУЛЬТАТЫ ОСВОЕНИЯ</w:t>
      </w:r>
      <w:bookmarkEnd w:id="653"/>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УЧЕБНОГО ПРЕДМЕТА «ХИМИЯ» НА УРОВНЕ ОСНОВНОГО ОБЩЕГО ОБРАЗОВАНИЯ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54" w:name="bookmark151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Личностные результаты</w:t>
      </w:r>
      <w:bookmarkEnd w:id="65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отражают сформированность, в том числе в части: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Патриотического воспитания</w:t>
      </w:r>
    </w:p>
    <w:p w:rsidR="008976FC" w:rsidRPr="006135F2" w:rsidRDefault="008976FC" w:rsidP="006135F2">
      <w:pPr>
        <w:widowControl w:val="0"/>
        <w:numPr>
          <w:ilvl w:val="0"/>
          <w:numId w:val="19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Гражданского воспитания</w:t>
      </w:r>
    </w:p>
    <w:p w:rsidR="008976FC" w:rsidRPr="006135F2" w:rsidRDefault="008976FC" w:rsidP="006135F2">
      <w:pPr>
        <w:widowControl w:val="0"/>
        <w:numPr>
          <w:ilvl w:val="0"/>
          <w:numId w:val="19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Ценности научного познания</w:t>
      </w:r>
    </w:p>
    <w:p w:rsidR="008976FC" w:rsidRPr="006135F2" w:rsidRDefault="008976FC" w:rsidP="006135F2">
      <w:pPr>
        <w:widowControl w:val="0"/>
        <w:numPr>
          <w:ilvl w:val="0"/>
          <w:numId w:val="19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w:t>
      </w:r>
      <w:r w:rsidRPr="006135F2">
        <w:rPr>
          <w:rFonts w:ascii="Times New Roman" w:eastAsia="Times New Roman" w:hAnsi="Times New Roman" w:cs="Times New Roman"/>
          <w:lang w:eastAsia="ru-RU" w:bidi="ru-RU"/>
        </w:rPr>
        <w:lastRenderedPageBreak/>
        <w:t>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976FC" w:rsidRPr="006135F2" w:rsidRDefault="008976FC" w:rsidP="006135F2">
      <w:pPr>
        <w:widowControl w:val="0"/>
        <w:numPr>
          <w:ilvl w:val="0"/>
          <w:numId w:val="19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познавательных мотивов, направленных на получение новых знаний по химии, необходимых для объяснения наблюдаемых процессов и явлений;</w:t>
      </w:r>
    </w:p>
    <w:p w:rsidR="008976FC" w:rsidRPr="006135F2" w:rsidRDefault="008976FC" w:rsidP="006135F2">
      <w:pPr>
        <w:widowControl w:val="0"/>
        <w:numPr>
          <w:ilvl w:val="0"/>
          <w:numId w:val="19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976FC" w:rsidRPr="006135F2" w:rsidRDefault="008976FC" w:rsidP="006135F2">
      <w:pPr>
        <w:widowControl w:val="0"/>
        <w:numPr>
          <w:ilvl w:val="0"/>
          <w:numId w:val="19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Формирования культуры здоровья</w:t>
      </w:r>
    </w:p>
    <w:p w:rsidR="008976FC" w:rsidRPr="006135F2" w:rsidRDefault="008976FC" w:rsidP="006135F2">
      <w:pPr>
        <w:widowControl w:val="0"/>
        <w:numPr>
          <w:ilvl w:val="0"/>
          <w:numId w:val="19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Трудового воспитания</w:t>
      </w:r>
    </w:p>
    <w:p w:rsidR="008976FC" w:rsidRPr="006135F2" w:rsidRDefault="008976FC" w:rsidP="006135F2">
      <w:pPr>
        <w:widowControl w:val="0"/>
        <w:numPr>
          <w:ilvl w:val="0"/>
          <w:numId w:val="190"/>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Экологического воспитания</w:t>
      </w:r>
    </w:p>
    <w:p w:rsidR="008976FC" w:rsidRPr="006135F2" w:rsidRDefault="008976FC" w:rsidP="006135F2">
      <w:pPr>
        <w:widowControl w:val="0"/>
        <w:numPr>
          <w:ilvl w:val="0"/>
          <w:numId w:val="190"/>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976FC" w:rsidRPr="006135F2" w:rsidRDefault="008976FC" w:rsidP="006135F2">
      <w:pPr>
        <w:widowControl w:val="0"/>
        <w:numPr>
          <w:ilvl w:val="0"/>
          <w:numId w:val="190"/>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w:t>
      </w:r>
      <w:r w:rsidRPr="006135F2">
        <w:rPr>
          <w:rFonts w:ascii="Times New Roman" w:eastAsia="Times New Roman" w:hAnsi="Times New Roman" w:cs="Times New Roman"/>
          <w:lang w:eastAsia="ru-RU" w:bidi="ru-RU"/>
        </w:rPr>
        <w:lastRenderedPageBreak/>
        <w:t>глобального характера экологических проблем и путей их решения посредством методов химии;</w:t>
      </w:r>
    </w:p>
    <w:p w:rsidR="008976FC" w:rsidRPr="006135F2" w:rsidRDefault="008976FC" w:rsidP="006135F2">
      <w:pPr>
        <w:widowControl w:val="0"/>
        <w:numPr>
          <w:ilvl w:val="0"/>
          <w:numId w:val="190"/>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экологического мышления, умения руководствоваться им в познавательной, коммуникативной и социальной практике.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55" w:name="bookmark151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Метапредметные результаты</w:t>
      </w:r>
      <w:bookmarkEnd w:id="65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Базовыми логическими действиями</w:t>
      </w:r>
    </w:p>
    <w:p w:rsidR="008976FC" w:rsidRPr="006135F2" w:rsidRDefault="008976FC" w:rsidP="006135F2">
      <w:pPr>
        <w:widowControl w:val="0"/>
        <w:numPr>
          <w:ilvl w:val="0"/>
          <w:numId w:val="191"/>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976FC" w:rsidRPr="006135F2" w:rsidRDefault="008976FC" w:rsidP="006135F2">
      <w:pPr>
        <w:widowControl w:val="0"/>
        <w:numPr>
          <w:ilvl w:val="0"/>
          <w:numId w:val="191"/>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w:t>
      </w:r>
      <w:r w:rsidRPr="006135F2">
        <w:rPr>
          <w:rFonts w:ascii="Times New Roman" w:eastAsia="Times New Roman" w:hAnsi="Times New Roman" w:cs="Times New Roman"/>
          <w:lang w:eastAsia="ru-RU" w:bidi="ru-RU"/>
        </w:rPr>
        <w:lastRenderedPageBreak/>
        <w:t>решения учебной задачи (сравнивать несколько вариантов решения, выбирать наиболее подходящий с учётом самостоятельно выделенных критериев);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Базовыми исследовательскими действиями</w:t>
      </w:r>
    </w:p>
    <w:p w:rsidR="008976FC" w:rsidRPr="006135F2" w:rsidRDefault="008976FC" w:rsidP="006135F2">
      <w:pPr>
        <w:widowControl w:val="0"/>
        <w:numPr>
          <w:ilvl w:val="0"/>
          <w:numId w:val="191"/>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976FC" w:rsidRPr="006135F2" w:rsidRDefault="008976FC" w:rsidP="006135F2">
      <w:pPr>
        <w:widowControl w:val="0"/>
        <w:numPr>
          <w:ilvl w:val="0"/>
          <w:numId w:val="191"/>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Работой с информацией</w:t>
      </w:r>
    </w:p>
    <w:p w:rsidR="008976FC" w:rsidRPr="006135F2" w:rsidRDefault="008976FC" w:rsidP="006135F2">
      <w:pPr>
        <w:widowControl w:val="0"/>
        <w:numPr>
          <w:ilvl w:val="0"/>
          <w:numId w:val="191"/>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976FC" w:rsidRPr="006135F2" w:rsidRDefault="008976FC" w:rsidP="006135F2">
      <w:pPr>
        <w:widowControl w:val="0"/>
        <w:numPr>
          <w:ilvl w:val="0"/>
          <w:numId w:val="191"/>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976FC" w:rsidRPr="006135F2" w:rsidRDefault="008976FC" w:rsidP="006135F2">
      <w:pPr>
        <w:widowControl w:val="0"/>
        <w:numPr>
          <w:ilvl w:val="0"/>
          <w:numId w:val="191"/>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Универсальными коммуникативными действиями</w:t>
      </w:r>
    </w:p>
    <w:p w:rsidR="008976FC" w:rsidRPr="006135F2" w:rsidRDefault="008976FC" w:rsidP="006135F2">
      <w:pPr>
        <w:widowControl w:val="0"/>
        <w:numPr>
          <w:ilvl w:val="0"/>
          <w:numId w:val="191"/>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8976FC" w:rsidRPr="006135F2" w:rsidRDefault="008976FC" w:rsidP="006135F2">
      <w:pPr>
        <w:widowControl w:val="0"/>
        <w:numPr>
          <w:ilvl w:val="0"/>
          <w:numId w:val="191"/>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976FC" w:rsidRPr="006135F2" w:rsidRDefault="008976FC" w:rsidP="006135F2">
      <w:pPr>
        <w:widowControl w:val="0"/>
        <w:numPr>
          <w:ilvl w:val="0"/>
          <w:numId w:val="191"/>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w:t>
      </w:r>
      <w:r w:rsidRPr="006135F2">
        <w:rPr>
          <w:rFonts w:ascii="Times New Roman" w:eastAsia="Times New Roman" w:hAnsi="Times New Roman" w:cs="Times New Roman"/>
          <w:lang w:eastAsia="ru-RU" w:bidi="ru-RU"/>
        </w:rPr>
        <w:lastRenderedPageBreak/>
        <w:t>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Универсальными регулятивными действиями</w:t>
      </w:r>
    </w:p>
    <w:p w:rsidR="008976FC" w:rsidRPr="006135F2" w:rsidRDefault="008976FC" w:rsidP="006135F2">
      <w:pPr>
        <w:widowControl w:val="0"/>
        <w:numPr>
          <w:ilvl w:val="0"/>
          <w:numId w:val="191"/>
        </w:numPr>
        <w:tabs>
          <w:tab w:val="left" w:pos="66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976FC" w:rsidRPr="006135F2" w:rsidRDefault="008976FC" w:rsidP="006135F2">
      <w:pPr>
        <w:widowControl w:val="0"/>
        <w:numPr>
          <w:ilvl w:val="0"/>
          <w:numId w:val="191"/>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умением использовать и анализировать контексты, предлагаемые в условии заданий.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56" w:name="bookmark151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Предметные результаты</w:t>
      </w:r>
      <w:bookmarkEnd w:id="65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представлены по годам обучения и отражают сформированность у обучающихся следующих умений: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57" w:name="bookmark1518"/>
      <w:r w:rsidRPr="006135F2">
        <w:rPr>
          <w:rFonts w:ascii="Times New Roman" w:eastAsia="Courier New" w:hAnsi="Times New Roman" w:cs="Times New Roman"/>
          <w:b/>
          <w:color w:val="000000"/>
          <w:lang w:eastAsia="ru-RU" w:bidi="ru-RU"/>
        </w:rPr>
        <w:t>8 КЛАСС</w:t>
      </w:r>
      <w:bookmarkEnd w:id="65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192"/>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раскрывать смысл</w:t>
      </w:r>
      <w:r w:rsidRPr="006135F2">
        <w:rPr>
          <w:rFonts w:ascii="Times New Roman" w:eastAsia="Times New Roman" w:hAnsi="Times New Roman" w:cs="Times New Roman"/>
          <w:lang w:eastAsia="ru-RU" w:bidi="ru-RU"/>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w:t>
      </w:r>
      <w:r w:rsidRPr="006135F2">
        <w:rPr>
          <w:rFonts w:ascii="Times New Roman" w:eastAsia="Times New Roman" w:hAnsi="Times New Roman" w:cs="Times New Roman"/>
          <w:lang w:eastAsia="ru-RU" w:bidi="ru-RU"/>
        </w:rPr>
        <w:lastRenderedPageBreak/>
        <w:t>растворе;</w:t>
      </w:r>
    </w:p>
    <w:p w:rsidR="008976FC" w:rsidRPr="006135F2" w:rsidRDefault="008976FC" w:rsidP="006135F2">
      <w:pPr>
        <w:widowControl w:val="0"/>
        <w:numPr>
          <w:ilvl w:val="0"/>
          <w:numId w:val="192"/>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иллюстрировать</w:t>
      </w:r>
      <w:r w:rsidRPr="006135F2">
        <w:rPr>
          <w:rFonts w:ascii="Times New Roman" w:eastAsia="Times New Roman" w:hAnsi="Times New Roman" w:cs="Times New Roman"/>
          <w:lang w:eastAsia="ru-RU" w:bidi="ru-RU"/>
        </w:rPr>
        <w:t xml:space="preserve"> взаимосвязь основных химических понятий (см. п. 1) и применять эти понятия при описании веществ и их превращений;</w:t>
      </w:r>
    </w:p>
    <w:p w:rsidR="008976FC" w:rsidRPr="006135F2" w:rsidRDefault="008976FC" w:rsidP="006135F2">
      <w:pPr>
        <w:widowControl w:val="0"/>
        <w:numPr>
          <w:ilvl w:val="0"/>
          <w:numId w:val="192"/>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химическую символику для составления формул веществ и уравнений химических реакций;</w:t>
      </w:r>
    </w:p>
    <w:p w:rsidR="008976FC" w:rsidRPr="006135F2" w:rsidRDefault="008976FC" w:rsidP="006135F2">
      <w:pPr>
        <w:widowControl w:val="0"/>
        <w:numPr>
          <w:ilvl w:val="0"/>
          <w:numId w:val="192"/>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определять</w:t>
      </w:r>
      <w:r w:rsidRPr="006135F2">
        <w:rPr>
          <w:rFonts w:ascii="Times New Roman" w:eastAsia="Times New Roman" w:hAnsi="Times New Roman" w:cs="Times New Roman"/>
          <w:lang w:eastAsia="ru-RU" w:bidi="ru-RU"/>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976FC" w:rsidRPr="006135F2" w:rsidRDefault="008976FC" w:rsidP="006135F2">
      <w:pPr>
        <w:widowControl w:val="0"/>
        <w:numPr>
          <w:ilvl w:val="0"/>
          <w:numId w:val="192"/>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раскрывать смысл</w:t>
      </w:r>
      <w:r w:rsidRPr="006135F2">
        <w:rPr>
          <w:rFonts w:ascii="Times New Roman" w:eastAsia="Times New Roman" w:hAnsi="Times New Roman" w:cs="Times New Roman"/>
          <w:lang w:eastAsia="ru-RU" w:bidi="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135F2">
        <w:rPr>
          <w:rFonts w:ascii="Times New Roman" w:eastAsia="Times New Roman" w:hAnsi="Times New Roman" w:cs="Times New Roman"/>
          <w:i/>
          <w:iCs/>
          <w:lang w:eastAsia="ru-RU" w:bidi="ru-RU"/>
        </w:rPr>
        <w:t>описывать и характеризовать</w:t>
      </w:r>
      <w:r w:rsidRPr="006135F2">
        <w:rPr>
          <w:rFonts w:ascii="Times New Roman" w:eastAsia="Times New Roman" w:hAnsi="Times New Roman" w:cs="Times New Roman"/>
          <w:lang w:eastAsia="ru-RU" w:bidi="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135F2">
        <w:rPr>
          <w:rFonts w:ascii="Times New Roman" w:eastAsia="Times New Roman" w:hAnsi="Times New Roman" w:cs="Times New Roman"/>
          <w:i/>
          <w:iCs/>
          <w:lang w:eastAsia="ru-RU" w:bidi="ru-RU"/>
        </w:rPr>
        <w:t>соотносить</w:t>
      </w:r>
      <w:r w:rsidRPr="006135F2">
        <w:rPr>
          <w:rFonts w:ascii="Times New Roman" w:eastAsia="Times New Roman" w:hAnsi="Times New Roman" w:cs="Times New Roman"/>
          <w:lang w:eastAsia="ru-RU" w:bidi="ru-RU"/>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976FC" w:rsidRPr="006135F2" w:rsidRDefault="008976FC" w:rsidP="006135F2">
      <w:pPr>
        <w:widowControl w:val="0"/>
        <w:numPr>
          <w:ilvl w:val="0"/>
          <w:numId w:val="192"/>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классифицировать</w:t>
      </w:r>
      <w:r w:rsidRPr="006135F2">
        <w:rPr>
          <w:rFonts w:ascii="Times New Roman" w:eastAsia="Times New Roman" w:hAnsi="Times New Roman" w:cs="Times New Roman"/>
          <w:lang w:eastAsia="ru-RU" w:bidi="ru-RU"/>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8976FC" w:rsidRPr="006135F2" w:rsidRDefault="008976FC" w:rsidP="006135F2">
      <w:pPr>
        <w:widowControl w:val="0"/>
        <w:numPr>
          <w:ilvl w:val="0"/>
          <w:numId w:val="192"/>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характеризовать (описывать)</w:t>
      </w:r>
      <w:r w:rsidRPr="006135F2">
        <w:rPr>
          <w:rFonts w:ascii="Times New Roman" w:eastAsia="Times New Roman" w:hAnsi="Times New Roman" w:cs="Times New Roman"/>
          <w:lang w:eastAsia="ru-RU" w:bidi="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976FC" w:rsidRPr="006135F2" w:rsidRDefault="008976FC" w:rsidP="006135F2">
      <w:pPr>
        <w:widowControl w:val="0"/>
        <w:numPr>
          <w:ilvl w:val="0"/>
          <w:numId w:val="192"/>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прогнозировать</w:t>
      </w:r>
      <w:r w:rsidRPr="006135F2">
        <w:rPr>
          <w:rFonts w:ascii="Times New Roman" w:eastAsia="Times New Roman" w:hAnsi="Times New Roman" w:cs="Times New Roman"/>
          <w:lang w:eastAsia="ru-RU" w:bidi="ru-RU"/>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8976FC" w:rsidRPr="006135F2" w:rsidRDefault="008976FC" w:rsidP="006135F2">
      <w:pPr>
        <w:widowControl w:val="0"/>
        <w:numPr>
          <w:ilvl w:val="0"/>
          <w:numId w:val="192"/>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вычислять</w:t>
      </w:r>
      <w:r w:rsidRPr="006135F2">
        <w:rPr>
          <w:rFonts w:ascii="Times New Roman" w:eastAsia="Times New Roman" w:hAnsi="Times New Roman" w:cs="Times New Roman"/>
          <w:lang w:eastAsia="ru-RU" w:bidi="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976FC" w:rsidRPr="006135F2" w:rsidRDefault="008976FC" w:rsidP="006135F2">
      <w:pPr>
        <w:widowControl w:val="0"/>
        <w:numPr>
          <w:ilvl w:val="0"/>
          <w:numId w:val="192"/>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применять</w:t>
      </w:r>
      <w:r w:rsidRPr="006135F2">
        <w:rPr>
          <w:rFonts w:ascii="Times New Roman" w:eastAsia="Times New Roman" w:hAnsi="Times New Roman" w:cs="Times New Roman"/>
          <w:lang w:eastAsia="ru-RU" w:bidi="ru-RU"/>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w:t>
      </w:r>
      <w:r w:rsidRPr="006135F2">
        <w:rPr>
          <w:rFonts w:ascii="Times New Roman" w:eastAsia="Times New Roman" w:hAnsi="Times New Roman" w:cs="Times New Roman"/>
          <w:lang w:eastAsia="ru-RU" w:bidi="ru-RU"/>
        </w:rPr>
        <w:lastRenderedPageBreak/>
        <w:t>научные методы познания — наблюдение, измерение, моделирование, эксперимент (реальный и мысленный);</w:t>
      </w:r>
    </w:p>
    <w:p w:rsidR="008976FC" w:rsidRPr="006135F2" w:rsidRDefault="008976FC" w:rsidP="006135F2">
      <w:pPr>
        <w:widowControl w:val="0"/>
        <w:numPr>
          <w:ilvl w:val="0"/>
          <w:numId w:val="192"/>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следовать</w:t>
      </w:r>
      <w:r w:rsidRPr="006135F2">
        <w:rPr>
          <w:rFonts w:ascii="Times New Roman" w:eastAsia="Times New Roman" w:hAnsi="Times New Roman" w:cs="Times New Roman"/>
          <w:lang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58" w:name="bookmark1520"/>
      <w:r w:rsidRPr="006135F2">
        <w:rPr>
          <w:rFonts w:ascii="Times New Roman" w:eastAsia="Courier New" w:hAnsi="Times New Roman" w:cs="Times New Roman"/>
          <w:b/>
          <w:color w:val="000000"/>
          <w:lang w:eastAsia="ru-RU" w:bidi="ru-RU"/>
        </w:rPr>
        <w:t>9 КЛАСС</w:t>
      </w:r>
      <w:bookmarkEnd w:id="65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numPr>
          <w:ilvl w:val="0"/>
          <w:numId w:val="193"/>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раскрывать смысл</w:t>
      </w:r>
      <w:r w:rsidRPr="006135F2">
        <w:rPr>
          <w:rFonts w:ascii="Times New Roman" w:eastAsia="Times New Roman" w:hAnsi="Times New Roman" w:cs="Times New Roman"/>
          <w:lang w:eastAsia="ru-RU" w:bidi="ru-RU"/>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976FC" w:rsidRPr="006135F2" w:rsidRDefault="008976FC" w:rsidP="006135F2">
      <w:pPr>
        <w:widowControl w:val="0"/>
        <w:numPr>
          <w:ilvl w:val="0"/>
          <w:numId w:val="193"/>
        </w:numPr>
        <w:tabs>
          <w:tab w:val="left" w:pos="543"/>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иллюстрировать</w:t>
      </w:r>
      <w:r w:rsidRPr="006135F2">
        <w:rPr>
          <w:rFonts w:ascii="Times New Roman" w:eastAsia="Times New Roman" w:hAnsi="Times New Roman" w:cs="Times New Roman"/>
          <w:lang w:eastAsia="ru-RU" w:bidi="ru-RU"/>
        </w:rPr>
        <w:t xml:space="preserve"> взаимосвязь основных химических понятий (см. п. 1) и применять эти понятия при описании веществ и их превращений;</w:t>
      </w:r>
    </w:p>
    <w:p w:rsidR="008976FC" w:rsidRPr="006135F2" w:rsidRDefault="008976FC" w:rsidP="006135F2">
      <w:pPr>
        <w:widowControl w:val="0"/>
        <w:numPr>
          <w:ilvl w:val="0"/>
          <w:numId w:val="193"/>
        </w:numPr>
        <w:tabs>
          <w:tab w:val="left" w:pos="543"/>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использовать</w:t>
      </w:r>
      <w:r w:rsidRPr="006135F2">
        <w:rPr>
          <w:rFonts w:ascii="Times New Roman" w:eastAsia="Times New Roman" w:hAnsi="Times New Roman" w:cs="Times New Roman"/>
          <w:lang w:eastAsia="ru-RU" w:bidi="ru-RU"/>
        </w:rPr>
        <w:t xml:space="preserve"> химическую символику для составления формул веществ и уравнений химических реакций;</w:t>
      </w:r>
    </w:p>
    <w:p w:rsidR="008976FC" w:rsidRPr="006135F2" w:rsidRDefault="008976FC" w:rsidP="006135F2">
      <w:pPr>
        <w:widowControl w:val="0"/>
        <w:numPr>
          <w:ilvl w:val="0"/>
          <w:numId w:val="193"/>
        </w:numPr>
        <w:tabs>
          <w:tab w:val="left" w:pos="548"/>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определять</w:t>
      </w:r>
      <w:r w:rsidRPr="006135F2">
        <w:rPr>
          <w:rFonts w:ascii="Times New Roman" w:eastAsia="Times New Roman" w:hAnsi="Times New Roman" w:cs="Times New Roman"/>
          <w:lang w:eastAsia="ru-RU" w:bidi="ru-RU"/>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976FC" w:rsidRPr="006135F2" w:rsidRDefault="008976FC" w:rsidP="006135F2">
      <w:pPr>
        <w:widowControl w:val="0"/>
        <w:numPr>
          <w:ilvl w:val="0"/>
          <w:numId w:val="193"/>
        </w:numPr>
        <w:tabs>
          <w:tab w:val="left" w:pos="553"/>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раскрывать смысл</w:t>
      </w:r>
      <w:r w:rsidRPr="006135F2">
        <w:rPr>
          <w:rFonts w:ascii="Times New Roman" w:eastAsia="Times New Roman" w:hAnsi="Times New Roman" w:cs="Times New Roman"/>
          <w:lang w:eastAsia="ru-RU" w:bidi="ru-RU"/>
        </w:rPr>
        <w:t xml:space="preserve"> Периодического закона Д. И. Менделеева и демонстрировать его понимание: </w:t>
      </w:r>
      <w:r w:rsidRPr="006135F2">
        <w:rPr>
          <w:rFonts w:ascii="Times New Roman" w:eastAsia="Times New Roman" w:hAnsi="Times New Roman" w:cs="Times New Roman"/>
          <w:i/>
          <w:iCs/>
          <w:lang w:eastAsia="ru-RU" w:bidi="ru-RU"/>
        </w:rPr>
        <w:t>описывать и характеризовать</w:t>
      </w:r>
      <w:r w:rsidRPr="006135F2">
        <w:rPr>
          <w:rFonts w:ascii="Times New Roman" w:eastAsia="Times New Roman" w:hAnsi="Times New Roman" w:cs="Times New Roman"/>
          <w:lang w:eastAsia="ru-RU" w:bidi="ru-RU"/>
        </w:rPr>
        <w:t xml:space="preserve"> табличную форму Периодической системы химических элементов: </w:t>
      </w:r>
      <w:r w:rsidRPr="006135F2">
        <w:rPr>
          <w:rFonts w:ascii="Times New Roman" w:eastAsia="Times New Roman" w:hAnsi="Times New Roman" w:cs="Times New Roman"/>
          <w:lang w:eastAsia="ru-RU" w:bidi="ru-RU"/>
        </w:rPr>
        <w:lastRenderedPageBreak/>
        <w:t xml:space="preserve">различать понятия «главная подгруппа (А-группа)» и «побочная подгруппа (Б-группа)», малые и большие периоды; </w:t>
      </w:r>
      <w:r w:rsidRPr="006135F2">
        <w:rPr>
          <w:rFonts w:ascii="Times New Roman" w:eastAsia="Times New Roman" w:hAnsi="Times New Roman" w:cs="Times New Roman"/>
          <w:i/>
          <w:iCs/>
          <w:lang w:eastAsia="ru-RU" w:bidi="ru-RU"/>
        </w:rPr>
        <w:t>соотносить</w:t>
      </w:r>
      <w:r w:rsidRPr="006135F2">
        <w:rPr>
          <w:rFonts w:ascii="Times New Roman" w:eastAsia="Times New Roman" w:hAnsi="Times New Roman" w:cs="Times New Roman"/>
          <w:lang w:eastAsia="ru-RU" w:bidi="ru-RU"/>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6135F2">
        <w:rPr>
          <w:rFonts w:ascii="Times New Roman" w:eastAsia="Times New Roman" w:hAnsi="Times New Roman" w:cs="Times New Roman"/>
          <w:i/>
          <w:iCs/>
          <w:lang w:eastAsia="ru-RU" w:bidi="ru-RU"/>
        </w:rPr>
        <w:t>объяснять</w:t>
      </w:r>
      <w:r w:rsidRPr="006135F2">
        <w:rPr>
          <w:rFonts w:ascii="Times New Roman" w:eastAsia="Times New Roman" w:hAnsi="Times New Roman" w:cs="Times New Roman"/>
          <w:lang w:eastAsia="ru-RU" w:bidi="ru-RU"/>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976FC" w:rsidRPr="006135F2" w:rsidRDefault="008976FC" w:rsidP="006135F2">
      <w:pPr>
        <w:widowControl w:val="0"/>
        <w:numPr>
          <w:ilvl w:val="0"/>
          <w:numId w:val="193"/>
        </w:numPr>
        <w:tabs>
          <w:tab w:val="left" w:pos="543"/>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классифицировать</w:t>
      </w:r>
      <w:r w:rsidRPr="006135F2">
        <w:rPr>
          <w:rFonts w:ascii="Times New Roman" w:eastAsia="Times New Roman" w:hAnsi="Times New Roman" w:cs="Times New Roman"/>
          <w:lang w:eastAsia="ru-RU" w:bidi="ru-RU"/>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976FC" w:rsidRPr="006135F2" w:rsidRDefault="008976FC" w:rsidP="006135F2">
      <w:pPr>
        <w:widowControl w:val="0"/>
        <w:numPr>
          <w:ilvl w:val="0"/>
          <w:numId w:val="193"/>
        </w:numPr>
        <w:tabs>
          <w:tab w:val="left" w:pos="548"/>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характеризовать (описывать)</w:t>
      </w:r>
      <w:r w:rsidRPr="006135F2">
        <w:rPr>
          <w:rFonts w:ascii="Times New Roman" w:eastAsia="Times New Roman" w:hAnsi="Times New Roman" w:cs="Times New Roman"/>
          <w:lang w:eastAsia="ru-RU" w:bidi="ru-RU"/>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976FC" w:rsidRPr="006135F2" w:rsidRDefault="008976FC" w:rsidP="006135F2">
      <w:pPr>
        <w:widowControl w:val="0"/>
        <w:numPr>
          <w:ilvl w:val="0"/>
          <w:numId w:val="193"/>
        </w:numPr>
        <w:tabs>
          <w:tab w:val="left" w:pos="543"/>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составлять</w:t>
      </w:r>
      <w:r w:rsidRPr="006135F2">
        <w:rPr>
          <w:rFonts w:ascii="Times New Roman" w:eastAsia="Times New Roman" w:hAnsi="Times New Roman" w:cs="Times New Roman"/>
          <w:lang w:eastAsia="ru-RU" w:bidi="ru-RU"/>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976FC" w:rsidRPr="006135F2" w:rsidRDefault="008976FC" w:rsidP="006135F2">
      <w:pPr>
        <w:widowControl w:val="0"/>
        <w:numPr>
          <w:ilvl w:val="0"/>
          <w:numId w:val="193"/>
        </w:numPr>
        <w:tabs>
          <w:tab w:val="left" w:pos="543"/>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раскрывать</w:t>
      </w:r>
      <w:r w:rsidRPr="006135F2">
        <w:rPr>
          <w:rFonts w:ascii="Times New Roman" w:eastAsia="Times New Roman" w:hAnsi="Times New Roman" w:cs="Times New Roman"/>
          <w:lang w:eastAsia="ru-RU" w:bidi="ru-RU"/>
        </w:rPr>
        <w:t xml:space="preserve"> сущность окислительно-восстановительных реакций посредством составления электронного баланса этих реакций;</w:t>
      </w:r>
    </w:p>
    <w:p w:rsidR="008976FC" w:rsidRPr="006135F2" w:rsidRDefault="008976FC" w:rsidP="006135F2">
      <w:pPr>
        <w:widowControl w:val="0"/>
        <w:numPr>
          <w:ilvl w:val="0"/>
          <w:numId w:val="193"/>
        </w:numPr>
        <w:tabs>
          <w:tab w:val="left" w:pos="663"/>
        </w:tabs>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прогнозировать</w:t>
      </w:r>
      <w:r w:rsidRPr="006135F2">
        <w:rPr>
          <w:rFonts w:ascii="Times New Roman" w:eastAsia="Times New Roman" w:hAnsi="Times New Roman" w:cs="Times New Roman"/>
          <w:lang w:eastAsia="ru-RU" w:bidi="ru-RU"/>
        </w:rPr>
        <w:t xml:space="preserve"> свойства веществ в зависимости от их строения; возможности протекания химических превращений в различных условиях;</w:t>
      </w:r>
    </w:p>
    <w:p w:rsidR="008976FC" w:rsidRPr="006135F2" w:rsidRDefault="008976FC" w:rsidP="006135F2">
      <w:pPr>
        <w:widowControl w:val="0"/>
        <w:numPr>
          <w:ilvl w:val="0"/>
          <w:numId w:val="193"/>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вычислять</w:t>
      </w:r>
      <w:r w:rsidRPr="006135F2">
        <w:rPr>
          <w:rFonts w:ascii="Times New Roman" w:eastAsia="Times New Roman" w:hAnsi="Times New Roman" w:cs="Times New Roman"/>
          <w:lang w:eastAsia="ru-RU" w:bidi="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976FC" w:rsidRPr="006135F2" w:rsidRDefault="008976FC" w:rsidP="006135F2">
      <w:pPr>
        <w:widowControl w:val="0"/>
        <w:numPr>
          <w:ilvl w:val="0"/>
          <w:numId w:val="193"/>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следовать</w:t>
      </w:r>
      <w:r w:rsidRPr="006135F2">
        <w:rPr>
          <w:rFonts w:ascii="Times New Roman" w:eastAsia="Times New Roman" w:hAnsi="Times New Roman" w:cs="Times New Roman"/>
          <w:lang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976FC" w:rsidRPr="006135F2" w:rsidRDefault="008976FC" w:rsidP="006135F2">
      <w:pPr>
        <w:widowControl w:val="0"/>
        <w:numPr>
          <w:ilvl w:val="0"/>
          <w:numId w:val="193"/>
        </w:numPr>
        <w:tabs>
          <w:tab w:val="left" w:pos="66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проводить</w:t>
      </w:r>
      <w:r w:rsidRPr="006135F2">
        <w:rPr>
          <w:rFonts w:ascii="Times New Roman" w:eastAsia="Times New Roman" w:hAnsi="Times New Roman" w:cs="Times New Roman"/>
          <w:lang w:eastAsia="ru-RU" w:bidi="ru-RU"/>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w:t>
      </w:r>
      <w:r w:rsidRPr="006135F2">
        <w:rPr>
          <w:rFonts w:ascii="Times New Roman" w:eastAsia="Times New Roman" w:hAnsi="Times New Roman" w:cs="Times New Roman"/>
          <w:lang w:eastAsia="ru-RU" w:bidi="ru-RU"/>
        </w:rPr>
        <w:lastRenderedPageBreak/>
        <w:t>водных растворах неорганических веществ;</w:t>
      </w:r>
    </w:p>
    <w:p w:rsidR="008976FC" w:rsidRPr="006135F2" w:rsidRDefault="008976FC" w:rsidP="006135F2">
      <w:pPr>
        <w:widowControl w:val="0"/>
        <w:numPr>
          <w:ilvl w:val="0"/>
          <w:numId w:val="193"/>
        </w:numPr>
        <w:tabs>
          <w:tab w:val="left" w:pos="663"/>
        </w:tabs>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43"/>
          <w:footerReference w:type="default" r:id="rId44"/>
          <w:footnotePr>
            <w:numRestart w:val="eachPage"/>
          </w:footnotePr>
          <w:pgSz w:w="7824" w:h="12019"/>
          <w:pgMar w:top="587" w:right="703" w:bottom="969" w:left="703" w:header="0" w:footer="3" w:gutter="0"/>
          <w:cols w:space="720"/>
          <w:noEndnote/>
          <w:docGrid w:linePitch="360"/>
        </w:sectPr>
      </w:pPr>
      <w:r w:rsidRPr="006135F2">
        <w:rPr>
          <w:rFonts w:ascii="Times New Roman" w:eastAsia="Times New Roman" w:hAnsi="Times New Roman" w:cs="Times New Roman"/>
          <w:i/>
          <w:iCs/>
          <w:lang w:eastAsia="ru-RU" w:bidi="ru-RU"/>
        </w:rPr>
        <w:t>применять</w:t>
      </w:r>
      <w:r w:rsidRPr="006135F2">
        <w:rPr>
          <w:rFonts w:ascii="Times New Roman" w:eastAsia="Times New Roman" w:hAnsi="Times New Roman" w:cs="Times New Roman"/>
          <w:lang w:eastAsia="ru-RU" w:bidi="ru-RU"/>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976FC" w:rsidRPr="006135F2" w:rsidRDefault="00CC6D82"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659" w:name="bookmark1522"/>
      <w:bookmarkStart w:id="660" w:name="_Toc105502794"/>
      <w:r>
        <w:rPr>
          <w:rFonts w:ascii="Times New Roman" w:eastAsia="Arial" w:hAnsi="Times New Roman" w:cs="Times New Roman"/>
          <w:b/>
          <w:bCs/>
          <w:color w:val="231E20"/>
          <w:lang w:eastAsia="ru-RU" w:bidi="ru-RU"/>
        </w:rPr>
        <w:lastRenderedPageBreak/>
        <w:t>2.1.14</w:t>
      </w:r>
      <w:r w:rsidR="008976FC" w:rsidRPr="006135F2">
        <w:rPr>
          <w:rFonts w:ascii="Times New Roman" w:eastAsia="Arial" w:hAnsi="Times New Roman" w:cs="Times New Roman"/>
          <w:b/>
          <w:bCs/>
          <w:color w:val="231E20"/>
          <w:lang w:eastAsia="ru-RU" w:bidi="ru-RU"/>
        </w:rPr>
        <w:t>. ИЗОБРАЗИТЕЛЬНОЕ ИСКУССТВО</w:t>
      </w:r>
      <w:bookmarkEnd w:id="659"/>
      <w:bookmarkEnd w:id="660"/>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661" w:name="bookmark1524"/>
      <w:r w:rsidRPr="006135F2">
        <w:rPr>
          <w:rFonts w:ascii="Times New Roman" w:eastAsia="Courier New" w:hAnsi="Times New Roman" w:cs="Times New Roman"/>
          <w:b/>
          <w:color w:val="000000"/>
          <w:lang w:eastAsia="ru-RU" w:bidi="ru-RU"/>
        </w:rPr>
        <w:t>ПОЯСНИТЕЛЬНАЯ ЗАПИСКА</w:t>
      </w:r>
      <w:bookmarkEnd w:id="66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62" w:name="bookmark1526"/>
      <w:r w:rsidRPr="006135F2">
        <w:rPr>
          <w:rFonts w:ascii="Times New Roman" w:eastAsia="Courier New" w:hAnsi="Times New Roman" w:cs="Times New Roman"/>
          <w:b/>
          <w:color w:val="000000"/>
          <w:lang w:eastAsia="ru-RU" w:bidi="ru-RU"/>
        </w:rPr>
        <w:t>ОБЩАЯ ХАРАКТЕРИСТИКА УЧЕБНОГО ПРЕДМЕТА «ИЗОБРАЗИТЕЛЬНОЕ ИСКУССТВО»</w:t>
      </w:r>
      <w:bookmarkEnd w:id="66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w:t>
      </w:r>
      <w:r w:rsidRPr="006135F2">
        <w:rPr>
          <w:rFonts w:ascii="Times New Roman" w:eastAsia="Times New Roman" w:hAnsi="Times New Roman" w:cs="Times New Roman"/>
          <w:lang w:eastAsia="ru-RU" w:bidi="ru-RU"/>
        </w:rPr>
        <w:lastRenderedPageBreak/>
        <w:t>формирования готовности к саморазвитию и непрерывному образованию.</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63" w:name="bookmark152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ЦЕЛЬ ИЗУЧЕНИЯ УЧЕБНОГО ПРЕДМЕТА «ИЗОБРАЗИТЕЛЬНОЕ ИСКУССТВО»</w:t>
      </w:r>
      <w:bookmarkEnd w:id="66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Целью изучения учебного предмета «Изобразительное </w:t>
      </w:r>
      <w:r w:rsidRPr="006135F2">
        <w:rPr>
          <w:rFonts w:ascii="Times New Roman" w:eastAsia="Times New Roman" w:hAnsi="Times New Roman" w:cs="Times New Roman"/>
          <w:lang w:eastAsia="ru-RU" w:bidi="ru-RU"/>
        </w:rPr>
        <w:lastRenderedPageBreak/>
        <w:t>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135F2">
        <w:rPr>
          <w:rFonts w:ascii="Times New Roman" w:eastAsia="Times New Roman" w:hAnsi="Times New Roman" w:cs="Times New Roman"/>
          <w:i/>
          <w:iCs/>
          <w:lang w:eastAsia="ru-RU" w:bidi="ru-RU"/>
        </w:rPr>
        <w:t>вариативно</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664" w:name="bookmark1530"/>
      <w:r w:rsidRPr="006135F2">
        <w:rPr>
          <w:rFonts w:ascii="Times New Roman" w:eastAsia="Courier New" w:hAnsi="Times New Roman" w:cs="Times New Roman"/>
          <w:b/>
          <w:i/>
          <w:lang w:eastAsia="ru-RU" w:bidi="ru-RU"/>
        </w:rPr>
        <w:t>Задачами учебного предмета</w:t>
      </w:r>
      <w:bookmarkEnd w:id="664"/>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«Изобразительное искусство» являются:</w:t>
      </w:r>
    </w:p>
    <w:p w:rsidR="008976FC" w:rsidRPr="006135F2" w:rsidRDefault="008976FC" w:rsidP="006135F2">
      <w:pPr>
        <w:widowControl w:val="0"/>
        <w:numPr>
          <w:ilvl w:val="0"/>
          <w:numId w:val="4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976FC" w:rsidRPr="006135F2" w:rsidRDefault="008976FC" w:rsidP="006135F2">
      <w:pPr>
        <w:widowControl w:val="0"/>
        <w:numPr>
          <w:ilvl w:val="0"/>
          <w:numId w:val="4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 обучающихся представлений об отечественной и мировой художественной культуре во всём многообразии её видов;</w:t>
      </w:r>
    </w:p>
    <w:p w:rsidR="008976FC" w:rsidRPr="006135F2" w:rsidRDefault="008976FC" w:rsidP="006135F2">
      <w:pPr>
        <w:widowControl w:val="0"/>
        <w:numPr>
          <w:ilvl w:val="0"/>
          <w:numId w:val="4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 обучающихся навыков эстетического видения и преобразования мира;</w:t>
      </w:r>
    </w:p>
    <w:p w:rsidR="008976FC" w:rsidRPr="006135F2" w:rsidRDefault="008976FC" w:rsidP="006135F2">
      <w:pPr>
        <w:widowControl w:val="0"/>
        <w:numPr>
          <w:ilvl w:val="0"/>
          <w:numId w:val="4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6135F2">
        <w:rPr>
          <w:rFonts w:ascii="Times New Roman" w:eastAsia="Times New Roman" w:hAnsi="Times New Roman" w:cs="Times New Roman"/>
          <w:i/>
          <w:iCs/>
          <w:lang w:eastAsia="ru-RU" w:bidi="ru-RU"/>
        </w:rPr>
        <w:t>вариативно</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пространственного мышления и аналитических визуальных способностей;</w:t>
      </w:r>
    </w:p>
    <w:p w:rsidR="008976FC" w:rsidRPr="006135F2" w:rsidRDefault="008976FC" w:rsidP="006135F2">
      <w:pPr>
        <w:widowControl w:val="0"/>
        <w:numPr>
          <w:ilvl w:val="0"/>
          <w:numId w:val="4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976FC" w:rsidRPr="006135F2" w:rsidRDefault="008976FC" w:rsidP="006135F2">
      <w:pPr>
        <w:widowControl w:val="0"/>
        <w:numPr>
          <w:ilvl w:val="0"/>
          <w:numId w:val="4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наблюдательности, ассоциативного мышления и творческого воображения;</w:t>
      </w:r>
    </w:p>
    <w:p w:rsidR="008976FC" w:rsidRPr="006135F2" w:rsidRDefault="008976FC" w:rsidP="006135F2">
      <w:pPr>
        <w:widowControl w:val="0"/>
        <w:numPr>
          <w:ilvl w:val="0"/>
          <w:numId w:val="419"/>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 xml:space="preserve">воспитание уважения и любви к цивилизационному </w:t>
      </w:r>
      <w:r w:rsidRPr="006135F2">
        <w:rPr>
          <w:rFonts w:ascii="Times New Roman" w:eastAsia="Courier New" w:hAnsi="Times New Roman" w:cs="Times New Roman"/>
          <w:lang w:eastAsia="ru-RU" w:bidi="ru-RU"/>
        </w:rPr>
        <w:lastRenderedPageBreak/>
        <w:t>наследию России через освоение отечественной художественной культуры;</w:t>
      </w:r>
    </w:p>
    <w:p w:rsidR="008976FC" w:rsidRPr="006135F2" w:rsidRDefault="008976FC" w:rsidP="006135F2">
      <w:pPr>
        <w:widowControl w:val="0"/>
        <w:numPr>
          <w:ilvl w:val="0"/>
          <w:numId w:val="419"/>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65" w:name="bookmark153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МЕСТО ПРЕДМЕТА «ИЗОБРАЗИТЕЛЬНОЕ ИСКУССТВО» В УЧЕБНОМ ПЛАНЕ</w:t>
      </w:r>
      <w:bookmarkEnd w:id="665"/>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66" w:name="bookmark153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color w:val="000000"/>
          <w:lang w:eastAsia="ru-RU" w:bidi="ru-RU"/>
        </w:rPr>
        <w:br w:type="page"/>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СОДЕРЖАНИЕ УЧЕБНОГО ПРЕДМЕТА «ИЗОБРАЗИТЕЛЬНОЕ ИСКУССТВО»</w:t>
      </w:r>
      <w:bookmarkEnd w:id="66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67" w:name="bookmark1537"/>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r w:rsidRPr="006135F2">
        <w:rPr>
          <w:rFonts w:ascii="Times New Roman" w:eastAsia="Courier New" w:hAnsi="Times New Roman" w:cs="Times New Roman"/>
          <w:b/>
          <w:color w:val="000000"/>
          <w:lang w:eastAsia="ru-RU" w:bidi="ru-RU"/>
        </w:rPr>
        <w:softHyphen/>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 1 «Декоративно-прикладное и народное искусство»</w:t>
      </w:r>
      <w:bookmarkEnd w:id="667"/>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Общие сведения о декоративно-прикладном искусстве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Декоративно-прикладное искусство и его виды.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Декоративно-прикладное искусство и предметная среда жизни людей.</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Древние корни народного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Истоки образного языка декоративно-прикладного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Традиционные образы народного (крестьянского) прикладного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Связь народного искусства с природой, бытом, трудом, верованиями и эпосом.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природных материалов в строительстве и изготовлении предметов быта, их значение в характере труда и жизненного уклада.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Образно-символический язык народного прикладного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Знаки-символы традиционного крестьянского прикладного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Убранство русской избы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Конструкция избы, единство красоты и пользы — функционального и символического — в её постройке и украшении.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рисунков — эскизов орнаментального декора крестьянского дома.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Устройство внутреннего пространства крестьянского дома. Декоративные элементы жилой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рисунков предметов народного быта, выявление мудрости их выразительной формы и орнаментально-</w:t>
      </w:r>
      <w:r w:rsidRPr="006135F2">
        <w:rPr>
          <w:rFonts w:ascii="Times New Roman" w:eastAsia="Times New Roman" w:hAnsi="Times New Roman" w:cs="Times New Roman"/>
          <w:lang w:eastAsia="ru-RU" w:bidi="ru-RU"/>
        </w:rPr>
        <w:lastRenderedPageBreak/>
        <w:t>символического оформления.</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Народный праздничный костюм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Образный строй народного праздничного костюма — женского и мужского.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Традиционная конструкция русского женского костюма — северорусский (сарафан) и южнорусский (понёва) варианты.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Разнообразие форм и украшений народного праздничного костюма для различных регионов страны.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Народные праздники и праздничные обряды как синтез всех видов народного творчества.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сюжетной композиции или участие в работе по созданию коллективного панно на тему традиций народных праздников.</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Народные художественные промыслы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и значение народных промыслов в современной жизни. Искусство и ремесло. Традиции культуры, особенные для каждого региона.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Многообразие видов традиционных ремёсел и происхождение художественных промыслов народов России.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эскиза игрушки по мотивам избранного промысла.</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w:t>
      </w:r>
      <w:r w:rsidRPr="006135F2">
        <w:rPr>
          <w:rFonts w:ascii="Times New Roman" w:eastAsia="Times New Roman" w:hAnsi="Times New Roman" w:cs="Times New Roman"/>
          <w:lang w:eastAsia="ru-RU" w:bidi="ru-RU"/>
        </w:rPr>
        <w:lastRenderedPageBreak/>
        <w:t>травного орнамента. Праздничность изделий «золотой хохломы».</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Мир сказок и легенд, примет и оберегов в творчестве мастеров художественных промыслов.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Отражение в изделиях народных промыслов многообразия исторических, духовных и культурных традиций.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Народные художественные ремёсла и промыслы — материальные и духовные ценности, неотъемлемая часть культурного наследия России.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Декоративно-прикладное искусство в культуре разных эпох и народов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декоративно-прикладного искусства в культуре древних цивилизаций.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Отражение в декоре мировоззрения эпохи, организации общества, традиций быта и ремесла, уклада жизни людей.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Украшение жизненного пространства: построений, интерьеров, предметов быта — в культуре разных эпох.</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Декоративно-прикладное искусство в жизни современного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Символический знак в современной жизни: эмблема, логотип, указующий или декоративный знак.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Государственная символика и традиции геральдики.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Декоративные украшения предметов нашего быта и одежды.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Значение украшений в проявлении образа человека, его характера, самопонимания, установок и намерений.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Декор на улицах и декор помещений.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Декор праздничный и повседневный.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Праздничное оформление школы.</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668" w:name="bookmark153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 2 «Живопись, графика, скульптура»</w:t>
      </w:r>
      <w:bookmarkEnd w:id="66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Общие сведения о видах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Пространственные и временные виды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Изобразительные, конструктивные и декоративные виды пространственных искусств, их место и назначение в жизни людей.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виды живописи, графики и скульптуры.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Художник и зритель: зрительские умения, знания и творчество зрителя.</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Язык изобразительного искусства и его выразительные средства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Живописные, графические и скульптурные художественные материалы, их особые свойства.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Рисунок — основа изобразительного искусства и мастерства художника.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рисунка: зарисовка, набросок, учебный рисунок и творческий рисунок.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Навыки размещения рисунка в листе, выбор формата.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Начальные умения рисунка с натуры. Зарисовки простых предметов.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Линейные графические рисунки и наброски.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Тон и тональные отношения: тёмное — светлое.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Ритм и ритмическая организация плоскости листа.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скульптуры и характер материала в скульптуре. Скульптурные памятники, парковая скульптура, камерная скульптура.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Статика и движение в скульптуре. Круглая скульптура. Произведения мелкой пластики. Виды рельефа.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Жанры изобразительного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Жанровая система в изобразительном искусстве как инструмент для сравнения и анализа произведений изобразительного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 изображения, сюжет и содержание произведения изобразительного искусства.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Натюрморт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Основы графической грамоты: правила объёмного изображения предметов на плоскости.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Линейное построение предмета в пространстве: линия горизонта, точка зрения и точка схода, правила перспективных сокращений.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Изображение окружности в перспективе.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Рисование геометрических тел на основе правил линейной перспективы.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Сложная пространственная форма и выявление её конструкции.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Рисунок сложной формы предмета как соотношение простых геометрических фигур.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Линейный рисунок конструкции из нескольких геометрических тел.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Рисунок натюрморта графическими материалами с натуры или по представлению.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Творческий натюрморт в графике. Произведения художников-графиков. Особенности графических техник. Печатная графика.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Портрет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Великие портретисты в европейском искусстве.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развития портретного жанра в отечественном искусстве. Великие портретисты в русской живописи.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Парадный и камерный портрет в живописи.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развития жанра портрета в искусстве ХХ в.— отечественном и европейском.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Построение головы человека, основные пропорции лица, соотношение лицевой и черепной частей головы.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Графический портрет в работах известных художников. Разнообразие графических средств в изображении образа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Графический портретный рисунок с натуры или по памяти.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освещения головы при создании портретного образа.</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Свет и тень в изображении головы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Портрет в скульптуре.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Выражение характера человека, его социального положения и образа эпохи в скульптурном портрете.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Значение свойств художественных материалов в создании скульптурного портрета.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Живописное изображение портрета. Роль цвета в живописном портретном образе в произведениях выдающихся живописцев.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работы над созданием живописного портрета.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Пейзаж</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изображения пространства в эпоху Древнего мира, в средневековом искусстве и в эпоху Возрождения.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построения линейной перспективы в изображении пространства.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воздушной перспективы, построения переднего, среднего и дальнего планов при изображении пейзажа.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изображения разных состояний природы и её освещения. Романтический пейзаж. Морские пейзажи И. Айвазовского.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Живописное изображение различных состояний природы.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Творческий опыт в создании композиционного живописного пейзажа своей Родины.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Графический образ пейзажа в работах выдающихся мастеров.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Средства выразительности в графическом рисунке и многообразие графических техник.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Графические зарисовки и графическая композиция на темы окружающей природы.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Городской пейзаж в творчестве мастеров искусства. Многообразие в понимании образа города.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изображения городского пейзажа. Наблюдательная перспектива и ритмическая организация плоскости изображения.</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Бытовой жанр в изобразительном искусстве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Исторический жанр в изобразительном искусстве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Историческая тема в искусстве как изображение наиболее </w:t>
      </w:r>
      <w:r w:rsidRPr="006135F2">
        <w:rPr>
          <w:rFonts w:ascii="Times New Roman" w:eastAsia="Times New Roman" w:hAnsi="Times New Roman" w:cs="Times New Roman"/>
          <w:lang w:eastAsia="ru-RU" w:bidi="ru-RU"/>
        </w:rPr>
        <w:lastRenderedPageBreak/>
        <w:t>значительных событий в жизни 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Историческая картина в русском искусстве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и её особое место в развитии отечественной культуры.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Картина К. Брюллова «Последний день Помпеи», исторические картины в творчестве В. Сурикова и др. Исторический образ России в картинах ХХ 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Разработка эскизов композиции на историческую тему с опорой на собранный материал по задуманному сюжету.</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Библейские темы в изобразительном искусстве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Исторические картины на библейские темы: место и значение сюжетов Священной истории в европейской культуре.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Вечные темы и их нравственное и духовно-ценностное выражение как «духовная ось», соединяющая жизненные позиции разных поколений.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Произведения на библейские темы Леонардо да Винчи, Рафаэля, Рембрандта, в скульптуре «Пьета» Микеланджело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Библейские темы в отечественных картинах </w:t>
      </w:r>
      <w:r w:rsidRPr="006135F2">
        <w:rPr>
          <w:rFonts w:ascii="Times New Roman" w:eastAsia="Times New Roman" w:hAnsi="Times New Roman" w:cs="Times New Roman"/>
          <w:lang w:val="en-US" w:bidi="en-US"/>
        </w:rPr>
        <w:t>XIX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(А. Иванов. «Явление Христа народу», И. Крамской. «Христос в пустыне», Н. Ге. «Тайная вечеря», В. Поленов. «Христос и грешница»).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Иконопись как великое проявление русской культуры. Язык изображения в иконе — его религиозный и символический смысл.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Великие русские иконописцы: духовный свет икон Андрея Рублёва, Феофана Грека, Дионисия.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Работа над эскизом сюжетной композиции.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и значение изобразительного искусства в жизни людей: образ мира в изобразительном искусстве.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69" w:name="bookmark154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 3 «Архитектура и дизайн»</w:t>
      </w:r>
      <w:bookmarkEnd w:id="66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Архитектура и дизайн — искусства художественной постройки — конструктивные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Дизайн и архитектура как создатели «второй природы» — предметно-пространственной среды жизни людей.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Функциональность предметно-пространственной среды и выражение в ней мировосприятия, духовно-ценностных позиций </w:t>
      </w:r>
      <w:r w:rsidRPr="006135F2">
        <w:rPr>
          <w:rFonts w:ascii="Times New Roman" w:eastAsia="Times New Roman" w:hAnsi="Times New Roman" w:cs="Times New Roman"/>
          <w:lang w:eastAsia="ru-RU" w:bidi="ru-RU"/>
        </w:rPr>
        <w:lastRenderedPageBreak/>
        <w:t>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Материальная культура человечества как уникальная информация о жизни людей в разные исторические эпохи.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архитектуры в понимании человеком своей идентичности. Задачи сохранения культурного наследия и природного ландшафта.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Графический дизайн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Элементы композиции в графическом дизайне: пятно, линия, цвет, буква, текст и изображение.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Формальная композиция как композиционное построение на основе сочетания геометрических фигур, без предметного содержания.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свойства композиции: целостность и соподчинённость элементов.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Практические упражнения по созданию композиции с вариативным ритмическим расположением геометрических фигур на плоскости.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цвета в организации композиционного пространства.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Шрифты и шрифтовая композиция в графическом дизайне.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Форма буквы как изобразительно-смысловой символ.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Шрифт и содержание текста. Стилизация шрифта.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Типографика. Понимание типографской строки как элемента плоскостной композиции.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аналитических и практических работ по теме «Буква — изобразительный элемент композиции».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Композиционные основы макетирования в графическом дизайне при соединении текста и изображения.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Макет разворота книги или журнала по выбранной теме в виде коллажа или на основе компьютерных программ.</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Макетирование объёмно-пространственных композиций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Макетирование. Введение в макет понятия рельефа местности и способы его обозначения на макете.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Многообразие предметного мира, создаваемого человеком. Функция вещи и её форма. Образ времени в предметах, создаваемых человеком.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аналитических зарисовок форм бытовых предметов.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Творческое проектирование предметов быта с определением их функций и материала изготовления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Цвет в архитектуре и дизайне. Эмоциональное и </w:t>
      </w:r>
      <w:r w:rsidRPr="006135F2">
        <w:rPr>
          <w:rFonts w:ascii="Times New Roman" w:eastAsia="Times New Roman" w:hAnsi="Times New Roman" w:cs="Times New Roman"/>
          <w:lang w:eastAsia="ru-RU" w:bidi="ru-RU"/>
        </w:rPr>
        <w:lastRenderedPageBreak/>
        <w:t>формообразующее значение цвета в дизайне и архитектуре. Влияние цвета на восприятие формы объектов архитектуры и дизайна.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Конструирование объектов дизайна или архитектурное макетирование с использованием цвета.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Социальное значение дизайна и архитектуры как среды жизни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Архитектура народного жилища, храмовая архитектура, частный дом в предметно-пространственной среде жизни разных народов.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Пути развития современной архитектуры и дизайна: город сегодня и завтра.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Архитектурная и градостроительная революция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Её технологические и эстетические предпосылки и истоки. Социальный аспект «перестройки» в архитектуре.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Пространство городской среды. Исторические формы планировки городской среды и их связь с образом жизни людей.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цвета в формировании пространства. Схема-планировка и реальность.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Современные поиски новой эстетики в градостроительстве.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Проектирование дизайна объектов городской среды. Устройство </w:t>
      </w:r>
      <w:r w:rsidRPr="006135F2">
        <w:rPr>
          <w:rFonts w:ascii="Times New Roman" w:eastAsia="Times New Roman" w:hAnsi="Times New Roman" w:cs="Times New Roman"/>
          <w:lang w:eastAsia="ru-RU" w:bidi="ru-RU"/>
        </w:rPr>
        <w:lastRenderedPageBreak/>
        <w:t>пешеходных зон в городах, установка городской мебели (скамьи, «диваны» и пр.), киосков, информационных блоков, блоков локального озеленения и т. 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Образно-стилевое единство материальной культуры каждой эпохи. Интерьер как отражение стиля жизни его хозяев.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Зонирование интерьера — создание многофункционального пространства. Отделочные материалы, введение фактуры и цвета в интерьер.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Интерьеры общественных зданий (театр, кафе, вокзал, офис, школа).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архитектурно-ландшафтного пространства. Город в единстве с ландшафтно-парковой средой.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дизайн-проекта территории парка или приусадебного участка в виде схемы-чертежа.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Единство эстетического и функционального в объёмнопространственной организации среды жизнедеятельности людей.</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Образ человека и индивидуальное проектирование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Проектные работы по созданию облика частного дома, комнаты и сада. Дизайн предметной среды в интерьере частного дома.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Мода и культура как параметры создания собственного костюма или комплекта одежды.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практических творческих эскизов по теме «Дизайн современной одежды».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Искусство грима и причёски. Форма лица и причёска. Макияж дневной, вечерний и карнавальный. Грим бытовой и сценический.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Имидж-дизайн и его связь с публичностью, технологией социального поведения, рекламой, общественной деятельностью.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Дизайн и архитектура — средства организации среды жизни людей и строительства нового мира.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70" w:name="bookmark154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 4 «Изображение в синтетических, экранных видах искусства и художественная фотография» (</w:t>
      </w:r>
      <w:r w:rsidRPr="006135F2">
        <w:rPr>
          <w:rFonts w:ascii="Times New Roman" w:eastAsia="Courier New" w:hAnsi="Times New Roman" w:cs="Times New Roman"/>
          <w:b/>
          <w:i/>
          <w:iCs/>
          <w:color w:val="000000"/>
          <w:lang w:eastAsia="ru-RU" w:bidi="ru-RU"/>
        </w:rPr>
        <w:t>вариативный</w:t>
      </w:r>
      <w:r w:rsidRPr="006135F2">
        <w:rPr>
          <w:rFonts w:ascii="Times New Roman" w:eastAsia="Courier New" w:hAnsi="Times New Roman" w:cs="Times New Roman"/>
          <w:b/>
          <w:color w:val="000000"/>
          <w:lang w:eastAsia="ru-RU" w:bidi="ru-RU"/>
        </w:rPr>
        <w:t>)</w:t>
      </w:r>
      <w:bookmarkEnd w:id="67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Значение развития технологий в становлении новых видов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Мультимедиа и объединение множества воспринимаемых человеком информационных средств на экране цифрового искусства.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Художник и искусство театра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Рождение театра в древнейших обрядах. История развития искусства театра.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Жанровое многообразие театральных представлений, шоу, праздников и их визуальный облик.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художника и виды профессиональной деятельности художника в современном театре.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Сценография и создание сценического образа. Сотворчество художника-постановщика с драматургом, режиссёром и актёрами.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освещения в визуальном облике театрального действия. Бутафорские, пошивочные, декорационные и иные цеха в театре.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Сценический костюм, грим и маска. Стилистическое единство в решении образа спектакля. Выражение в костюме характера персонажа.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Творчество художников-постановщиков в истории отечественного искусства (К. Коровин, И. Билибин, А. Головин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Школьный спектакль и работа художника по его подготовке.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Художник в театре кукол и его ведущая роль как соавтора режиссёра и актёра в процессе создания образа персонажа.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Условность и метафора в театральной постановке как образная и авторская интерпретация реальности.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Художественная фотография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Современные возможности художественной обработки цифровой фотографии.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Композиция кадра, ракурс, плановость, графический ритм.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Умения наблюдать и выявлять выразительность и красоту окружающей жизни с помощью фотографии.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Фотопейзаж в творчестве профессиональных фотографов.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Образные возможности чёрно-белой и цветной фотографии. Роль тональных контрастов и роль цвета в эмоционально-образном восприятии пейзажа.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освещения в портретном образе. Фотография постановочная и документальная.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Фотопортрет в истории профессиональной фотографии и его связь с направлениями в изобразительном искусстве.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Фоторепортаж. Образ события в кадре. Репортажный снимок — свидетельство истории и его значение в сохранении памяти о событии.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«Работать для жизни...» — фотографии Александра Родченко, их </w:t>
      </w:r>
      <w:r w:rsidRPr="006135F2">
        <w:rPr>
          <w:rFonts w:ascii="Times New Roman" w:eastAsia="Times New Roman" w:hAnsi="Times New Roman" w:cs="Times New Roman"/>
          <w:lang w:eastAsia="ru-RU" w:bidi="ru-RU"/>
        </w:rPr>
        <w:lastRenderedPageBreak/>
        <w:t>значение и влияние на стиль эпохи.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Возможности компьютерной обработки фотографий, задачи преобразования фотографий и границы достоверности.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Коллаж как жанр художественного творчества с помощью различных компьютерных программ.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Художественная фотография как авторское видение мира, как образ времени и влияние фотообраза на жизнь людей.</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Изображение и искусство кино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Ожившее изображение. История кино и его эволюция как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Монтаж композиционно построенных кадров — основа языка киноискусства.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видеоролика — от замысла до съёмки. Разные жанры — разные задачи в работе над видеороликом. Этапы создания видеоролика.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электронно-цифровых технологий в современном игровом кинематографе.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Этапы создания анимационного фильма. Требования и критерии художественности.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Изобразительное искусство на телевидении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Телевидение — экранное искусство: средство массовой информации, художественного и научного просвещения, </w:t>
      </w:r>
      <w:r w:rsidRPr="006135F2">
        <w:rPr>
          <w:rFonts w:ascii="Times New Roman" w:eastAsia="Times New Roman" w:hAnsi="Times New Roman" w:cs="Times New Roman"/>
          <w:lang w:eastAsia="ru-RU" w:bidi="ru-RU"/>
        </w:rPr>
        <w:lastRenderedPageBreak/>
        <w:t>развлечения и организации досуга.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Искусство и технология. Создатель телевидения — русский инженер Владимир Козьмич Зворыкин.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Деятельность художника на телевидении: художники по свету, костюму, гриму; сценографический дизайн и компьютерная графика.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Школьное телевидение и студия мультимедиа. Построение видеоряда и художественного оформления.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Художнические роли каждого человека в реальной бытийной жизни.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erReference w:type="even" r:id="rId45"/>
          <w:footerReference w:type="default" r:id="rId46"/>
          <w:footnotePr>
            <w:numRestart w:val="eachPage"/>
          </w:footnotePr>
          <w:pgSz w:w="7824" w:h="12019"/>
          <w:pgMar w:top="667" w:right="711" w:bottom="866" w:left="714" w:header="0" w:footer="3" w:gutter="0"/>
          <w:cols w:space="720"/>
          <w:noEndnote/>
          <w:docGrid w:linePitch="360"/>
        </w:sectPr>
      </w:pPr>
      <w:r w:rsidRPr="006135F2">
        <w:rPr>
          <w:rFonts w:ascii="Times New Roman" w:eastAsia="Times New Roman" w:hAnsi="Times New Roman" w:cs="Times New Roman"/>
          <w:lang w:eastAsia="ru-RU" w:bidi="ru-RU"/>
        </w:rPr>
        <w:t>Роль искусства в жизни общества и его влияние на жизнь каждого человека.</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671" w:name="bookmark1545"/>
      <w:r w:rsidRPr="006135F2">
        <w:rPr>
          <w:rFonts w:ascii="Times New Roman" w:eastAsia="Courier New" w:hAnsi="Times New Roman" w:cs="Times New Roman"/>
          <w:b/>
          <w:color w:val="000000"/>
          <w:lang w:eastAsia="ru-RU" w:bidi="ru-RU"/>
        </w:rPr>
        <w:lastRenderedPageBreak/>
        <w:t>ПЛАНИРУЕМЫЕ РЕЗУЛЬТАТЫ ОСВОЕНИЯ УЧЕБНОГО ПРЕДМЕТА «ИЗОБРАЗИТЕЛЬНОЕ ИСКУССТВО» НА УРОВНЕ ОСНОВНОГО ОБЩЕГО ОБРАЗОВАНИЯ</w:t>
      </w:r>
      <w:bookmarkEnd w:id="67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72" w:name="bookmark1547"/>
      <w:r w:rsidRPr="006135F2">
        <w:rPr>
          <w:rFonts w:ascii="Times New Roman" w:eastAsia="Courier New" w:hAnsi="Times New Roman" w:cs="Times New Roman"/>
          <w:b/>
          <w:color w:val="000000"/>
          <w:lang w:eastAsia="ru-RU" w:bidi="ru-RU"/>
        </w:rPr>
        <w:t>ЛИЧНОСТНЫЕ РЕЗУЛЬТАТЫ</w:t>
      </w:r>
      <w:bookmarkEnd w:id="67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673" w:name="bookmark1549"/>
      <w:r w:rsidRPr="006135F2">
        <w:rPr>
          <w:rFonts w:ascii="Times New Roman" w:eastAsia="Courier New" w:hAnsi="Times New Roman" w:cs="Times New Roman"/>
          <w:b/>
          <w:i/>
          <w:lang w:eastAsia="ru-RU" w:bidi="ru-RU"/>
        </w:rPr>
        <w:t>1. Патриотическое воспитание</w:t>
      </w:r>
      <w:bookmarkEnd w:id="67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674" w:name="bookmark1551"/>
      <w:r w:rsidRPr="006135F2">
        <w:rPr>
          <w:rFonts w:ascii="Times New Roman" w:eastAsia="Courier New" w:hAnsi="Times New Roman" w:cs="Times New Roman"/>
          <w:b/>
          <w:i/>
          <w:lang w:eastAsia="ru-RU" w:bidi="ru-RU"/>
        </w:rPr>
        <w:t>2. Гражданское воспитание</w:t>
      </w:r>
      <w:bookmarkEnd w:id="67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w:t>
      </w:r>
      <w:r w:rsidRPr="006135F2">
        <w:rPr>
          <w:rFonts w:ascii="Times New Roman" w:eastAsia="Times New Roman" w:hAnsi="Times New Roman" w:cs="Times New Roman"/>
          <w:lang w:eastAsia="ru-RU" w:bidi="ru-RU"/>
        </w:rPr>
        <w:lastRenderedPageBreak/>
        <w:t>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675" w:name="bookmark1553"/>
      <w:r w:rsidRPr="006135F2">
        <w:rPr>
          <w:rFonts w:ascii="Times New Roman" w:eastAsia="Courier New" w:hAnsi="Times New Roman" w:cs="Times New Roman"/>
          <w:b/>
          <w:i/>
          <w:lang w:eastAsia="ru-RU" w:bidi="ru-RU"/>
        </w:rPr>
        <w:t>3. Духовно-нравственное воспитание</w:t>
      </w:r>
      <w:bookmarkEnd w:id="67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676" w:name="bookmark1555"/>
      <w:r w:rsidRPr="006135F2">
        <w:rPr>
          <w:rFonts w:ascii="Times New Roman" w:eastAsia="Courier New" w:hAnsi="Times New Roman" w:cs="Times New Roman"/>
          <w:b/>
          <w:i/>
          <w:lang w:eastAsia="ru-RU" w:bidi="ru-RU"/>
        </w:rPr>
        <w:t>4. Эстетическое воспитание</w:t>
      </w:r>
      <w:bookmarkEnd w:id="67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Эстетическое (от греч. </w:t>
      </w:r>
      <w:r w:rsidRPr="006135F2">
        <w:rPr>
          <w:rFonts w:ascii="Times New Roman" w:eastAsia="Times New Roman" w:hAnsi="Times New Roman" w:cs="Times New Roman"/>
          <w:lang w:val="en-US" w:bidi="en-US"/>
        </w:rPr>
        <w:t>aisthetikos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w:t>
      </w:r>
      <w:r w:rsidRPr="006135F2">
        <w:rPr>
          <w:rFonts w:ascii="Times New Roman" w:eastAsia="Times New Roman" w:hAnsi="Times New Roman" w:cs="Times New Roman"/>
          <w:lang w:eastAsia="ru-RU" w:bidi="ru-RU"/>
        </w:rPr>
        <w:lastRenderedPageBreak/>
        <w:t>конкуренции. Способствует формированию ценностного отношения к природе, труду, искусству, культурному наследию.</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677" w:name="bookmark1557"/>
      <w:r w:rsidRPr="006135F2">
        <w:rPr>
          <w:rFonts w:ascii="Times New Roman" w:eastAsia="Courier New" w:hAnsi="Times New Roman" w:cs="Times New Roman"/>
          <w:b/>
          <w:i/>
          <w:lang w:eastAsia="ru-RU" w:bidi="ru-RU"/>
        </w:rPr>
        <w:t>5. Ценности познавательной деятельности</w:t>
      </w:r>
      <w:bookmarkEnd w:id="67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678" w:name="bookmark1559"/>
      <w:r w:rsidRPr="006135F2">
        <w:rPr>
          <w:rFonts w:ascii="Times New Roman" w:eastAsia="Courier New" w:hAnsi="Times New Roman" w:cs="Times New Roman"/>
          <w:b/>
          <w:i/>
          <w:lang w:eastAsia="ru-RU" w:bidi="ru-RU"/>
        </w:rPr>
        <w:t>6. Экологическое воспитание</w:t>
      </w:r>
      <w:bookmarkEnd w:id="67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679" w:name="bookmark1561"/>
      <w:r w:rsidRPr="006135F2">
        <w:rPr>
          <w:rFonts w:ascii="Times New Roman" w:eastAsia="Courier New" w:hAnsi="Times New Roman" w:cs="Times New Roman"/>
          <w:b/>
          <w:i/>
          <w:lang w:eastAsia="ru-RU" w:bidi="ru-RU"/>
        </w:rPr>
        <w:t>7. Трудовое воспитание</w:t>
      </w:r>
      <w:bookmarkEnd w:id="67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680" w:name="bookmark1563"/>
      <w:r w:rsidRPr="006135F2">
        <w:rPr>
          <w:rFonts w:ascii="Times New Roman" w:eastAsia="Courier New" w:hAnsi="Times New Roman" w:cs="Times New Roman"/>
          <w:b/>
          <w:i/>
          <w:lang w:eastAsia="ru-RU" w:bidi="ru-RU"/>
        </w:rPr>
        <w:t>8. Воспитывающая предметно-эстетическая среда</w:t>
      </w:r>
      <w:bookmarkEnd w:id="68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w:t>
      </w:r>
      <w:r w:rsidRPr="006135F2">
        <w:rPr>
          <w:rFonts w:ascii="Times New Roman" w:eastAsia="Times New Roman" w:hAnsi="Times New Roman" w:cs="Times New Roman"/>
          <w:lang w:eastAsia="ru-RU" w:bidi="ru-RU"/>
        </w:rPr>
        <w:lastRenderedPageBreak/>
        <w:t>воспитательное воздействие и влияет на формирование позитивных ценностных ориентаций и восприятие жизни школьниками.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81" w:name="bookmark1565"/>
      <w:r w:rsidRPr="006135F2">
        <w:rPr>
          <w:rFonts w:ascii="Times New Roman" w:eastAsia="Courier New" w:hAnsi="Times New Roman" w:cs="Times New Roman"/>
          <w:b/>
          <w:color w:val="000000"/>
          <w:lang w:eastAsia="ru-RU" w:bidi="ru-RU"/>
        </w:rPr>
        <w:t>МЕТАПРЕДМЕТНЫЕ РЕЗУЛЬТАТЫ</w:t>
      </w:r>
      <w:bookmarkEnd w:id="68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Метапредметные результаты освоения основной образовательной программы, формируемые при изучении предмета «Изобразительное искусство»:</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682" w:name="bookmark1567"/>
      <w:r w:rsidRPr="006135F2">
        <w:rPr>
          <w:rFonts w:ascii="Times New Roman" w:eastAsia="Courier New" w:hAnsi="Times New Roman" w:cs="Times New Roman"/>
          <w:b/>
          <w:i/>
          <w:lang w:eastAsia="ru-RU" w:bidi="ru-RU"/>
        </w:rPr>
        <w:t>1. Овладение универсальными познавательными действиями</w:t>
      </w:r>
      <w:bookmarkEnd w:id="68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пространственных представлений и сенсорных способностей:</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предметные и пространственные объекты по заданным основаниям;</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форму предмета, конструкции;</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положение предметной формы в пространстве;</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обобщать форму составной конструкции;</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структуру предмета, конструкции, пространства, зрительного образа;</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структурировать предметно-пространственные явления;</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пропорциональное соотношение частей внутри целого и предметов между собой;</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абстрагировать образ реальности в построении плоской или пространственной композиции.</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Базовые логические и исследовательские действия:</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явлений художественной культуры;</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анализировать, сравнивать и оценивать с позиций эстетических категорий явления искусства и действительности;</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произведения искусства по видам и, соответственно, по назначению в жизни людей;</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ставить и использовать вопросы как исследовательский инструмент познания;</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вести исследовательскую работу по сбору информационного материала по установленной или выбранной теме;</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Работа с информацией:</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электронные образовательные ресурсы;</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уметь работать с электронными учебными пособиями и учебниками;</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 xml:space="preserve">2. Овладение универсальными коммуникативными действиями </w:t>
      </w:r>
    </w:p>
    <w:p w:rsidR="008976FC" w:rsidRPr="006135F2" w:rsidRDefault="008976FC" w:rsidP="006135F2">
      <w:pPr>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искусство в качестве особого языка общения — межличностного (автор — зритель), между поколениями, между народами;</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и объяснять результаты своего творческого, художественного или исследовательского опыта;</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683" w:name="bookmark1569"/>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3. Овладение универсальными регулятивными действиями</w:t>
      </w:r>
      <w:bookmarkEnd w:id="68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Самоорганизация:</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Самоконтроль:</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основами самоконтроля, рефлексии, самооценки на основе соответствующих целям критериев.</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Эмоциональный интеллект:</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развивать способность управлять собственными эмоциями, стремиться к пониманию эмоций других;</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развивать свои эмпатические способности, способность сопереживать, понимать намерения и переживания свои и других;</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признавать своё и чужое право на ошибку;</w:t>
      </w:r>
    </w:p>
    <w:p w:rsidR="008976FC" w:rsidRPr="006135F2" w:rsidRDefault="008976FC" w:rsidP="006135F2">
      <w:pPr>
        <w:widowControl w:val="0"/>
        <w:numPr>
          <w:ilvl w:val="0"/>
          <w:numId w:val="42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84" w:name="bookmark157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ПРЕДМЕТНЫЕ РЕЗУЛЬТАТЫ</w:t>
      </w:r>
      <w:bookmarkEnd w:id="68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85" w:name="bookmark157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 1 «Декоративно-прикладное и народное искусство»:</w:t>
      </w:r>
      <w:bookmarkEnd w:id="685"/>
    </w:p>
    <w:p w:rsidR="008976FC" w:rsidRPr="006135F2" w:rsidRDefault="008976FC" w:rsidP="006135F2">
      <w:pPr>
        <w:widowControl w:val="0"/>
        <w:numPr>
          <w:ilvl w:val="0"/>
          <w:numId w:val="4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иметь представление (уметь рассуждать, приводить </w:t>
      </w:r>
      <w:r w:rsidRPr="006135F2">
        <w:rPr>
          <w:rFonts w:ascii="Times New Roman" w:eastAsia="Times New Roman" w:hAnsi="Times New Roman" w:cs="Times New Roman"/>
          <w:lang w:eastAsia="ru-RU" w:bidi="ru-RU"/>
        </w:rPr>
        <w:lastRenderedPageBreak/>
        <w:t>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коммуникативные, познавательные и культовые функции декоративно-прикладного искусства;</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специфику образного языка декоративного искусства — его знаковую природу, орнаментальность, стилизацию изображения;</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разные виды орнамента по сюжетной основе: геометрический, растительный, зооморфный, антропоморфный;</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практическими навыками самостоятельного творческого создания орнаментов ленточных, сетчатых, центрических;</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уметь объяснять символическое значение традиционных знаков народного крестьянского искусства (солярные знаки, </w:t>
      </w:r>
      <w:r w:rsidRPr="006135F2">
        <w:rPr>
          <w:rFonts w:ascii="Times New Roman" w:eastAsia="Times New Roman" w:hAnsi="Times New Roman" w:cs="Times New Roman"/>
          <w:lang w:eastAsia="ru-RU" w:bidi="ru-RU"/>
        </w:rPr>
        <w:lastRenderedPageBreak/>
        <w:t>древо жизни, конь, птица, мать-земля);</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практический опыт изображения характерных традиционных предметов крестьянского быта;</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значение народных промыслов и традиций художественного ремесла в современной жизни;</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рассказывать о происхождении народных художественных промыслов; о соотношении ремесла и искусства;</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характерные черты орнаментов и изделий ряда отечественных народных художественных промыслов;</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древние образы народного искусства в произведениях современных народных промыслов;</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уметь перечислять материалы, используемые в народных художественных промыслах: дерево, глина, металл, стекло, </w:t>
      </w:r>
      <w:r w:rsidRPr="006135F2">
        <w:rPr>
          <w:rFonts w:ascii="Times New Roman" w:eastAsia="Times New Roman" w:hAnsi="Times New Roman" w:cs="Times New Roman"/>
          <w:lang w:eastAsia="ru-RU" w:bidi="ru-RU"/>
        </w:rPr>
        <w:lastRenderedPageBreak/>
        <w:t>др.;</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изделия народных художественных промыслов по материалу изготовления и технике декора;</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связь между материалом, формой и техникой декора в произведениях народных промыслов;</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приёмах и последовательности работы при создании изделий некоторых художественных промыслов;</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изображать фрагменты орнаментов, отдельные сюжеты, детали или общий вид изделий ряда отечественных художественных промыслов;</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объяснять значение государственной символики, иметь представление о значении и содержании геральдики;</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976FC" w:rsidRPr="006135F2" w:rsidRDefault="008976FC" w:rsidP="006135F2">
      <w:pPr>
        <w:widowControl w:val="0"/>
        <w:numPr>
          <w:ilvl w:val="0"/>
          <w:numId w:val="42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8976FC" w:rsidRPr="006135F2" w:rsidRDefault="008976FC" w:rsidP="006135F2">
      <w:pPr>
        <w:widowControl w:val="0"/>
        <w:numPr>
          <w:ilvl w:val="0"/>
          <w:numId w:val="4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овладевать навыками коллективной практической творческой работы по оформлению пространства школы и школьных праздников.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86" w:name="bookmark1575"/>
      <w:r w:rsidRPr="006135F2">
        <w:rPr>
          <w:rFonts w:ascii="Times New Roman" w:eastAsia="Courier New" w:hAnsi="Times New Roman" w:cs="Times New Roman"/>
          <w:b/>
          <w:color w:val="000000"/>
          <w:lang w:eastAsia="ru-RU" w:bidi="ru-RU"/>
        </w:rPr>
        <w:t>Модуль № 2 «Живопись, графика, скульптура»:</w:t>
      </w:r>
      <w:bookmarkEnd w:id="686"/>
    </w:p>
    <w:p w:rsidR="008976FC" w:rsidRPr="006135F2" w:rsidRDefault="008976FC" w:rsidP="006135F2">
      <w:pPr>
        <w:widowControl w:val="0"/>
        <w:numPr>
          <w:ilvl w:val="0"/>
          <w:numId w:val="4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различия между пространственными и временными видами искусства и их значение в жизни людей;</w:t>
      </w:r>
    </w:p>
    <w:p w:rsidR="008976FC" w:rsidRPr="006135F2" w:rsidRDefault="008976FC" w:rsidP="006135F2">
      <w:pPr>
        <w:widowControl w:val="0"/>
        <w:numPr>
          <w:ilvl w:val="0"/>
          <w:numId w:val="4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деления пространственных искусств на виды;</w:t>
      </w:r>
    </w:p>
    <w:p w:rsidR="008976FC" w:rsidRPr="006135F2" w:rsidRDefault="008976FC" w:rsidP="006135F2">
      <w:pPr>
        <w:widowControl w:val="0"/>
        <w:numPr>
          <w:ilvl w:val="0"/>
          <w:numId w:val="4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основные виды живописи, графики и скульптуры, объяснять их назначение в жизни людей.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Язык изобразительного искусства и его выразительные средства:</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 характеризовать традиционные художественные материалы для графики, живописи, скульптуры;</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осознавать значение материала в создании художественного образа; уметь различать и объяснять роль художественного </w:t>
      </w:r>
      <w:r w:rsidRPr="006135F2">
        <w:rPr>
          <w:rFonts w:ascii="Times New Roman" w:eastAsia="Times New Roman" w:hAnsi="Times New Roman" w:cs="Times New Roman"/>
          <w:lang w:eastAsia="ru-RU" w:bidi="ru-RU"/>
        </w:rPr>
        <w:lastRenderedPageBreak/>
        <w:t>материала в произведениях искусства;</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различных художественных техниках в использовании художественных материалов;</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роль рисунка как основы изобразительной деятельности;</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учебного рисунка — светотеневого изображения объёмных форм;</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основы линейной перспективы и уметь изображать объёмные геометрические тела на двухмерной плоскости;</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содержание понятий «тон», «тональные отношения» и иметь опыт их визуального анализа;</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линейного рисунка, понимать выразительные возможности линии;</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творческого композиционного рисунка в ответ на заданную учебную задачу или как самостоятельное творческое действие;</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Жанры изобразительного искусства:</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понятие «жанры в изобразительном искусстве», перечислять жанры;</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объяснять разницу между предметом изображения, сюжетом и содержанием произведения искусства.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Натюрморт:</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об освещении как средстве выявления объёма предмета;</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создания графического натюрморта;</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создания натюрморта средствами живописи.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Портрет:</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содержание портретного образа в искусстве Древнего Рима, эпохи Возрождения и Нового времени;</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что в художественном портрете присутствует также выражение идеалов эпохи и авторская позиция художника;</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начальный опыт лепки головы человека;</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приобретать опыт графического портретного изображения как нового для себя видения индивидуальности человека;</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характеризовать роль освещения как выразительного средства при создании художественного образа;</w:t>
      </w:r>
    </w:p>
    <w:p w:rsidR="008976FC" w:rsidRPr="006135F2" w:rsidRDefault="008976FC" w:rsidP="006135F2">
      <w:pPr>
        <w:widowControl w:val="0"/>
        <w:numPr>
          <w:ilvl w:val="0"/>
          <w:numId w:val="4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976FC" w:rsidRPr="006135F2" w:rsidRDefault="008976FC" w:rsidP="006135F2">
      <w:pPr>
        <w:widowControl w:val="0"/>
        <w:numPr>
          <w:ilvl w:val="0"/>
          <w:numId w:val="4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жанре портрета в искусстве ХХ в. — западном и отечественном.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Пейзаж:</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правила построения линейной перспективы и уметь применять их в рисунке;</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правила воздушной перспективы и уметь их применять на практике;</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морских пейзажах И. Айвазовского;</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об особенностях пленэрной живописи и колористической изменчивости состояний природы;</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w:t>
      </w:r>
      <w:r w:rsidRPr="006135F2">
        <w:rPr>
          <w:rFonts w:ascii="Times New Roman" w:eastAsia="Times New Roman" w:hAnsi="Times New Roman" w:cs="Times New Roman"/>
          <w:lang w:eastAsia="ru-RU" w:bidi="ru-RU"/>
        </w:rPr>
        <w:lastRenderedPageBreak/>
        <w:t>художников ХХ в. (по выбору);</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объяснять, как в пейзажной живописи развивался образ отечественной природы и каково его значение в развитии чувства Родины;</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живописного изображения различных активно выраженных состояний природы;</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пейзажных зарисовок, графического изображения природы по памяти и представлению;</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изображения городского пейзажа — по памяти или представлению;</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обрести навыки восприятия образности городского пространства как выражения самобытного лица культуры и истории народа;</w:t>
      </w:r>
    </w:p>
    <w:p w:rsidR="008976FC" w:rsidRPr="006135F2" w:rsidRDefault="008976FC" w:rsidP="006135F2">
      <w:pPr>
        <w:widowControl w:val="0"/>
        <w:numPr>
          <w:ilvl w:val="0"/>
          <w:numId w:val="4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объяснять роль культурного наследия в городском пространстве, задачи его охраны и сохранения.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Бытовой жанр:</w:t>
      </w:r>
    </w:p>
    <w:p w:rsidR="008976FC" w:rsidRPr="006135F2" w:rsidRDefault="008976FC" w:rsidP="006135F2">
      <w:pPr>
        <w:widowControl w:val="0"/>
        <w:numPr>
          <w:ilvl w:val="0"/>
          <w:numId w:val="4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роль изобразительного искусства в формировании представлений о жизни людей разных эпох и народов;</w:t>
      </w:r>
    </w:p>
    <w:p w:rsidR="008976FC" w:rsidRPr="006135F2" w:rsidRDefault="008976FC" w:rsidP="006135F2">
      <w:pPr>
        <w:widowControl w:val="0"/>
        <w:numPr>
          <w:ilvl w:val="0"/>
          <w:numId w:val="4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976FC" w:rsidRPr="006135F2" w:rsidRDefault="008976FC" w:rsidP="006135F2">
      <w:pPr>
        <w:widowControl w:val="0"/>
        <w:numPr>
          <w:ilvl w:val="0"/>
          <w:numId w:val="4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тему, сюжет и содержание в жанровой картине; выявлять образ нравственных и ценностных смыслов в жанровой картине;</w:t>
      </w:r>
    </w:p>
    <w:p w:rsidR="008976FC" w:rsidRPr="006135F2" w:rsidRDefault="008976FC" w:rsidP="006135F2">
      <w:pPr>
        <w:widowControl w:val="0"/>
        <w:numPr>
          <w:ilvl w:val="0"/>
          <w:numId w:val="4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976FC" w:rsidRPr="006135F2" w:rsidRDefault="008976FC" w:rsidP="006135F2">
      <w:pPr>
        <w:widowControl w:val="0"/>
        <w:numPr>
          <w:ilvl w:val="0"/>
          <w:numId w:val="4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значение художественного изображения бытовой жизни людей в понимании истории человечества и современной жизни;</w:t>
      </w:r>
    </w:p>
    <w:p w:rsidR="008976FC" w:rsidRPr="006135F2" w:rsidRDefault="008976FC" w:rsidP="006135F2">
      <w:pPr>
        <w:widowControl w:val="0"/>
        <w:numPr>
          <w:ilvl w:val="0"/>
          <w:numId w:val="4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многообразие форм организации бытовой жизни и одновременно единство мира людей;</w:t>
      </w:r>
    </w:p>
    <w:p w:rsidR="008976FC" w:rsidRPr="006135F2" w:rsidRDefault="008976FC" w:rsidP="006135F2">
      <w:pPr>
        <w:widowControl w:val="0"/>
        <w:numPr>
          <w:ilvl w:val="0"/>
          <w:numId w:val="4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w:t>
      </w:r>
      <w:r w:rsidRPr="006135F2">
        <w:rPr>
          <w:rFonts w:ascii="Times New Roman" w:eastAsia="Times New Roman" w:hAnsi="Times New Roman" w:cs="Times New Roman"/>
          <w:lang w:eastAsia="ru-RU" w:bidi="ru-RU"/>
        </w:rPr>
        <w:lastRenderedPageBreak/>
        <w:t>(Древний Египет, Китай, античный мир и др.);</w:t>
      </w:r>
    </w:p>
    <w:p w:rsidR="008976FC" w:rsidRPr="006135F2" w:rsidRDefault="008976FC" w:rsidP="006135F2">
      <w:pPr>
        <w:widowControl w:val="0"/>
        <w:numPr>
          <w:ilvl w:val="0"/>
          <w:numId w:val="4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изображения бытовой жизни разных народов в контексте традиций их искусства;</w:t>
      </w:r>
    </w:p>
    <w:p w:rsidR="008976FC" w:rsidRPr="006135F2" w:rsidRDefault="008976FC" w:rsidP="006135F2">
      <w:pPr>
        <w:widowControl w:val="0"/>
        <w:numPr>
          <w:ilvl w:val="0"/>
          <w:numId w:val="4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rsidR="008976FC" w:rsidRPr="006135F2" w:rsidRDefault="008976FC" w:rsidP="006135F2">
      <w:pPr>
        <w:widowControl w:val="0"/>
        <w:numPr>
          <w:ilvl w:val="0"/>
          <w:numId w:val="4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Исторический жанр:</w:t>
      </w:r>
    </w:p>
    <w:p w:rsidR="008976FC" w:rsidRPr="006135F2" w:rsidRDefault="008976FC" w:rsidP="006135F2">
      <w:pPr>
        <w:widowControl w:val="0"/>
        <w:numPr>
          <w:ilvl w:val="0"/>
          <w:numId w:val="4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976FC" w:rsidRPr="006135F2" w:rsidRDefault="008976FC" w:rsidP="006135F2">
      <w:pPr>
        <w:widowControl w:val="0"/>
        <w:numPr>
          <w:ilvl w:val="0"/>
          <w:numId w:val="4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976FC" w:rsidRPr="006135F2" w:rsidRDefault="008976FC" w:rsidP="006135F2">
      <w:pPr>
        <w:widowControl w:val="0"/>
        <w:numPr>
          <w:ilvl w:val="0"/>
          <w:numId w:val="4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развитии исторического жанра в творчестве отечественных художников ХХ в.;</w:t>
      </w:r>
    </w:p>
    <w:p w:rsidR="008976FC" w:rsidRPr="006135F2" w:rsidRDefault="008976FC" w:rsidP="006135F2">
      <w:pPr>
        <w:widowControl w:val="0"/>
        <w:numPr>
          <w:ilvl w:val="0"/>
          <w:numId w:val="4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976FC" w:rsidRPr="006135F2" w:rsidRDefault="008976FC" w:rsidP="006135F2">
      <w:pPr>
        <w:widowControl w:val="0"/>
        <w:numPr>
          <w:ilvl w:val="0"/>
          <w:numId w:val="4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узнавать и называть авторов таких произведений, как «Давид» Микеланджело, «Весна» С. Боттичелли;</w:t>
      </w:r>
    </w:p>
    <w:p w:rsidR="008976FC" w:rsidRPr="006135F2" w:rsidRDefault="008976FC" w:rsidP="006135F2">
      <w:pPr>
        <w:widowControl w:val="0"/>
        <w:numPr>
          <w:ilvl w:val="0"/>
          <w:numId w:val="4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976FC" w:rsidRPr="006135F2" w:rsidRDefault="008976FC" w:rsidP="006135F2">
      <w:pPr>
        <w:widowControl w:val="0"/>
        <w:numPr>
          <w:ilvl w:val="0"/>
          <w:numId w:val="4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Библейские темы в изобразительном искусстве:</w:t>
      </w:r>
    </w:p>
    <w:p w:rsidR="008976FC" w:rsidRPr="006135F2" w:rsidRDefault="008976FC" w:rsidP="006135F2">
      <w:pPr>
        <w:widowControl w:val="0"/>
        <w:numPr>
          <w:ilvl w:val="0"/>
          <w:numId w:val="4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 значении библейских сюжетов в истории культуры и узнавать сюжеты Священной истории в произведениях искусства;</w:t>
      </w:r>
    </w:p>
    <w:p w:rsidR="008976FC" w:rsidRPr="006135F2" w:rsidRDefault="008976FC" w:rsidP="006135F2">
      <w:pPr>
        <w:widowControl w:val="0"/>
        <w:numPr>
          <w:ilvl w:val="0"/>
          <w:numId w:val="4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976FC" w:rsidRPr="006135F2" w:rsidRDefault="008976FC" w:rsidP="006135F2">
      <w:pPr>
        <w:widowControl w:val="0"/>
        <w:numPr>
          <w:ilvl w:val="0"/>
          <w:numId w:val="4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знать, объяснять содержание, узнавать произведения </w:t>
      </w:r>
      <w:r w:rsidRPr="006135F2">
        <w:rPr>
          <w:rFonts w:ascii="Times New Roman" w:eastAsia="Times New Roman" w:hAnsi="Times New Roman" w:cs="Times New Roman"/>
          <w:lang w:eastAsia="ru-RU" w:bidi="ru-RU"/>
        </w:rPr>
        <w:lastRenderedPageBreak/>
        <w:t>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8976FC" w:rsidRPr="006135F2" w:rsidRDefault="008976FC" w:rsidP="006135F2">
      <w:pPr>
        <w:widowControl w:val="0"/>
        <w:numPr>
          <w:ilvl w:val="0"/>
          <w:numId w:val="4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 картинах на библейские темы в истории русского искусства;</w:t>
      </w:r>
    </w:p>
    <w:p w:rsidR="008976FC" w:rsidRPr="006135F2" w:rsidRDefault="008976FC" w:rsidP="006135F2">
      <w:pPr>
        <w:widowControl w:val="0"/>
        <w:numPr>
          <w:ilvl w:val="0"/>
          <w:numId w:val="4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8976FC" w:rsidRPr="006135F2" w:rsidRDefault="008976FC" w:rsidP="006135F2">
      <w:pPr>
        <w:widowControl w:val="0"/>
        <w:numPr>
          <w:ilvl w:val="0"/>
          <w:numId w:val="4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смысловом различии между иконой и картиной на библейские темы;</w:t>
      </w:r>
    </w:p>
    <w:p w:rsidR="008976FC" w:rsidRPr="006135F2" w:rsidRDefault="008976FC" w:rsidP="006135F2">
      <w:pPr>
        <w:widowControl w:val="0"/>
        <w:numPr>
          <w:ilvl w:val="0"/>
          <w:numId w:val="4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знания о русской иконописи, о великих русских иконописцах: Андрее Рублёве, Феофане Греке, Дионисии;</w:t>
      </w:r>
    </w:p>
    <w:p w:rsidR="008976FC" w:rsidRPr="006135F2" w:rsidRDefault="008976FC" w:rsidP="006135F2">
      <w:pPr>
        <w:widowControl w:val="0"/>
        <w:numPr>
          <w:ilvl w:val="0"/>
          <w:numId w:val="4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искусство древнерусской иконописи как уникальное и высокое достижение отечественной культуры;</w:t>
      </w:r>
    </w:p>
    <w:p w:rsidR="008976FC" w:rsidRPr="006135F2" w:rsidRDefault="008976FC" w:rsidP="006135F2">
      <w:pPr>
        <w:widowControl w:val="0"/>
        <w:numPr>
          <w:ilvl w:val="0"/>
          <w:numId w:val="4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творческий и деятельный характер восприятия произведений искусства на основе художественной культуры зрителя;</w:t>
      </w:r>
    </w:p>
    <w:p w:rsidR="008976FC" w:rsidRPr="006135F2" w:rsidRDefault="008976FC" w:rsidP="006135F2">
      <w:pPr>
        <w:widowControl w:val="0"/>
        <w:numPr>
          <w:ilvl w:val="0"/>
          <w:numId w:val="4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рассуждать о месте и значении изобразительного искусства в культуре, в жизни общества, в жизни человека.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87" w:name="bookmark1577"/>
      <w:r w:rsidRPr="006135F2">
        <w:rPr>
          <w:rFonts w:ascii="Times New Roman" w:eastAsia="Courier New" w:hAnsi="Times New Roman" w:cs="Times New Roman"/>
          <w:b/>
          <w:color w:val="000000"/>
          <w:lang w:eastAsia="ru-RU" w:bidi="ru-RU"/>
        </w:rPr>
        <w:t>Модуль № 3 «Архитектура и дизайн»:</w:t>
      </w:r>
      <w:bookmarkEnd w:id="687"/>
    </w:p>
    <w:p w:rsidR="008976FC" w:rsidRPr="006135F2" w:rsidRDefault="008976FC" w:rsidP="006135F2">
      <w:pPr>
        <w:widowControl w:val="0"/>
        <w:numPr>
          <w:ilvl w:val="0"/>
          <w:numId w:val="4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8976FC" w:rsidRPr="006135F2" w:rsidRDefault="008976FC" w:rsidP="006135F2">
      <w:pPr>
        <w:widowControl w:val="0"/>
        <w:numPr>
          <w:ilvl w:val="0"/>
          <w:numId w:val="4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роль архитектуры и дизайна в построении предметно-пространственной среды жизнедеятельности человека;</w:t>
      </w:r>
    </w:p>
    <w:p w:rsidR="008976FC" w:rsidRPr="006135F2" w:rsidRDefault="008976FC" w:rsidP="006135F2">
      <w:pPr>
        <w:widowControl w:val="0"/>
        <w:numPr>
          <w:ilvl w:val="0"/>
          <w:numId w:val="4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рассуждать о влиянии предметно-пространственной среды на чувства, установки и поведение человека;</w:t>
      </w:r>
    </w:p>
    <w:p w:rsidR="008976FC" w:rsidRPr="006135F2" w:rsidRDefault="008976FC" w:rsidP="006135F2">
      <w:pPr>
        <w:widowControl w:val="0"/>
        <w:numPr>
          <w:ilvl w:val="0"/>
          <w:numId w:val="4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рассуждать о том, как предметно-пространственная среда организует деятельность человека и представления о самом себе;</w:t>
      </w:r>
    </w:p>
    <w:p w:rsidR="008976FC" w:rsidRPr="006135F2" w:rsidRDefault="008976FC" w:rsidP="006135F2">
      <w:pPr>
        <w:widowControl w:val="0"/>
        <w:numPr>
          <w:ilvl w:val="0"/>
          <w:numId w:val="4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ценность сохранения культурного наследия, выраженного в архитектуре, предметах труда и быта разных эпох.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Графический дизайн:</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понятие формальной композиции и её значение как основы языка конструктивных искусств;</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объяснять основные средства — требования к композиции;</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перечислять и объяснять основные типы формальной композиции;</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различные формальные композиции на плоскости в зависимости от поставленных задач;</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при творческом построении композиции листа композиционную доминанту;</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формальные композиции на выражение в них движения и статики;</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осваивать навыки вариативности в ритмической организации листа;</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роль цвета в конструктивных искусствах;</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технологию использования цвета в живописи и в конструктивных искусствах;</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выражение «цветовой образ»;</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цвет в графических композициях как акцент или доминанту, объединённые одним стилем;</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печатное слово, типографскую строку в качестве элементов графической композиции;</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8976FC" w:rsidRPr="006135F2" w:rsidRDefault="008976FC" w:rsidP="006135F2">
      <w:pPr>
        <w:widowControl w:val="0"/>
        <w:numPr>
          <w:ilvl w:val="0"/>
          <w:numId w:val="4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Социальное значение дизайна и архитектуры как среды жизни человека:</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иметь опыт построения объёмно-пространственной композиции как макета архитектурного пространства в </w:t>
      </w:r>
      <w:r w:rsidRPr="006135F2">
        <w:rPr>
          <w:rFonts w:ascii="Times New Roman" w:eastAsia="Times New Roman" w:hAnsi="Times New Roman" w:cs="Times New Roman"/>
          <w:lang w:eastAsia="ru-RU" w:bidi="ru-RU"/>
        </w:rPr>
        <w:lastRenderedPageBreak/>
        <w:t>реальной жизни;</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построение макета пространственно-объёмной композиции по его чертежу;</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 роли строительного материала в эволюции архитектурных конструкций и изменении облика архитектурных сооружений;</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понятие «городская среда»; рассматривать и объяснять планировку города как способ организации образа жизни людей;</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объяснять роль малой архитектуры и архитектурного дизайна в установке связи между человеком и архитектурой, </w:t>
      </w:r>
      <w:r w:rsidRPr="006135F2">
        <w:rPr>
          <w:rFonts w:ascii="Times New Roman" w:eastAsia="Times New Roman" w:hAnsi="Times New Roman" w:cs="Times New Roman"/>
          <w:lang w:eastAsia="ru-RU" w:bidi="ru-RU"/>
        </w:rPr>
        <w:lastRenderedPageBreak/>
        <w:t>в «проживании» городского пространства;</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творческого проектирования интерьерного пространства для конкретных задач жизнедеятельности человека;</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об истории костюма в истории разных эпох; характеризовать понятие моды в одежде; объяснять,</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 в одежде проявляются социальный статус человека, его ценностные ориентации, мировоззренческие идеалы и характер деятельности;</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конструкции костюма и применении законов композиции в проектировании одежды, ансамбле в костюме;</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8976FC" w:rsidRPr="006135F2" w:rsidRDefault="008976FC" w:rsidP="006135F2">
      <w:pPr>
        <w:widowControl w:val="0"/>
        <w:numPr>
          <w:ilvl w:val="0"/>
          <w:numId w:val="4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88" w:name="bookmark157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 4 «Изображение в синтетических,</w:t>
      </w:r>
      <w:bookmarkEnd w:id="688"/>
      <w:r w:rsidRPr="006135F2">
        <w:rPr>
          <w:rFonts w:ascii="Times New Roman" w:eastAsia="Courier New" w:hAnsi="Times New Roman" w:cs="Times New Roman"/>
          <w:b/>
          <w:color w:val="000000"/>
          <w:lang w:eastAsia="ru-RU" w:bidi="ru-RU"/>
        </w:rPr>
        <w:t xml:space="preserve"> экранных видах искусства и художественная фотография» (</w:t>
      </w:r>
      <w:r w:rsidRPr="006135F2">
        <w:rPr>
          <w:rFonts w:ascii="Times New Roman" w:eastAsia="Courier New" w:hAnsi="Times New Roman" w:cs="Times New Roman"/>
          <w:b/>
          <w:i/>
          <w:iCs/>
          <w:color w:val="000000"/>
          <w:lang w:eastAsia="ru-RU" w:bidi="ru-RU"/>
        </w:rPr>
        <w:t>вариативный</w:t>
      </w:r>
      <w:r w:rsidRPr="006135F2">
        <w:rPr>
          <w:rFonts w:ascii="Times New Roman" w:eastAsia="Courier New" w:hAnsi="Times New Roman" w:cs="Times New Roman"/>
          <w:b/>
          <w:color w:val="000000"/>
          <w:lang w:eastAsia="ru-RU" w:bidi="ru-RU"/>
        </w:rPr>
        <w:t>):</w:t>
      </w:r>
    </w:p>
    <w:p w:rsidR="008976FC" w:rsidRPr="006135F2" w:rsidRDefault="008976FC" w:rsidP="006135F2">
      <w:pPr>
        <w:widowControl w:val="0"/>
        <w:numPr>
          <w:ilvl w:val="0"/>
          <w:numId w:val="4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976FC" w:rsidRPr="006135F2" w:rsidRDefault="008976FC" w:rsidP="006135F2">
      <w:pPr>
        <w:widowControl w:val="0"/>
        <w:numPr>
          <w:ilvl w:val="0"/>
          <w:numId w:val="4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характеризовать роль визуального образа в синтетических искусствах;</w:t>
      </w:r>
    </w:p>
    <w:p w:rsidR="008976FC" w:rsidRPr="006135F2" w:rsidRDefault="008976FC" w:rsidP="006135F2">
      <w:pPr>
        <w:widowControl w:val="0"/>
        <w:numPr>
          <w:ilvl w:val="0"/>
          <w:numId w:val="4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Художник и искусство театра:</w:t>
      </w:r>
    </w:p>
    <w:p w:rsidR="008976FC" w:rsidRPr="006135F2" w:rsidRDefault="008976FC" w:rsidP="006135F2">
      <w:pPr>
        <w:widowControl w:val="0"/>
        <w:numPr>
          <w:ilvl w:val="0"/>
          <w:numId w:val="4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об истории развития театра и жанровом многообразии театральных представлений;</w:t>
      </w:r>
    </w:p>
    <w:p w:rsidR="008976FC" w:rsidRPr="006135F2" w:rsidRDefault="008976FC" w:rsidP="006135F2">
      <w:pPr>
        <w:widowControl w:val="0"/>
        <w:numPr>
          <w:ilvl w:val="0"/>
          <w:numId w:val="4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 роли художника и видах профессиональной художнической деятельности в современном театре;</w:t>
      </w:r>
    </w:p>
    <w:p w:rsidR="008976FC" w:rsidRPr="006135F2" w:rsidRDefault="008976FC" w:rsidP="006135F2">
      <w:pPr>
        <w:widowControl w:val="0"/>
        <w:numPr>
          <w:ilvl w:val="0"/>
          <w:numId w:val="4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сценографии и символическом характере сценического образа;</w:t>
      </w:r>
    </w:p>
    <w:p w:rsidR="008976FC" w:rsidRPr="006135F2" w:rsidRDefault="008976FC" w:rsidP="006135F2">
      <w:pPr>
        <w:widowControl w:val="0"/>
        <w:numPr>
          <w:ilvl w:val="0"/>
          <w:numId w:val="4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976FC" w:rsidRPr="006135F2" w:rsidRDefault="008976FC" w:rsidP="006135F2">
      <w:pPr>
        <w:widowControl w:val="0"/>
        <w:numPr>
          <w:ilvl w:val="0"/>
          <w:numId w:val="4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8976FC" w:rsidRPr="006135F2" w:rsidRDefault="008976FC" w:rsidP="006135F2">
      <w:pPr>
        <w:widowControl w:val="0"/>
        <w:numPr>
          <w:ilvl w:val="0"/>
          <w:numId w:val="4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8976FC" w:rsidRPr="006135F2" w:rsidRDefault="008976FC" w:rsidP="006135F2">
      <w:pPr>
        <w:widowControl w:val="0"/>
        <w:numPr>
          <w:ilvl w:val="0"/>
          <w:numId w:val="4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ведущую роль художника кукольного спектакля как соавтора режиссёра и актёра в процессе создания образа персонажа;</w:t>
      </w:r>
    </w:p>
    <w:p w:rsidR="008976FC" w:rsidRPr="006135F2" w:rsidRDefault="008976FC" w:rsidP="006135F2">
      <w:pPr>
        <w:widowControl w:val="0"/>
        <w:numPr>
          <w:ilvl w:val="0"/>
          <w:numId w:val="4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практический навык игрового одушевления куклы из простых бытовых предметов;</w:t>
      </w:r>
    </w:p>
    <w:p w:rsidR="008976FC" w:rsidRPr="006135F2" w:rsidRDefault="008976FC" w:rsidP="006135F2">
      <w:pPr>
        <w:widowControl w:val="0"/>
        <w:numPr>
          <w:ilvl w:val="0"/>
          <w:numId w:val="4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Художественная фотография:</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уметь объяснять понятия «длительность экспозиции», </w:t>
      </w:r>
      <w:r w:rsidRPr="006135F2">
        <w:rPr>
          <w:rFonts w:ascii="Times New Roman" w:eastAsia="Times New Roman" w:hAnsi="Times New Roman" w:cs="Times New Roman"/>
          <w:lang w:eastAsia="ru-RU" w:bidi="ru-RU"/>
        </w:rPr>
        <w:lastRenderedPageBreak/>
        <w:t>«выдержка», «диафрагма»;</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навыки фотографирования и обработки цифровых фотографий с помощью компьютерных графических редакторов;</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объяснять значение фотографий «Родиноведения» С. М. Прокудина-Горского для современных представлений об истории жизни в нашей стране;</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 характеризовать различные жанры художественной фотографии;</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роль света как художественного средства в искусстве фотографии;</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обретать опыт художественного наблюдения жизни, развивая познавательный интерес и внимание к окружающему миру, к людям;</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значение репортажного жанра, роли журналистов- фотографов в истории ХХ в. и современном мире;</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976FC" w:rsidRPr="006135F2" w:rsidRDefault="008976FC" w:rsidP="006135F2">
      <w:pPr>
        <w:widowControl w:val="0"/>
        <w:numPr>
          <w:ilvl w:val="0"/>
          <w:numId w:val="4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навыки компьютерной обработки и преобразования фотографий.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Изображение и искусство кино:</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об этапах в истории кино и его эволюции как искусства;</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объяснять, почему экранное время и всё изображаемое в фильме, являясь условностью, формирует у людей восприятие реального мира;</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иметь представление об экранных искусствах как монтаже композиционно построенных кадров;</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роль видео в современной бытовой культуре;</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осваивать начальные навыки практической работы по видеомонтажу на основе соответствующих компьютерных программ;</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обрести навык критического осмысления качества снятых роликов;</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осваивать опыт создания компьютерной анимации в выбранной технике и в соответствующей компьютерной программе;</w:t>
      </w:r>
    </w:p>
    <w:p w:rsidR="008976FC" w:rsidRPr="006135F2" w:rsidRDefault="008976FC" w:rsidP="006135F2">
      <w:pPr>
        <w:widowControl w:val="0"/>
        <w:numPr>
          <w:ilvl w:val="0"/>
          <w:numId w:val="4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опыт совместной творческой коллективной работы по созданию анимационного фильма.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Изобразительное искусство на телевидении:</w:t>
      </w:r>
    </w:p>
    <w:p w:rsidR="008976FC" w:rsidRPr="006135F2" w:rsidRDefault="008976FC" w:rsidP="006135F2">
      <w:pPr>
        <w:widowControl w:val="0"/>
        <w:numPr>
          <w:ilvl w:val="0"/>
          <w:numId w:val="4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976FC" w:rsidRPr="006135F2" w:rsidRDefault="008976FC" w:rsidP="006135F2">
      <w:pPr>
        <w:widowControl w:val="0"/>
        <w:numPr>
          <w:ilvl w:val="0"/>
          <w:numId w:val="4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 создателе телевидения — русском инженере Владимире Зворыкине;</w:t>
      </w:r>
    </w:p>
    <w:p w:rsidR="008976FC" w:rsidRPr="006135F2" w:rsidRDefault="008976FC" w:rsidP="006135F2">
      <w:pPr>
        <w:widowControl w:val="0"/>
        <w:numPr>
          <w:ilvl w:val="0"/>
          <w:numId w:val="4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роль телевидения в превращении мира в единое информационное пространство;</w:t>
      </w:r>
    </w:p>
    <w:p w:rsidR="008976FC" w:rsidRPr="006135F2" w:rsidRDefault="008976FC" w:rsidP="006135F2">
      <w:pPr>
        <w:widowControl w:val="0"/>
        <w:numPr>
          <w:ilvl w:val="0"/>
          <w:numId w:val="4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иметь представление о многих направлениях деятельности и профессиях художника на телевидении;</w:t>
      </w:r>
    </w:p>
    <w:p w:rsidR="008976FC" w:rsidRPr="006135F2" w:rsidRDefault="008976FC" w:rsidP="006135F2">
      <w:pPr>
        <w:widowControl w:val="0"/>
        <w:numPr>
          <w:ilvl w:val="0"/>
          <w:numId w:val="4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применять полученные знания и опыт творчества в работе школьного телевидения и студии мультимедиа;</w:t>
      </w:r>
    </w:p>
    <w:p w:rsidR="008976FC" w:rsidRPr="006135F2" w:rsidRDefault="008976FC" w:rsidP="006135F2">
      <w:pPr>
        <w:widowControl w:val="0"/>
        <w:numPr>
          <w:ilvl w:val="0"/>
          <w:numId w:val="4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образовательные задачи зрительской культуры и необходимость зрительских умений;</w:t>
      </w:r>
    </w:p>
    <w:p w:rsidR="008976FC" w:rsidRPr="006135F2" w:rsidRDefault="008976FC" w:rsidP="006135F2">
      <w:pPr>
        <w:widowControl w:val="0"/>
        <w:numPr>
          <w:ilvl w:val="0"/>
          <w:numId w:val="436"/>
        </w:numPr>
        <w:spacing w:after="0" w:line="240" w:lineRule="auto"/>
        <w:jc w:val="both"/>
        <w:rPr>
          <w:rFonts w:ascii="Times New Roman" w:eastAsia="Times New Roman" w:hAnsi="Times New Roman" w:cs="Times New Roman"/>
          <w:lang w:eastAsia="ru-RU" w:bidi="ru-RU"/>
        </w:rPr>
        <w:sectPr w:rsidR="008976FC" w:rsidRPr="006135F2">
          <w:footnotePr>
            <w:numRestart w:val="eachPage"/>
          </w:footnotePr>
          <w:pgSz w:w="7824" w:h="12019"/>
          <w:pgMar w:top="681" w:right="702" w:bottom="872" w:left="720" w:header="0" w:footer="3" w:gutter="0"/>
          <w:cols w:space="720"/>
          <w:noEndnote/>
          <w:docGrid w:linePitch="360"/>
        </w:sectPr>
      </w:pPr>
      <w:r w:rsidRPr="006135F2">
        <w:rPr>
          <w:rFonts w:ascii="Times New Roman" w:eastAsia="Times New Roman" w:hAnsi="Times New Roman" w:cs="Times New Roman"/>
          <w:lang w:eastAsia="ru-RU" w:bidi="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976FC" w:rsidRPr="006135F2" w:rsidRDefault="00CC6D82"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689" w:name="bookmark1582"/>
      <w:bookmarkStart w:id="690" w:name="_Toc105502795"/>
      <w:r>
        <w:rPr>
          <w:rFonts w:ascii="Times New Roman" w:eastAsia="Arial" w:hAnsi="Times New Roman" w:cs="Times New Roman"/>
          <w:b/>
          <w:bCs/>
          <w:color w:val="231E20"/>
          <w:lang w:eastAsia="ru-RU" w:bidi="ru-RU"/>
        </w:rPr>
        <w:lastRenderedPageBreak/>
        <w:t>2.1.15</w:t>
      </w:r>
      <w:r w:rsidR="008976FC" w:rsidRPr="006135F2">
        <w:rPr>
          <w:rFonts w:ascii="Times New Roman" w:eastAsia="Arial" w:hAnsi="Times New Roman" w:cs="Times New Roman"/>
          <w:b/>
          <w:bCs/>
          <w:color w:val="231E20"/>
          <w:lang w:eastAsia="ru-RU" w:bidi="ru-RU"/>
        </w:rPr>
        <w:t xml:space="preserve"> МУЗЫКА</w:t>
      </w:r>
      <w:bookmarkEnd w:id="689"/>
      <w:bookmarkEnd w:id="690"/>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CC6D82"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8976FC" w:rsidRPr="006135F2" w:rsidRDefault="008976FC" w:rsidP="006135F2">
      <w:pPr>
        <w:widowControl w:val="0"/>
        <w:numPr>
          <w:ilvl w:val="0"/>
          <w:numId w:val="4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8976FC" w:rsidRPr="006135F2" w:rsidRDefault="008976FC" w:rsidP="006135F2">
      <w:pPr>
        <w:widowControl w:val="0"/>
        <w:numPr>
          <w:ilvl w:val="0"/>
          <w:numId w:val="4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Примерной программы воспитания.</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691" w:name="bookmark1584"/>
      <w:r w:rsidRPr="006135F2">
        <w:rPr>
          <w:rFonts w:ascii="Times New Roman" w:eastAsia="Courier New" w:hAnsi="Times New Roman" w:cs="Times New Roman"/>
          <w:b/>
          <w:color w:val="000000"/>
          <w:lang w:eastAsia="ru-RU" w:bidi="ru-RU"/>
        </w:rPr>
        <w:t>ПОЯСНИТЕЛЬНАЯ ЗАПИСКА</w:t>
      </w:r>
      <w:bookmarkEnd w:id="69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92" w:name="bookmark1586"/>
      <w:r w:rsidRPr="006135F2">
        <w:rPr>
          <w:rFonts w:ascii="Times New Roman" w:eastAsia="Courier New" w:hAnsi="Times New Roman" w:cs="Times New Roman"/>
          <w:b/>
          <w:color w:val="000000"/>
          <w:lang w:eastAsia="ru-RU" w:bidi="ru-RU"/>
        </w:rPr>
        <w:t>ОБЩАЯ ХАРАКТЕРИСТИКА УЧЕБНОГО ПРЕДМЕТА «МУЗЫКА»</w:t>
      </w:r>
      <w:bookmarkEnd w:id="69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w:t>
      </w:r>
      <w:r w:rsidRPr="006135F2">
        <w:rPr>
          <w:rFonts w:ascii="Times New Roman" w:eastAsia="Times New Roman" w:hAnsi="Times New Roman" w:cs="Times New Roman"/>
          <w:lang w:eastAsia="ru-RU" w:bidi="ru-RU"/>
        </w:rPr>
        <w:lastRenderedPageBreak/>
        <w:t>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8976FC" w:rsidRPr="006135F2" w:rsidRDefault="008976FC" w:rsidP="006135F2">
      <w:pPr>
        <w:widowControl w:val="0"/>
        <w:numPr>
          <w:ilvl w:val="0"/>
          <w:numId w:val="194"/>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8976FC" w:rsidRPr="006135F2" w:rsidRDefault="008976FC" w:rsidP="006135F2">
      <w:pPr>
        <w:widowControl w:val="0"/>
        <w:numPr>
          <w:ilvl w:val="0"/>
          <w:numId w:val="194"/>
        </w:numPr>
        <w:tabs>
          <w:tab w:val="left" w:pos="5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8976FC" w:rsidRPr="006135F2" w:rsidRDefault="008976FC" w:rsidP="006135F2">
      <w:pPr>
        <w:widowControl w:val="0"/>
        <w:numPr>
          <w:ilvl w:val="0"/>
          <w:numId w:val="194"/>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разработать календарно-тематическое планирование с учётом особенностей конкретного региона, образовательного учреждения, </w:t>
      </w:r>
      <w:r w:rsidRPr="006135F2">
        <w:rPr>
          <w:rFonts w:ascii="Times New Roman" w:eastAsia="Times New Roman" w:hAnsi="Times New Roman" w:cs="Times New Roman"/>
          <w:lang w:eastAsia="ru-RU" w:bidi="ru-RU"/>
        </w:rPr>
        <w:lastRenderedPageBreak/>
        <w:t>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93" w:name="bookmark1588"/>
      <w:r w:rsidRPr="006135F2">
        <w:rPr>
          <w:rFonts w:ascii="Times New Roman" w:eastAsia="Courier New" w:hAnsi="Times New Roman" w:cs="Times New Roman"/>
          <w:b/>
          <w:color w:val="000000"/>
          <w:lang w:eastAsia="ru-RU" w:bidi="ru-RU"/>
        </w:rPr>
        <w:t>ЦЕЛЬ ИЗУЧЕНИЯ УЧЕБНОГО ПРЕДМЕТА «МУЗЫКА»</w:t>
      </w:r>
      <w:bookmarkEnd w:id="69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процессе конкретизации учебных целей их реализация осуществляется по следующим направлениям:</w:t>
      </w:r>
    </w:p>
    <w:p w:rsidR="008976FC" w:rsidRPr="006135F2" w:rsidRDefault="008976FC" w:rsidP="006135F2">
      <w:pPr>
        <w:widowControl w:val="0"/>
        <w:numPr>
          <w:ilvl w:val="0"/>
          <w:numId w:val="195"/>
        </w:numPr>
        <w:tabs>
          <w:tab w:val="left" w:pos="543"/>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становление системы ценностей обучающихся, развитие целостного миропонимания в единстве эмоциональной и познавательной сферы;</w:t>
      </w:r>
    </w:p>
    <w:p w:rsidR="008976FC" w:rsidRPr="006135F2" w:rsidRDefault="008976FC" w:rsidP="006135F2">
      <w:pPr>
        <w:widowControl w:val="0"/>
        <w:numPr>
          <w:ilvl w:val="0"/>
          <w:numId w:val="195"/>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976FC" w:rsidRPr="006135F2" w:rsidRDefault="008976FC" w:rsidP="006135F2">
      <w:pPr>
        <w:widowControl w:val="0"/>
        <w:numPr>
          <w:ilvl w:val="0"/>
          <w:numId w:val="195"/>
        </w:numPr>
        <w:tabs>
          <w:tab w:val="left" w:pos="54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творческих способностей ребёнка, развитие внутренней мотивации к интонационно-содержательной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Важнейшими задачами изучения предмета «Музыка» в основной школе являются:</w:t>
      </w:r>
    </w:p>
    <w:p w:rsidR="008976FC" w:rsidRPr="006135F2" w:rsidRDefault="008976FC" w:rsidP="006135F2">
      <w:pPr>
        <w:widowControl w:val="0"/>
        <w:numPr>
          <w:ilvl w:val="0"/>
          <w:numId w:val="196"/>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Приобщение к общечеловеческим духовным ценностям через личный психологический опыт эмоционально-эстетического переживания.</w:t>
      </w:r>
    </w:p>
    <w:p w:rsidR="008976FC" w:rsidRPr="006135F2" w:rsidRDefault="008976FC" w:rsidP="006135F2">
      <w:pPr>
        <w:widowControl w:val="0"/>
        <w:numPr>
          <w:ilvl w:val="0"/>
          <w:numId w:val="196"/>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w:t>
      </w:r>
      <w:r w:rsidRPr="006135F2">
        <w:rPr>
          <w:rFonts w:ascii="Times New Roman" w:eastAsia="Times New Roman" w:hAnsi="Times New Roman" w:cs="Times New Roman"/>
          <w:lang w:eastAsia="ru-RU" w:bidi="ru-RU"/>
        </w:rPr>
        <w:lastRenderedPageBreak/>
        <w:t>обществе, специфики её воздействия на человека.</w:t>
      </w:r>
    </w:p>
    <w:p w:rsidR="008976FC" w:rsidRPr="006135F2" w:rsidRDefault="008976FC" w:rsidP="006135F2">
      <w:pPr>
        <w:widowControl w:val="0"/>
        <w:numPr>
          <w:ilvl w:val="0"/>
          <w:numId w:val="196"/>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976FC" w:rsidRPr="006135F2" w:rsidRDefault="008976FC" w:rsidP="006135F2">
      <w:pPr>
        <w:widowControl w:val="0"/>
        <w:numPr>
          <w:ilvl w:val="0"/>
          <w:numId w:val="196"/>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976FC" w:rsidRPr="006135F2" w:rsidRDefault="008976FC" w:rsidP="006135F2">
      <w:pPr>
        <w:widowControl w:val="0"/>
        <w:numPr>
          <w:ilvl w:val="0"/>
          <w:numId w:val="196"/>
        </w:numPr>
        <w:tabs>
          <w:tab w:val="left" w:pos="52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общих и специальных музыкальных способностей, совершенствование в предметных умениях и навыках, в том числе:</w:t>
      </w:r>
    </w:p>
    <w:p w:rsidR="008976FC" w:rsidRPr="006135F2" w:rsidRDefault="008976FC" w:rsidP="006135F2">
      <w:pPr>
        <w:widowControl w:val="0"/>
        <w:numPr>
          <w:ilvl w:val="0"/>
          <w:numId w:val="197"/>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976FC" w:rsidRPr="006135F2" w:rsidRDefault="008976FC" w:rsidP="006135F2">
      <w:pPr>
        <w:widowControl w:val="0"/>
        <w:numPr>
          <w:ilvl w:val="0"/>
          <w:numId w:val="197"/>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976FC" w:rsidRPr="006135F2" w:rsidRDefault="008976FC" w:rsidP="006135F2">
      <w:pPr>
        <w:widowControl w:val="0"/>
        <w:numPr>
          <w:ilvl w:val="0"/>
          <w:numId w:val="197"/>
        </w:numPr>
        <w:tabs>
          <w:tab w:val="left" w:pos="53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976FC" w:rsidRPr="006135F2" w:rsidRDefault="008976FC" w:rsidP="006135F2">
      <w:pPr>
        <w:widowControl w:val="0"/>
        <w:numPr>
          <w:ilvl w:val="0"/>
          <w:numId w:val="197"/>
        </w:numPr>
        <w:tabs>
          <w:tab w:val="left" w:pos="51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музыкальное движение (пластическое интонирование, инсценировка, танец, двигательное моделирование и др.);</w:t>
      </w:r>
    </w:p>
    <w:p w:rsidR="008976FC" w:rsidRPr="006135F2" w:rsidRDefault="008976FC" w:rsidP="006135F2">
      <w:pPr>
        <w:widowControl w:val="0"/>
        <w:numPr>
          <w:ilvl w:val="0"/>
          <w:numId w:val="197"/>
        </w:numPr>
        <w:tabs>
          <w:tab w:val="left" w:pos="538"/>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творческие проекты, музыкально-театральная деятельность (концерты, фестивали, представления);</w:t>
      </w:r>
    </w:p>
    <w:p w:rsidR="008976FC" w:rsidRPr="006135F2" w:rsidRDefault="008976FC" w:rsidP="006135F2">
      <w:pPr>
        <w:widowControl w:val="0"/>
        <w:numPr>
          <w:ilvl w:val="0"/>
          <w:numId w:val="197"/>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исследовательская деятельность на материале музыкального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highlight w:val="yellow"/>
          <w:lang w:eastAsia="ru-RU" w:bidi="ru-RU"/>
        </w:rPr>
      </w:pPr>
      <w:r w:rsidRPr="006135F2">
        <w:rPr>
          <w:rFonts w:ascii="Times New Roman" w:eastAsia="Times New Roman" w:hAnsi="Times New Roman" w:cs="Times New Roman"/>
          <w:lang w:eastAsia="ru-RU" w:bidi="ru-RU"/>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w:t>
      </w:r>
      <w:r w:rsidRPr="006135F2">
        <w:rPr>
          <w:rFonts w:ascii="Times New Roman" w:eastAsia="Times New Roman" w:hAnsi="Times New Roman" w:cs="Times New Roman"/>
          <w:lang w:eastAsia="ru-RU" w:bidi="ru-RU"/>
        </w:rPr>
        <w:lastRenderedPageBreak/>
        <w:t>области «Искусство» на протяжении всего курса школьного обучения:</w:t>
      </w:r>
    </w:p>
    <w:p w:rsidR="008976FC" w:rsidRPr="006135F2" w:rsidRDefault="008976FC" w:rsidP="006135F2">
      <w:pPr>
        <w:widowControl w:val="0"/>
        <w:spacing w:after="0" w:line="240" w:lineRule="auto"/>
        <w:rPr>
          <w:rFonts w:ascii="Times New Roman" w:eastAsia="Courier New" w:hAnsi="Times New Roman" w:cs="Times New Roman"/>
          <w:highlight w:val="yellow"/>
          <w:lang w:eastAsia="ru-RU" w:bidi="ru-RU"/>
        </w:rPr>
        <w:sectPr w:rsidR="008976FC" w:rsidRPr="006135F2">
          <w:footerReference w:type="even" r:id="rId47"/>
          <w:footerReference w:type="default" r:id="rId48"/>
          <w:footnotePr>
            <w:numRestart w:val="eachPage"/>
          </w:footnotePr>
          <w:pgSz w:w="7824" w:h="12019"/>
          <w:pgMar w:top="687" w:right="709" w:bottom="874" w:left="711" w:header="0" w:footer="3" w:gutter="0"/>
          <w:cols w:space="720"/>
          <w:noEndnote/>
          <w:docGrid w:linePitch="360"/>
        </w:sectPr>
      </w:pPr>
    </w:p>
    <w:p w:rsidR="008976FC" w:rsidRPr="006135F2" w:rsidRDefault="008976FC" w:rsidP="006135F2">
      <w:pPr>
        <w:widowControl w:val="0"/>
        <w:spacing w:after="0" w:line="240" w:lineRule="auto"/>
        <w:ind w:firstLine="284"/>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t>модуль № 1 «Музыка моего края»;</w:t>
      </w:r>
    </w:p>
    <w:p w:rsidR="008976FC" w:rsidRPr="006135F2" w:rsidRDefault="008976FC" w:rsidP="006135F2">
      <w:pPr>
        <w:widowControl w:val="0"/>
        <w:spacing w:after="0" w:line="240" w:lineRule="auto"/>
        <w:ind w:firstLine="284"/>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модуль № 2 «Народное музыкальное творчество России»;</w:t>
      </w:r>
    </w:p>
    <w:p w:rsidR="008976FC" w:rsidRPr="006135F2" w:rsidRDefault="008976FC" w:rsidP="006135F2">
      <w:pPr>
        <w:widowControl w:val="0"/>
        <w:spacing w:after="0" w:line="240" w:lineRule="auto"/>
        <w:ind w:firstLine="284"/>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модуль № 3 «Музыка народов мира»;</w:t>
      </w:r>
    </w:p>
    <w:p w:rsidR="008976FC" w:rsidRPr="006135F2" w:rsidRDefault="008976FC" w:rsidP="006135F2">
      <w:pPr>
        <w:widowControl w:val="0"/>
        <w:spacing w:after="0" w:line="240" w:lineRule="auto"/>
        <w:ind w:firstLine="284"/>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модуль № 4 «Европейская классическая музыка»;</w:t>
      </w:r>
    </w:p>
    <w:p w:rsidR="008976FC" w:rsidRPr="006135F2" w:rsidRDefault="008976FC" w:rsidP="006135F2">
      <w:pPr>
        <w:widowControl w:val="0"/>
        <w:spacing w:after="0" w:line="240" w:lineRule="auto"/>
        <w:ind w:firstLine="284"/>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модуль № 5 «Русская классическая музыка»;</w:t>
      </w:r>
    </w:p>
    <w:p w:rsidR="008976FC" w:rsidRPr="006135F2" w:rsidRDefault="008976FC" w:rsidP="006135F2">
      <w:pPr>
        <w:widowControl w:val="0"/>
        <w:spacing w:after="0" w:line="240" w:lineRule="auto"/>
        <w:ind w:firstLine="284"/>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модуль № 6 «Истоки и образы русской и европейской духовной музыки»;</w:t>
      </w:r>
    </w:p>
    <w:p w:rsidR="008976FC" w:rsidRPr="006135F2" w:rsidRDefault="008976FC" w:rsidP="006135F2">
      <w:pPr>
        <w:widowControl w:val="0"/>
        <w:spacing w:after="0" w:line="240" w:lineRule="auto"/>
        <w:ind w:firstLine="284"/>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модуль № 7 «Современная музыка: основные жанры и направления»;</w:t>
      </w:r>
    </w:p>
    <w:p w:rsidR="008976FC" w:rsidRPr="006135F2" w:rsidRDefault="008976FC" w:rsidP="006135F2">
      <w:pPr>
        <w:widowControl w:val="0"/>
        <w:spacing w:after="0" w:line="240" w:lineRule="auto"/>
        <w:ind w:firstLine="284"/>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модуль № 8 «Связь музыки с другими видами искусства»;</w:t>
      </w:r>
    </w:p>
    <w:p w:rsidR="008976FC" w:rsidRPr="006135F2" w:rsidRDefault="008976FC" w:rsidP="006135F2">
      <w:pPr>
        <w:widowControl w:val="0"/>
        <w:spacing w:after="0" w:line="240" w:lineRule="auto"/>
        <w:ind w:firstLine="284"/>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модуль № 9 «Жанры музыкального искусства».</w:t>
      </w: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94" w:name="bookmark1590"/>
      <w:r w:rsidRPr="006135F2">
        <w:rPr>
          <w:rFonts w:ascii="Times New Roman" w:eastAsia="Courier New" w:hAnsi="Times New Roman" w:cs="Times New Roman"/>
          <w:b/>
          <w:color w:val="000000"/>
          <w:lang w:eastAsia="ru-RU" w:bidi="ru-RU"/>
        </w:rPr>
        <w:t>МЕСТО ПРЕДМЕТА В УЧЕБНОМ ПЛАНЕ</w:t>
      </w:r>
      <w:bookmarkEnd w:id="69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sectPr w:rsidR="008976FC" w:rsidRPr="006135F2">
          <w:footnotePr>
            <w:numRestart w:val="eachPage"/>
          </w:footnotePr>
          <w:type w:val="continuous"/>
          <w:pgSz w:w="7824" w:h="12019"/>
          <w:pgMar w:top="710" w:right="715" w:bottom="870" w:left="715" w:header="0" w:footer="3" w:gutter="0"/>
          <w:cols w:space="720"/>
          <w:noEndnote/>
          <w:docGrid w:linePitch="360"/>
        </w:sectPr>
      </w:pPr>
      <w:r w:rsidRPr="006135F2">
        <w:rPr>
          <w:rFonts w:ascii="Times New Roman" w:eastAsia="Courier New" w:hAnsi="Times New Roman" w:cs="Times New Roman"/>
          <w:lang w:eastAsia="ru-RU" w:bidi="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w:t>
      </w:r>
      <w:r w:rsidRPr="006135F2">
        <w:rPr>
          <w:rFonts w:ascii="Times New Roman" w:eastAsia="Courier New" w:hAnsi="Times New Roman" w:cs="Times New Roman"/>
          <w:lang w:eastAsia="ru-RU" w:bidi="ru-RU"/>
        </w:rPr>
        <w:lastRenderedPageBreak/>
        <w:t>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695" w:name="bookmark1592"/>
      <w:r w:rsidRPr="006135F2">
        <w:rPr>
          <w:rFonts w:ascii="Times New Roman" w:eastAsia="Courier New" w:hAnsi="Times New Roman" w:cs="Times New Roman"/>
          <w:b/>
          <w:color w:val="000000"/>
          <w:lang w:eastAsia="ru-RU" w:bidi="ru-RU"/>
        </w:rPr>
        <w:lastRenderedPageBreak/>
        <w:t>СОДЕРЖАНИЕ УЧЕБНОГО ПРЕДМЕТА «МУЗЫКА»</w:t>
      </w:r>
      <w:bookmarkEnd w:id="69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notePr>
            <w:numRestart w:val="eachPage"/>
          </w:footnotePr>
          <w:pgSz w:w="7824" w:h="12019"/>
          <w:pgMar w:top="677" w:right="710" w:bottom="754" w:left="715" w:header="0" w:footer="3" w:gutter="0"/>
          <w:cols w:space="720"/>
          <w:noEndnote/>
          <w:docGrid w:linePitch="360"/>
        </w:sectPr>
      </w:pPr>
      <w:r w:rsidRPr="006135F2">
        <w:rPr>
          <w:rFonts w:ascii="Times New Roman" w:eastAsia="Times New Roman" w:hAnsi="Times New Roman" w:cs="Times New Roman"/>
          <w:lang w:eastAsia="ru-RU" w:bidi="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w:t>
      </w:r>
      <w:r w:rsidR="00762190">
        <w:rPr>
          <w:rFonts w:ascii="Times New Roman" w:eastAsia="Times New Roman" w:hAnsi="Times New Roman" w:cs="Times New Roman"/>
          <w:lang w:eastAsia="ru-RU" w:bidi="ru-RU"/>
        </w:rPr>
        <w:t>ле «На выбор или факультати</w:t>
      </w:r>
    </w:p>
    <w:p w:rsidR="008976FC" w:rsidRPr="006135F2" w:rsidRDefault="008976FC" w:rsidP="006135F2">
      <w:pPr>
        <w:widowControl w:val="0"/>
        <w:spacing w:after="0" w:line="240" w:lineRule="auto"/>
        <w:ind w:firstLine="567"/>
        <w:rPr>
          <w:rFonts w:ascii="Times New Roman" w:eastAsia="Courier New" w:hAnsi="Times New Roman" w:cs="Times New Roman"/>
          <w:b/>
          <w:color w:val="000000"/>
          <w:lang w:eastAsia="ru-RU" w:bidi="ru-RU"/>
        </w:rPr>
      </w:pPr>
      <w:bookmarkStart w:id="696" w:name="bookmark1594"/>
      <w:r w:rsidRPr="006135F2">
        <w:rPr>
          <w:rFonts w:ascii="Times New Roman" w:eastAsia="Courier New" w:hAnsi="Times New Roman" w:cs="Times New Roman"/>
          <w:b/>
          <w:color w:val="000000"/>
          <w:lang w:eastAsia="ru-RU" w:bidi="ru-RU"/>
        </w:rPr>
        <w:lastRenderedPageBreak/>
        <w:t>Модуль № 1 «Музыка моего края»</w:t>
      </w:r>
      <w:bookmarkEnd w:id="696"/>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8976FC" w:rsidRPr="006135F2" w:rsidTr="00264050">
        <w:trPr>
          <w:trHeight w:hRule="exact" w:val="619"/>
        </w:trPr>
        <w:tc>
          <w:tcPr>
            <w:tcW w:w="1349" w:type="dxa"/>
            <w:tcBorders>
              <w:top w:val="single" w:sz="4" w:space="0" w:color="auto"/>
              <w:left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rPr>
                <w:rFonts w:ascii="Times New Roman" w:eastAsia="Times New Roman" w:hAnsi="Times New Roman" w:cs="Times New Roman"/>
                <w:b/>
                <w:bCs/>
                <w:lang w:eastAsia="ru-RU" w:bidi="ru-RU"/>
              </w:rPr>
            </w:pPr>
            <w:r w:rsidRPr="006135F2">
              <w:rPr>
                <w:rFonts w:ascii="Times New Roman" w:eastAsia="Times New Roman" w:hAnsi="Times New Roman" w:cs="Times New Roman"/>
                <w:b/>
                <w:bCs/>
                <w:lang w:eastAsia="ru-RU" w:bidi="ru-RU"/>
              </w:rPr>
              <w:t>№ блока, кол-во часов</w:t>
            </w:r>
          </w:p>
        </w:tc>
        <w:tc>
          <w:tcPr>
            <w:tcW w:w="1531" w:type="dxa"/>
            <w:tcBorders>
              <w:top w:val="single" w:sz="4" w:space="0" w:color="auto"/>
              <w:left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rPr>
                <w:rFonts w:ascii="Times New Roman" w:eastAsia="Times New Roman" w:hAnsi="Times New Roman" w:cs="Times New Roman"/>
                <w:b/>
                <w:bCs/>
                <w:lang w:eastAsia="ru-RU" w:bidi="ru-RU"/>
              </w:rPr>
            </w:pPr>
            <w:r w:rsidRPr="006135F2">
              <w:rPr>
                <w:rFonts w:ascii="Times New Roman" w:eastAsia="Times New Roman" w:hAnsi="Times New Roman" w:cs="Times New Roman"/>
                <w:b/>
                <w:bCs/>
                <w:lang w:eastAsia="ru-RU" w:bidi="ru-RU"/>
              </w:rPr>
              <w:t>Темы</w:t>
            </w:r>
          </w:p>
        </w:tc>
        <w:tc>
          <w:tcPr>
            <w:tcW w:w="2174" w:type="dxa"/>
            <w:tcBorders>
              <w:top w:val="single" w:sz="4" w:space="0" w:color="auto"/>
              <w:left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rPr>
                <w:rFonts w:ascii="Times New Roman" w:eastAsia="Times New Roman" w:hAnsi="Times New Roman" w:cs="Times New Roman"/>
                <w:b/>
                <w:bCs/>
                <w:lang w:eastAsia="ru-RU" w:bidi="ru-RU"/>
              </w:rPr>
            </w:pPr>
            <w:r w:rsidRPr="006135F2">
              <w:rPr>
                <w:rFonts w:ascii="Times New Roman" w:eastAsia="Times New Roman" w:hAnsi="Times New Roman" w:cs="Times New Roman"/>
                <w:b/>
                <w:bCs/>
                <w:lang w:eastAsia="ru-RU" w:bidi="ru-RU"/>
              </w:rPr>
              <w:t>Содержание</w:t>
            </w:r>
          </w:p>
        </w:tc>
        <w:tc>
          <w:tcPr>
            <w:tcW w:w="5098"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rPr>
                <w:rFonts w:ascii="Times New Roman" w:eastAsia="Times New Roman" w:hAnsi="Times New Roman" w:cs="Times New Roman"/>
                <w:b/>
                <w:bCs/>
                <w:lang w:eastAsia="ru-RU" w:bidi="ru-RU"/>
              </w:rPr>
            </w:pPr>
            <w:r w:rsidRPr="006135F2">
              <w:rPr>
                <w:rFonts w:ascii="Times New Roman" w:eastAsia="Times New Roman" w:hAnsi="Times New Roman" w:cs="Times New Roman"/>
                <w:b/>
                <w:bCs/>
                <w:lang w:eastAsia="ru-RU" w:bidi="ru-RU"/>
              </w:rPr>
              <w:t>Виды деятельности обучающихся</w:t>
            </w:r>
          </w:p>
        </w:tc>
      </w:tr>
      <w:tr w:rsidR="008976FC" w:rsidRPr="006135F2" w:rsidTr="00264050">
        <w:trPr>
          <w:trHeight w:hRule="exact" w:val="1968"/>
        </w:trPr>
        <w:tc>
          <w:tcPr>
            <w:tcW w:w="1349" w:type="dxa"/>
            <w:tcBorders>
              <w:top w:val="single" w:sz="4" w:space="0" w:color="auto"/>
              <w:left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А)</w:t>
            </w:r>
          </w:p>
          <w:p w:rsidR="008976FC" w:rsidRPr="006135F2" w:rsidRDefault="008976FC" w:rsidP="006135F2">
            <w:pPr>
              <w:framePr w:w="10152" w:h="4368" w:wrap="none" w:hAnchor="page" w:x="1134" w:y="467"/>
              <w:widowControl w:val="0"/>
              <w:spacing w:after="0" w:line="240" w:lineRule="auto"/>
              <w:ind w:left="16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3—4 учебных часа</w:t>
            </w:r>
          </w:p>
        </w:tc>
        <w:tc>
          <w:tcPr>
            <w:tcW w:w="1531" w:type="dxa"/>
            <w:tcBorders>
              <w:top w:val="single" w:sz="4" w:space="0" w:color="auto"/>
              <w:left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ind w:left="16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Фольклор — народное творчество</w:t>
            </w:r>
            <w:r w:rsidRPr="006135F2">
              <w:rPr>
                <w:rFonts w:ascii="Times New Roman" w:eastAsia="Courier New" w:hAnsi="Times New Roman" w:cs="Times New Roman"/>
                <w:vertAlign w:val="superscript"/>
                <w:lang w:eastAsia="ru-RU" w:bidi="ru-RU"/>
              </w:rPr>
              <w:t>1</w:t>
            </w:r>
          </w:p>
        </w:tc>
        <w:tc>
          <w:tcPr>
            <w:tcW w:w="2174" w:type="dxa"/>
            <w:tcBorders>
              <w:top w:val="single" w:sz="4" w:space="0" w:color="auto"/>
              <w:left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ind w:left="16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8976FC" w:rsidRPr="006135F2" w:rsidRDefault="008976FC" w:rsidP="006135F2">
            <w:pPr>
              <w:framePr w:w="10152" w:h="4368" w:wrap="none" w:hAnchor="page" w:x="1134" w:y="467"/>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 исполнительского состава (вокального, инструментального, смешанного);</w:t>
            </w:r>
          </w:p>
          <w:p w:rsidR="008976FC" w:rsidRPr="006135F2" w:rsidRDefault="008976FC" w:rsidP="006135F2">
            <w:pPr>
              <w:framePr w:w="10152" w:h="4368" w:wrap="none" w:hAnchor="page" w:x="1134" w:y="467"/>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8976FC" w:rsidRPr="006135F2" w:rsidTr="00264050">
        <w:trPr>
          <w:trHeight w:hRule="exact" w:val="1781"/>
        </w:trPr>
        <w:tc>
          <w:tcPr>
            <w:tcW w:w="1349"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Б)</w:t>
            </w:r>
          </w:p>
          <w:p w:rsidR="008976FC" w:rsidRPr="006135F2" w:rsidRDefault="008976FC" w:rsidP="006135F2">
            <w:pPr>
              <w:framePr w:w="10152" w:h="4368" w:wrap="none" w:hAnchor="page" w:x="1134" w:y="467"/>
              <w:widowControl w:val="0"/>
              <w:spacing w:after="0" w:line="240" w:lineRule="auto"/>
              <w:ind w:left="16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3—4 учебных часа</w:t>
            </w:r>
          </w:p>
        </w:tc>
        <w:tc>
          <w:tcPr>
            <w:tcW w:w="1531"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ind w:left="16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Календарный фольклор</w:t>
            </w:r>
            <w:r w:rsidRPr="006135F2">
              <w:rPr>
                <w:rFonts w:ascii="Times New Roman" w:eastAsia="Courier New" w:hAnsi="Times New Roman" w:cs="Times New Roman"/>
                <w:vertAlign w:val="superscript"/>
                <w:lang w:eastAsia="ru-RU" w:bidi="ru-RU"/>
              </w:rPr>
              <w:t>2</w:t>
            </w:r>
          </w:p>
        </w:tc>
        <w:tc>
          <w:tcPr>
            <w:tcW w:w="217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ind w:left="16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4368" w:wrap="none" w:hAnchor="page" w:x="1134" w:y="467"/>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Знакомство с символикой календарных обрядов, поиск информации о соответствующих фольклорных традициях.</w:t>
            </w:r>
          </w:p>
          <w:p w:rsidR="008976FC" w:rsidRPr="006135F2" w:rsidRDefault="008976FC" w:rsidP="006135F2">
            <w:pPr>
              <w:framePr w:w="10152" w:h="4368" w:wrap="none" w:hAnchor="page" w:x="1134" w:y="467"/>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Разучивание и исполнение народных песен, танцев.</w:t>
            </w:r>
          </w:p>
          <w:p w:rsidR="008976FC" w:rsidRPr="006135F2" w:rsidRDefault="008976FC" w:rsidP="006135F2">
            <w:pPr>
              <w:framePr w:w="10152" w:h="4368" w:wrap="none" w:hAnchor="page" w:x="1134" w:y="467"/>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i/>
                <w:iCs/>
                <w:lang w:eastAsia="ru-RU" w:bidi="ru-RU"/>
              </w:rPr>
              <w:t>На выбор или факультативно</w:t>
            </w:r>
          </w:p>
          <w:p w:rsidR="008976FC" w:rsidRPr="006135F2" w:rsidRDefault="008976FC" w:rsidP="006135F2">
            <w:pPr>
              <w:framePr w:w="10152" w:h="4368" w:wrap="none" w:hAnchor="page" w:x="1134" w:y="467"/>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Реконструкция фольклорного обряда или его фрагмента. Участие в народном гулянии, празднике на улицах своего города, посёлка</w:t>
            </w:r>
          </w:p>
        </w:tc>
      </w:tr>
    </w:tbl>
    <w:p w:rsidR="008976FC" w:rsidRPr="006135F2" w:rsidRDefault="008976FC" w:rsidP="006135F2">
      <w:pPr>
        <w:framePr w:w="10152" w:h="4368" w:wrap="none" w:hAnchor="page" w:x="1134" w:y="467"/>
        <w:widowControl w:val="0"/>
        <w:spacing w:after="0" w:line="240" w:lineRule="auto"/>
        <w:rPr>
          <w:rFonts w:ascii="Times New Roman" w:eastAsia="Courier New" w:hAnsi="Times New Roman" w:cs="Times New Roman"/>
          <w:lang w:eastAsia="ru-RU" w:bidi="ru-RU"/>
        </w:rPr>
      </w:pPr>
    </w:p>
    <w:p w:rsidR="008976FC" w:rsidRPr="00762190" w:rsidRDefault="008976FC" w:rsidP="00762190">
      <w:pPr>
        <w:framePr w:w="10210" w:h="1042" w:wrap="none" w:hAnchor="page" w:x="1110" w:y="5281"/>
        <w:widowControl w:val="0"/>
        <w:tabs>
          <w:tab w:val="left" w:pos="230"/>
        </w:tabs>
        <w:spacing w:after="0" w:line="240" w:lineRule="auto"/>
        <w:jc w:val="both"/>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erReference w:type="even" r:id="rId49"/>
          <w:footerReference w:type="default" r:id="rId5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8976FC" w:rsidRPr="006135F2" w:rsidTr="00264050">
        <w:trPr>
          <w:trHeight w:hRule="exact" w:val="2376"/>
        </w:trPr>
        <w:tc>
          <w:tcPr>
            <w:tcW w:w="1354" w:type="dxa"/>
            <w:tcBorders>
              <w:top w:val="single" w:sz="4" w:space="0" w:color="auto"/>
              <w:left w:val="single" w:sz="4" w:space="0" w:color="auto"/>
            </w:tcBorders>
            <w:shd w:val="clear" w:color="auto" w:fill="auto"/>
          </w:tcPr>
          <w:p w:rsidR="008976FC" w:rsidRPr="006135F2" w:rsidRDefault="008976FC" w:rsidP="006135F2">
            <w:pPr>
              <w:framePr w:w="10157" w:h="6302" w:hSpace="523" w:vSpace="5" w:wrap="notBeside" w:vAnchor="text" w:hAnchor="text" w:x="529" w:y="6"/>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lastRenderedPageBreak/>
              <w:t>В)</w:t>
            </w:r>
          </w:p>
          <w:p w:rsidR="008976FC" w:rsidRPr="006135F2" w:rsidRDefault="008976FC" w:rsidP="006135F2">
            <w:pPr>
              <w:framePr w:w="10157" w:h="6302" w:hSpace="523" w:vSpace="5" w:wrap="notBeside" w:vAnchor="text" w:hAnchor="text" w:x="529" w:y="6"/>
              <w:widowControl w:val="0"/>
              <w:spacing w:after="0" w:line="240" w:lineRule="auto"/>
              <w:ind w:left="16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3—4 учебных часа</w:t>
            </w:r>
          </w:p>
        </w:tc>
        <w:tc>
          <w:tcPr>
            <w:tcW w:w="1526" w:type="dxa"/>
            <w:tcBorders>
              <w:top w:val="single" w:sz="4" w:space="0" w:color="auto"/>
              <w:left w:val="single" w:sz="4" w:space="0" w:color="auto"/>
            </w:tcBorders>
            <w:shd w:val="clear" w:color="auto" w:fill="auto"/>
          </w:tcPr>
          <w:p w:rsidR="008976FC" w:rsidRPr="006135F2" w:rsidRDefault="008976FC" w:rsidP="006135F2">
            <w:pPr>
              <w:framePr w:w="10157" w:h="6302" w:hSpace="523" w:vSpace="5" w:wrap="notBeside" w:vAnchor="text" w:hAnchor="text" w:x="529" w:y="6"/>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Семейный фольклор</w:t>
            </w:r>
          </w:p>
        </w:tc>
        <w:tc>
          <w:tcPr>
            <w:tcW w:w="2179" w:type="dxa"/>
            <w:tcBorders>
              <w:top w:val="single" w:sz="4" w:space="0" w:color="auto"/>
              <w:left w:val="single" w:sz="4" w:space="0" w:color="auto"/>
            </w:tcBorders>
            <w:shd w:val="clear" w:color="auto" w:fill="auto"/>
          </w:tcPr>
          <w:p w:rsidR="008976FC" w:rsidRPr="006135F2" w:rsidRDefault="008976FC" w:rsidP="006135F2">
            <w:pPr>
              <w:framePr w:w="10157" w:h="6302" w:hSpace="523" w:vSpace="5" w:wrap="notBeside" w:vAnchor="text" w:hAnchor="text" w:x="529" w:y="6"/>
              <w:widowControl w:val="0"/>
              <w:spacing w:after="0" w:line="240" w:lineRule="auto"/>
              <w:ind w:left="16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7" w:h="6302" w:hSpace="523" w:vSpace="5" w:wrap="notBeside" w:vAnchor="text" w:hAnchor="text" w:x="529" w:y="6"/>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8976FC" w:rsidRPr="006135F2" w:rsidRDefault="008976FC" w:rsidP="006135F2">
            <w:pPr>
              <w:framePr w:w="10157" w:h="6302" w:hSpace="523" w:vSpace="5" w:wrap="notBeside" w:vAnchor="text" w:hAnchor="text" w:x="529" w:y="6"/>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i/>
                <w:iCs/>
                <w:lang w:eastAsia="ru-RU" w:bidi="ru-RU"/>
              </w:rPr>
              <w:t xml:space="preserve">   На выбор или факультативно</w:t>
            </w:r>
          </w:p>
          <w:p w:rsidR="008976FC" w:rsidRPr="006135F2" w:rsidRDefault="008976FC" w:rsidP="006135F2">
            <w:pPr>
              <w:framePr w:w="10157" w:h="6302" w:hSpace="523" w:vSpace="5" w:wrap="notBeside" w:vAnchor="text" w:hAnchor="text" w:x="529" w:y="6"/>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Реконструкция фольклорного обряда или его фрагмента. Исследовательские проекты по теме «Жанры семейного фольклора»</w:t>
            </w:r>
          </w:p>
        </w:tc>
      </w:tr>
      <w:tr w:rsidR="008976FC" w:rsidRPr="006135F2" w:rsidTr="00264050">
        <w:trPr>
          <w:trHeight w:hRule="exact" w:val="3926"/>
        </w:trPr>
        <w:tc>
          <w:tcPr>
            <w:tcW w:w="135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7" w:h="6302" w:hSpace="523" w:vSpace="5" w:wrap="notBeside" w:vAnchor="text" w:hAnchor="text" w:x="529" w:y="6"/>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Г)</w:t>
            </w:r>
          </w:p>
          <w:p w:rsidR="008976FC" w:rsidRPr="006135F2" w:rsidRDefault="008976FC" w:rsidP="006135F2">
            <w:pPr>
              <w:framePr w:w="10157" w:h="6302" w:hSpace="523" w:vSpace="5" w:wrap="notBeside" w:vAnchor="text" w:hAnchor="text" w:x="529" w:y="6"/>
              <w:widowControl w:val="0"/>
              <w:spacing w:after="0" w:line="240" w:lineRule="auto"/>
              <w:ind w:left="16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3—4 учебных часа</w:t>
            </w:r>
          </w:p>
        </w:tc>
        <w:tc>
          <w:tcPr>
            <w:tcW w:w="1526"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7" w:h="6302" w:hSpace="523" w:vSpace="5" w:wrap="notBeside" w:vAnchor="text" w:hAnchor="text" w:x="529" w:y="6"/>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7" w:h="6302" w:hSpace="523" w:vSpace="5" w:wrap="notBeside" w:vAnchor="text" w:hAnchor="text" w:x="529" w:y="6"/>
              <w:widowControl w:val="0"/>
              <w:spacing w:after="0" w:line="240" w:lineRule="auto"/>
              <w:ind w:left="16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7" w:h="6302" w:hSpace="523" w:vSpace="5" w:wrap="notBeside" w:vAnchor="text" w:hAnchor="text" w:x="529" w:y="6"/>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Разучивание и исполнение гимна республики, города; песен местных композиторов.</w:t>
            </w:r>
          </w:p>
          <w:p w:rsidR="008976FC" w:rsidRPr="006135F2" w:rsidRDefault="008976FC" w:rsidP="006135F2">
            <w:pPr>
              <w:framePr w:w="10157" w:h="6302" w:hSpace="523" w:vSpace="5" w:wrap="notBeside" w:vAnchor="text" w:hAnchor="text" w:x="529" w:y="6"/>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 xml:space="preserve">Знакомство с творческой биографией, деятельностью местных мастеров культуры и искусства. </w:t>
            </w:r>
          </w:p>
          <w:p w:rsidR="008976FC" w:rsidRPr="006135F2" w:rsidRDefault="008976FC" w:rsidP="006135F2">
            <w:pPr>
              <w:framePr w:w="10157" w:h="6302" w:hSpace="523" w:vSpace="5" w:wrap="notBeside" w:vAnchor="text" w:hAnchor="text" w:x="529" w:y="6"/>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i/>
                <w:iCs/>
                <w:lang w:eastAsia="ru-RU" w:bidi="ru-RU"/>
              </w:rPr>
              <w:t>На выбор или факультативно</w:t>
            </w:r>
          </w:p>
          <w:p w:rsidR="008976FC" w:rsidRPr="006135F2" w:rsidRDefault="008976FC" w:rsidP="006135F2">
            <w:pPr>
              <w:framePr w:w="10157" w:h="6302" w:hSpace="523" w:vSpace="5" w:wrap="notBeside" w:vAnchor="text" w:hAnchor="text" w:x="529" w:y="6"/>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Посещение местных музыкальных театров, музеев, концертов; написание отзыва с анализом спектакля, концерта, экскурсии.</w:t>
            </w:r>
          </w:p>
          <w:p w:rsidR="008976FC" w:rsidRPr="006135F2" w:rsidRDefault="008976FC" w:rsidP="006135F2">
            <w:pPr>
              <w:framePr w:w="10157" w:h="6302" w:hSpace="523" w:vSpace="5" w:wrap="notBeside" w:vAnchor="text" w:hAnchor="text" w:x="529" w:y="6"/>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8976FC" w:rsidRPr="006135F2" w:rsidRDefault="008976FC" w:rsidP="006135F2">
            <w:pPr>
              <w:framePr w:w="10157" w:h="6302" w:hSpace="523" w:vSpace="5" w:wrap="notBeside" w:vAnchor="text" w:hAnchor="text" w:x="529" w:y="6"/>
              <w:widowControl w:val="0"/>
              <w:spacing w:after="0" w:line="240" w:lineRule="auto"/>
              <w:ind w:left="14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8976FC" w:rsidRPr="006135F2" w:rsidRDefault="008976FC" w:rsidP="006135F2">
      <w:pPr>
        <w:framePr w:w="187" w:h="6374" w:hRule="exact" w:hSpace="5" w:wrap="notBeside" w:vAnchor="text" w:hAnchor="text" w:x="6" w:y="1"/>
        <w:widowControl w:val="0"/>
        <w:tabs>
          <w:tab w:val="left" w:pos="6053"/>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ab/>
        <w:t xml:space="preserve"> </w:t>
      </w: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br w:type="page"/>
      </w:r>
    </w:p>
    <w:p w:rsidR="008976FC" w:rsidRPr="006135F2" w:rsidRDefault="008976FC" w:rsidP="006135F2">
      <w:pPr>
        <w:widowControl w:val="0"/>
        <w:spacing w:after="0" w:line="240" w:lineRule="auto"/>
        <w:ind w:left="567"/>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noProof/>
          <w:color w:val="000000"/>
          <w:lang w:eastAsia="ru-RU"/>
        </w:rPr>
        <w:lastRenderedPageBreak/>
        <mc:AlternateContent>
          <mc:Choice Requires="wps">
            <w:drawing>
              <wp:anchor distT="0" distB="0" distL="114300" distR="114300" simplePos="0" relativeHeight="251660288" behindDoc="0" locked="0" layoutInCell="1" allowOverlap="1" wp14:anchorId="16384F4D" wp14:editId="0946F13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4B7720" w:rsidTr="00264050">
                              <w:trPr>
                                <w:trHeight w:hRule="exact" w:val="619"/>
                                <w:tblHeader/>
                              </w:trPr>
                              <w:tc>
                                <w:tcPr>
                                  <w:tcW w:w="1272" w:type="dxa"/>
                                  <w:tcBorders>
                                    <w:top w:val="single" w:sz="4" w:space="0" w:color="auto"/>
                                    <w:left w:val="single" w:sz="4" w:space="0" w:color="auto"/>
                                  </w:tcBorders>
                                  <w:shd w:val="clear" w:color="auto" w:fill="auto"/>
                                </w:tcPr>
                                <w:p w:rsidR="004B7720" w:rsidRPr="00FC287C" w:rsidRDefault="004B7720" w:rsidP="00264050">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4B7720" w:rsidRPr="00FC287C" w:rsidRDefault="004B7720" w:rsidP="00264050">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4B7720" w:rsidRPr="00FC287C" w:rsidRDefault="004B7720" w:rsidP="00264050">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4B7720" w:rsidRPr="00FC287C" w:rsidRDefault="004B7720" w:rsidP="00264050">
                                  <w:pPr>
                                    <w:pStyle w:val="a6"/>
                                    <w:spacing w:line="240" w:lineRule="auto"/>
                                    <w:ind w:firstLine="0"/>
                                    <w:rPr>
                                      <w:b/>
                                      <w:bCs/>
                                    </w:rPr>
                                  </w:pPr>
                                  <w:r w:rsidRPr="00FC287C">
                                    <w:rPr>
                                      <w:b/>
                                      <w:bCs/>
                                    </w:rPr>
                                    <w:t>Виды деятельности обучающихся</w:t>
                                  </w:r>
                                </w:p>
                              </w:tc>
                            </w:tr>
                            <w:tr w:rsidR="004B7720" w:rsidTr="00264050">
                              <w:trPr>
                                <w:trHeight w:hRule="exact" w:val="2602"/>
                              </w:trPr>
                              <w:tc>
                                <w:tcPr>
                                  <w:tcW w:w="1272"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4B7720" w:rsidRPr="00DC36EB" w:rsidRDefault="004B7720" w:rsidP="00264050">
                                  <w:pPr>
                                    <w:pStyle w:val="a6"/>
                                    <w:spacing w:line="240" w:lineRule="auto"/>
                                    <w:ind w:left="140" w:firstLine="160"/>
                                    <w:rPr>
                                      <w:rFonts w:eastAsia="Courier New"/>
                                      <w:color w:val="auto"/>
                                    </w:rPr>
                                  </w:pPr>
                                  <w:r w:rsidRPr="00DC36EB">
                                    <w:rPr>
                                      <w:rFonts w:eastAsia="Courier New"/>
                                      <w:color w:val="auto"/>
                                    </w:rPr>
                                    <w:t>Определение на слух:</w:t>
                                  </w:r>
                                </w:p>
                                <w:p w:rsidR="004B7720" w:rsidRPr="00DC36EB" w:rsidRDefault="004B7720" w:rsidP="00264050">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4B7720" w:rsidRPr="00DC36EB" w:rsidRDefault="004B7720" w:rsidP="00264050">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4B7720" w:rsidRPr="00DC36EB" w:rsidRDefault="004B7720" w:rsidP="00264050">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4B7720" w:rsidRDefault="004B7720" w:rsidP="008976F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16384F4D"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4B7720" w:rsidTr="00264050">
                        <w:trPr>
                          <w:trHeight w:hRule="exact" w:val="619"/>
                          <w:tblHeader/>
                        </w:trPr>
                        <w:tc>
                          <w:tcPr>
                            <w:tcW w:w="1272" w:type="dxa"/>
                            <w:tcBorders>
                              <w:top w:val="single" w:sz="4" w:space="0" w:color="auto"/>
                              <w:left w:val="single" w:sz="4" w:space="0" w:color="auto"/>
                            </w:tcBorders>
                            <w:shd w:val="clear" w:color="auto" w:fill="auto"/>
                          </w:tcPr>
                          <w:p w:rsidR="004B7720" w:rsidRPr="00FC287C" w:rsidRDefault="004B7720" w:rsidP="00264050">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4B7720" w:rsidRPr="00FC287C" w:rsidRDefault="004B7720" w:rsidP="00264050">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4B7720" w:rsidRPr="00FC287C" w:rsidRDefault="004B7720" w:rsidP="00264050">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4B7720" w:rsidRPr="00FC287C" w:rsidRDefault="004B7720" w:rsidP="00264050">
                            <w:pPr>
                              <w:pStyle w:val="a6"/>
                              <w:spacing w:line="240" w:lineRule="auto"/>
                              <w:ind w:firstLine="0"/>
                              <w:rPr>
                                <w:b/>
                                <w:bCs/>
                              </w:rPr>
                            </w:pPr>
                            <w:r w:rsidRPr="00FC287C">
                              <w:rPr>
                                <w:b/>
                                <w:bCs/>
                              </w:rPr>
                              <w:t>Виды деятельности обучающихся</w:t>
                            </w:r>
                          </w:p>
                        </w:tc>
                      </w:tr>
                      <w:tr w:rsidR="004B7720" w:rsidTr="00264050">
                        <w:trPr>
                          <w:trHeight w:hRule="exact" w:val="2602"/>
                        </w:trPr>
                        <w:tc>
                          <w:tcPr>
                            <w:tcW w:w="1272"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4B7720" w:rsidRPr="00DC36EB" w:rsidRDefault="004B7720" w:rsidP="00264050">
                            <w:pPr>
                              <w:pStyle w:val="a6"/>
                              <w:spacing w:line="240" w:lineRule="auto"/>
                              <w:ind w:left="140" w:firstLine="160"/>
                              <w:rPr>
                                <w:rFonts w:eastAsia="Courier New"/>
                                <w:color w:val="auto"/>
                              </w:rPr>
                            </w:pPr>
                            <w:r w:rsidRPr="00DC36EB">
                              <w:rPr>
                                <w:rFonts w:eastAsia="Courier New"/>
                                <w:color w:val="auto"/>
                              </w:rPr>
                              <w:t>Определение на слух:</w:t>
                            </w:r>
                          </w:p>
                          <w:p w:rsidR="004B7720" w:rsidRPr="00DC36EB" w:rsidRDefault="004B7720" w:rsidP="00264050">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4B7720" w:rsidRPr="00DC36EB" w:rsidRDefault="004B7720" w:rsidP="00264050">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4B7720" w:rsidRPr="00DC36EB" w:rsidRDefault="004B7720" w:rsidP="00264050">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4B7720" w:rsidRPr="00DC36EB" w:rsidRDefault="004B7720" w:rsidP="00264050">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4B7720" w:rsidRDefault="004B7720" w:rsidP="008976FC">
                      <w:pPr>
                        <w:spacing w:line="1" w:lineRule="exact"/>
                      </w:pPr>
                    </w:p>
                  </w:txbxContent>
                </v:textbox>
                <w10:wrap type="topAndBottom" anchorx="page" anchory="margin"/>
              </v:shape>
            </w:pict>
          </mc:Fallback>
        </mc:AlternateContent>
      </w:r>
      <w:r w:rsidRPr="006135F2">
        <w:rPr>
          <w:rFonts w:ascii="Times New Roman" w:eastAsia="Courier New" w:hAnsi="Times New Roman" w:cs="Times New Roman"/>
          <w:b/>
          <w:noProof/>
          <w:color w:val="000000"/>
          <w:lang w:eastAsia="ru-RU"/>
        </w:rPr>
        <mc:AlternateContent>
          <mc:Choice Requires="wps">
            <w:drawing>
              <wp:anchor distT="0" distB="0" distL="114300" distR="114300" simplePos="0" relativeHeight="251659264" behindDoc="0" locked="0" layoutInCell="1" allowOverlap="1" wp14:anchorId="019FFC29" wp14:editId="71996112">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rsidR="004B7720" w:rsidRDefault="004B7720" w:rsidP="008976FC">
                            <w:pPr>
                              <w:pStyle w:val="90"/>
                              <w:tabs>
                                <w:tab w:val="left" w:pos="3994"/>
                              </w:tabs>
                            </w:pPr>
                            <w:r>
                              <w:t xml:space="preserve"> </w:t>
                            </w:r>
                            <w:r>
                              <w:tab/>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019FFC29" id="Shape 99" o:spid="_x0000_s1027" type="#_x0000_t202" style="position:absolute;left:0;text-align:left;margin-left:27.3pt;margin-top:.7pt;width:11.5pt;height:319.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4B7720" w:rsidRDefault="004B7720" w:rsidP="008976FC">
                      <w:pPr>
                        <w:pStyle w:val="90"/>
                        <w:tabs>
                          <w:tab w:val="left" w:pos="3994"/>
                        </w:tabs>
                      </w:pPr>
                      <w:r>
                        <w:t xml:space="preserve"> </w:t>
                      </w:r>
                      <w:r>
                        <w:tab/>
                      </w:r>
                    </w:p>
                  </w:txbxContent>
                </v:textbox>
                <w10:wrap type="square" anchorx="page" anchory="margin"/>
              </v:shape>
            </w:pict>
          </mc:Fallback>
        </mc:AlternateContent>
      </w:r>
      <w:bookmarkStart w:id="697" w:name="bookmark1596"/>
      <w:r w:rsidRPr="006135F2">
        <w:rPr>
          <w:rFonts w:ascii="Times New Roman" w:eastAsia="Courier New" w:hAnsi="Times New Roman" w:cs="Times New Roman"/>
          <w:b/>
          <w:color w:val="000000"/>
          <w:lang w:eastAsia="ru-RU" w:bidi="ru-RU"/>
        </w:rPr>
        <w:t>Модуль № 2 «Народное музыкальное творчество России»</w:t>
      </w:r>
      <w:r w:rsidRPr="006135F2">
        <w:rPr>
          <w:rFonts w:ascii="Times New Roman" w:eastAsia="Courier New" w:hAnsi="Times New Roman" w:cs="Times New Roman"/>
          <w:b/>
          <w:color w:val="000000"/>
          <w:vertAlign w:val="superscript"/>
          <w:lang w:eastAsia="ru-RU" w:bidi="ru-RU"/>
        </w:rPr>
        <w:footnoteReference w:id="12"/>
      </w:r>
      <w:bookmarkEnd w:id="697"/>
      <w:r w:rsidRPr="006135F2">
        <w:rPr>
          <w:rFonts w:ascii="Times New Roman" w:eastAsia="Courier New" w:hAnsi="Times New Roman" w:cs="Times New Roman"/>
          <w:b/>
          <w:color w:val="000000"/>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8976FC" w:rsidRPr="006135F2" w:rsidTr="00264050">
        <w:trPr>
          <w:trHeight w:hRule="exact" w:val="3551"/>
        </w:trPr>
        <w:tc>
          <w:tcPr>
            <w:tcW w:w="1272" w:type="dxa"/>
            <w:tcBorders>
              <w:top w:val="single" w:sz="4" w:space="0" w:color="auto"/>
              <w:left w:val="single" w:sz="4" w:space="0" w:color="auto"/>
            </w:tcBorders>
            <w:shd w:val="clear" w:color="auto" w:fill="auto"/>
          </w:tcPr>
          <w:p w:rsidR="008976FC" w:rsidRPr="006135F2" w:rsidRDefault="008976FC" w:rsidP="006135F2">
            <w:pPr>
              <w:framePr w:w="10166" w:h="6302" w:hSpace="523" w:vSpace="10" w:wrap="notBeside" w:vAnchor="text" w:hAnchor="text" w:x="524" w:y="11"/>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t>Б) 3—4 учебных часа</w:t>
            </w:r>
          </w:p>
        </w:tc>
        <w:tc>
          <w:tcPr>
            <w:tcW w:w="1339" w:type="dxa"/>
            <w:tcBorders>
              <w:top w:val="single" w:sz="4" w:space="0" w:color="auto"/>
              <w:left w:val="single" w:sz="4" w:space="0" w:color="auto"/>
            </w:tcBorders>
            <w:shd w:val="clear" w:color="auto" w:fill="auto"/>
          </w:tcPr>
          <w:p w:rsidR="008976FC" w:rsidRPr="006135F2" w:rsidRDefault="008976FC" w:rsidP="006135F2">
            <w:pPr>
              <w:framePr w:w="10166" w:h="6302" w:hSpace="523" w:vSpace="10" w:wrap="notBeside" w:vAnchor="text" w:hAnchor="text" w:x="524" w:y="11"/>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Фольклорные жанры</w:t>
            </w:r>
          </w:p>
        </w:tc>
        <w:tc>
          <w:tcPr>
            <w:tcW w:w="2050" w:type="dxa"/>
            <w:tcBorders>
              <w:top w:val="single" w:sz="4" w:space="0" w:color="auto"/>
              <w:left w:val="single" w:sz="4" w:space="0" w:color="auto"/>
            </w:tcBorders>
            <w:shd w:val="clear" w:color="auto" w:fill="auto"/>
          </w:tcPr>
          <w:p w:rsidR="008976FC" w:rsidRPr="006135F2" w:rsidRDefault="008976FC" w:rsidP="006135F2">
            <w:pPr>
              <w:framePr w:w="10166" w:h="6302" w:hSpace="523" w:vSpace="10" w:wrap="notBeside" w:vAnchor="text" w:hAnchor="text" w:x="524" w:y="11"/>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8976FC" w:rsidRPr="006135F2" w:rsidRDefault="008976FC" w:rsidP="006135F2">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8976FC" w:rsidRPr="006135F2" w:rsidRDefault="008976FC" w:rsidP="006135F2">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8976FC" w:rsidRPr="006135F2" w:rsidRDefault="008976FC" w:rsidP="006135F2">
            <w:pPr>
              <w:framePr w:w="10166" w:h="6302" w:hSpace="523" w:vSpace="10" w:wrap="notBeside" w:vAnchor="text" w:hAnchor="text" w:x="524" w:y="11"/>
              <w:widowControl w:val="0"/>
              <w:spacing w:after="0" w:line="240" w:lineRule="auto"/>
              <w:ind w:left="140" w:firstLine="14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Исследовательские проекты, посвящённые музыке разных народов России. Музыкальный фестиваль «Народы России»</w:t>
            </w:r>
          </w:p>
        </w:tc>
      </w:tr>
      <w:tr w:rsidR="008976FC" w:rsidRPr="006135F2" w:rsidTr="00264050">
        <w:trPr>
          <w:trHeight w:hRule="exact" w:val="2606"/>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66" w:h="6302" w:hSpace="523" w:vSpace="10" w:wrap="notBeside" w:vAnchor="text" w:hAnchor="text" w:x="524" w:y="11"/>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66" w:h="6302" w:hSpace="523" w:vSpace="10" w:wrap="notBeside" w:vAnchor="text" w:hAnchor="text" w:x="524" w:y="11"/>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66" w:h="6302" w:hSpace="523" w:vSpace="10" w:wrap="notBeside" w:vAnchor="text" w:hAnchor="text" w:x="524" w:y="11"/>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8976FC" w:rsidRPr="006135F2" w:rsidRDefault="008976FC" w:rsidP="006135F2">
            <w:pPr>
              <w:framePr w:w="10166" w:h="6302" w:hSpace="523" w:vSpace="10" w:wrap="notBeside" w:vAnchor="text" w:hAnchor="text" w:x="524" w:y="11"/>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22" w:right="726" w:bottom="528" w:left="603" w:header="294" w:footer="100"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8976FC" w:rsidRPr="006135F2" w:rsidTr="00264050">
        <w:trPr>
          <w:trHeight w:hRule="exact" w:val="619"/>
        </w:trPr>
        <w:tc>
          <w:tcPr>
            <w:tcW w:w="1272" w:type="dxa"/>
            <w:tcBorders>
              <w:top w:val="single" w:sz="4" w:space="0" w:color="auto"/>
              <w:left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lastRenderedPageBreak/>
              <w:t>№ блока, кол-во часов</w:t>
            </w:r>
          </w:p>
        </w:tc>
        <w:tc>
          <w:tcPr>
            <w:tcW w:w="1334" w:type="dxa"/>
            <w:tcBorders>
              <w:top w:val="single" w:sz="4" w:space="0" w:color="auto"/>
              <w:left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Темы</w:t>
            </w:r>
          </w:p>
        </w:tc>
        <w:tc>
          <w:tcPr>
            <w:tcW w:w="2054" w:type="dxa"/>
            <w:tcBorders>
              <w:top w:val="single" w:sz="4" w:space="0" w:color="auto"/>
              <w:left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ind w:firstLine="46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Содержание</w:t>
            </w:r>
          </w:p>
        </w:tc>
        <w:tc>
          <w:tcPr>
            <w:tcW w:w="5501"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Виды деятельности обучающихся</w:t>
            </w:r>
          </w:p>
        </w:tc>
      </w:tr>
      <w:tr w:rsidR="008976FC" w:rsidRPr="006135F2" w:rsidTr="00264050">
        <w:trPr>
          <w:trHeight w:hRule="exact" w:val="2150"/>
        </w:trPr>
        <w:tc>
          <w:tcPr>
            <w:tcW w:w="1272" w:type="dxa"/>
            <w:tcBorders>
              <w:top w:val="single" w:sz="4" w:space="0" w:color="auto"/>
              <w:left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ind w:left="140"/>
              <w:rPr>
                <w:rFonts w:ascii="Times New Roman" w:eastAsia="Courier New" w:hAnsi="Times New Roman" w:cs="Times New Roman"/>
                <w:lang w:eastAsia="ru-RU" w:bidi="ru-RU"/>
              </w:rPr>
            </w:pPr>
          </w:p>
        </w:tc>
        <w:tc>
          <w:tcPr>
            <w:tcW w:w="1334" w:type="dxa"/>
            <w:tcBorders>
              <w:top w:val="single" w:sz="4" w:space="0" w:color="auto"/>
              <w:left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ind w:left="140"/>
              <w:rPr>
                <w:rFonts w:ascii="Times New Roman" w:eastAsia="Courier New" w:hAnsi="Times New Roman" w:cs="Times New Roman"/>
                <w:lang w:eastAsia="ru-RU" w:bidi="ru-RU"/>
              </w:rPr>
            </w:pPr>
          </w:p>
        </w:tc>
        <w:tc>
          <w:tcPr>
            <w:tcW w:w="2054" w:type="dxa"/>
            <w:tcBorders>
              <w:top w:val="single" w:sz="4" w:space="0" w:color="auto"/>
              <w:left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ind w:left="14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62" w:h="5341" w:wrap="none" w:hAnchor="page" w:x="1134" w:y="35"/>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976FC" w:rsidRPr="006135F2" w:rsidRDefault="008976FC" w:rsidP="006135F2">
            <w:pPr>
              <w:framePr w:w="10162" w:h="5341" w:wrap="none" w:hAnchor="page" w:x="1134" w:y="35"/>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8976FC" w:rsidRPr="006135F2" w:rsidTr="00264050">
        <w:trPr>
          <w:trHeight w:hRule="exact" w:val="2386"/>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Взаимное влияние фольклорных традиций друг на друга.</w:t>
            </w:r>
          </w:p>
          <w:p w:rsidR="008976FC" w:rsidRPr="006135F2" w:rsidRDefault="008976FC" w:rsidP="006135F2">
            <w:pPr>
              <w:framePr w:w="10162" w:h="5341" w:wrap="none" w:hAnchor="page" w:x="1134" w:y="35"/>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Этнографические экспедиции и фестивали.</w:t>
            </w:r>
          </w:p>
          <w:p w:rsidR="008976FC" w:rsidRPr="006135F2" w:rsidRDefault="008976FC" w:rsidP="006135F2">
            <w:pPr>
              <w:framePr w:w="10162" w:h="5341" w:wrap="none" w:hAnchor="page" w:x="1134" w:y="35"/>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62" w:h="5341" w:wrap="none" w:hAnchor="page" w:x="1134" w:y="35"/>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примерами смешения культурных традиций в пограничных территориях</w:t>
            </w:r>
            <w:r w:rsidRPr="006135F2">
              <w:rPr>
                <w:rFonts w:ascii="Times New Roman" w:eastAsia="Courier New" w:hAnsi="Times New Roman" w:cs="Times New Roman"/>
                <w:vertAlign w:val="superscript"/>
                <w:lang w:eastAsia="ru-RU" w:bidi="ru-RU"/>
              </w:rPr>
              <w:t>1</w:t>
            </w:r>
            <w:r w:rsidRPr="006135F2">
              <w:rPr>
                <w:rFonts w:ascii="Times New Roman" w:eastAsia="Courier New" w:hAnsi="Times New Roman" w:cs="Times New Roman"/>
                <w:lang w:eastAsia="ru-RU" w:bidi="ru-RU"/>
              </w:rPr>
              <w:t>. Выявление причинно-следственных связей такого смешения.</w:t>
            </w:r>
          </w:p>
          <w:p w:rsidR="008976FC" w:rsidRPr="006135F2" w:rsidRDefault="008976FC" w:rsidP="006135F2">
            <w:pPr>
              <w:framePr w:w="10162" w:h="5341" w:wrap="none" w:hAnchor="page" w:x="1134" w:y="35"/>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Изучение творчества и вклада в развитие культуры современных этно-исполнителей, исследователей традиционного фольклора.</w:t>
            </w:r>
          </w:p>
          <w:p w:rsidR="008976FC" w:rsidRPr="006135F2" w:rsidRDefault="008976FC" w:rsidP="006135F2">
            <w:pPr>
              <w:framePr w:w="10162" w:h="5341" w:wrap="none" w:hAnchor="page" w:x="1134" w:y="35"/>
              <w:widowControl w:val="0"/>
              <w:spacing w:after="0" w:line="240" w:lineRule="auto"/>
              <w:ind w:left="140" w:firstLine="14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62" w:h="5341" w:wrap="none" w:hAnchor="page" w:x="1134" w:y="35"/>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Участие в этнографической экспедиции, посещение/ участие в фестивале традиционной культуры</w:t>
            </w:r>
          </w:p>
        </w:tc>
      </w:tr>
    </w:tbl>
    <w:p w:rsidR="008976FC" w:rsidRPr="006135F2" w:rsidRDefault="008976FC" w:rsidP="006135F2">
      <w:pPr>
        <w:framePr w:w="10162" w:h="5341" w:wrap="none" w:hAnchor="page" w:x="1134" w:y="35"/>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headerReference w:type="even" r:id="rId51"/>
          <w:headerReference w:type="default" r:id="rId52"/>
          <w:footerReference w:type="even" r:id="rId53"/>
          <w:footerReference w:type="default" r:id="rId54"/>
          <w:footnotePr>
            <w:numRestart w:val="eachPage"/>
          </w:footnotePr>
          <w:pgSz w:w="12019" w:h="7824" w:orient="landscape"/>
          <w:pgMar w:top="983" w:right="724" w:bottom="715" w:left="566" w:header="0" w:footer="3" w:gutter="0"/>
          <w:cols w:space="720"/>
          <w:noEndnote/>
          <w:docGrid w:linePitch="360"/>
        </w:sect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698" w:name="bookmark1598"/>
      <w:r w:rsidRPr="006135F2">
        <w:rPr>
          <w:rFonts w:ascii="Times New Roman" w:eastAsia="Courier New" w:hAnsi="Times New Roman" w:cs="Times New Roman"/>
          <w:b/>
          <w:noProof/>
          <w:color w:val="000000"/>
          <w:lang w:eastAsia="ru-RU"/>
        </w:rPr>
        <w:lastRenderedPageBreak/>
        <mc:AlternateContent>
          <mc:Choice Requires="wps">
            <w:drawing>
              <wp:anchor distT="0" distB="0" distL="114300" distR="114300" simplePos="0" relativeHeight="251662336" behindDoc="0" locked="0" layoutInCell="1" allowOverlap="1" wp14:anchorId="242DE7E1" wp14:editId="102556D1">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B7720" w:rsidTr="00264050">
                              <w:trPr>
                                <w:trHeight w:val="20"/>
                                <w:tblHeader/>
                              </w:trPr>
                              <w:tc>
                                <w:tcPr>
                                  <w:tcW w:w="1272" w:type="dxa"/>
                                  <w:tcBorders>
                                    <w:top w:val="single" w:sz="4" w:space="0" w:color="auto"/>
                                    <w:left w:val="single" w:sz="4" w:space="0" w:color="auto"/>
                                  </w:tcBorders>
                                  <w:shd w:val="clear" w:color="auto" w:fill="auto"/>
                                </w:tcPr>
                                <w:p w:rsidR="004B7720" w:rsidRPr="007F450A" w:rsidRDefault="004B7720" w:rsidP="00264050">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4B7720" w:rsidRPr="007F450A" w:rsidRDefault="004B7720" w:rsidP="00264050">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4B7720" w:rsidRPr="007F450A" w:rsidRDefault="004B7720" w:rsidP="00264050">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4B7720" w:rsidRPr="007F450A" w:rsidRDefault="004B7720" w:rsidP="00264050">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4B7720" w:rsidTr="00264050">
                              <w:trPr>
                                <w:trHeight w:val="2595"/>
                              </w:trPr>
                              <w:tc>
                                <w:tcPr>
                                  <w:tcW w:w="1272" w:type="dxa"/>
                                  <w:tcBorders>
                                    <w:top w:val="single" w:sz="4" w:space="0" w:color="auto"/>
                                    <w:left w:val="single" w:sz="4" w:space="0" w:color="auto"/>
                                  </w:tcBorders>
                                  <w:shd w:val="clear" w:color="auto" w:fill="auto"/>
                                </w:tcPr>
                                <w:p w:rsidR="004B7720" w:rsidRPr="00DC36EB" w:rsidRDefault="004B7720" w:rsidP="00264050">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4B7720" w:rsidRPr="00DC36EB" w:rsidRDefault="004B7720" w:rsidP="00264050">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4B7720" w:rsidRDefault="004B7720" w:rsidP="00264050">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4B7720" w:rsidRPr="009F0C49" w:rsidRDefault="004B7720" w:rsidP="00264050">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4B7720" w:rsidTr="00264050">
                              <w:trPr>
                                <w:trHeight w:val="20"/>
                              </w:trPr>
                              <w:tc>
                                <w:tcPr>
                                  <w:tcW w:w="1272"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4B7720" w:rsidRDefault="004B7720" w:rsidP="008976F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242DE7E1" id="Shape 107" o:spid="_x0000_s1028" type="#_x0000_t202" style="position:absolute;margin-left:56.65pt;margin-top:20.9pt;width:507.6pt;height:2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B7720" w:rsidTr="00264050">
                        <w:trPr>
                          <w:trHeight w:val="20"/>
                          <w:tblHeader/>
                        </w:trPr>
                        <w:tc>
                          <w:tcPr>
                            <w:tcW w:w="1272" w:type="dxa"/>
                            <w:tcBorders>
                              <w:top w:val="single" w:sz="4" w:space="0" w:color="auto"/>
                              <w:left w:val="single" w:sz="4" w:space="0" w:color="auto"/>
                            </w:tcBorders>
                            <w:shd w:val="clear" w:color="auto" w:fill="auto"/>
                          </w:tcPr>
                          <w:p w:rsidR="004B7720" w:rsidRPr="007F450A" w:rsidRDefault="004B7720" w:rsidP="00264050">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4B7720" w:rsidRPr="007F450A" w:rsidRDefault="004B7720" w:rsidP="00264050">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4B7720" w:rsidRPr="007F450A" w:rsidRDefault="004B7720" w:rsidP="00264050">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4B7720" w:rsidRPr="007F450A" w:rsidRDefault="004B7720" w:rsidP="00264050">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4B7720" w:rsidTr="00264050">
                        <w:trPr>
                          <w:trHeight w:val="2595"/>
                        </w:trPr>
                        <w:tc>
                          <w:tcPr>
                            <w:tcW w:w="1272" w:type="dxa"/>
                            <w:tcBorders>
                              <w:top w:val="single" w:sz="4" w:space="0" w:color="auto"/>
                              <w:left w:val="single" w:sz="4" w:space="0" w:color="auto"/>
                            </w:tcBorders>
                            <w:shd w:val="clear" w:color="auto" w:fill="auto"/>
                          </w:tcPr>
                          <w:p w:rsidR="004B7720" w:rsidRPr="00DC36EB" w:rsidRDefault="004B7720" w:rsidP="00264050">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4B7720" w:rsidRPr="00DC36EB" w:rsidRDefault="004B7720" w:rsidP="00264050">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4B7720" w:rsidRDefault="004B7720" w:rsidP="00264050">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4B7720" w:rsidRPr="009F0C49" w:rsidRDefault="004B7720" w:rsidP="00264050">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4B7720" w:rsidTr="00264050">
                        <w:trPr>
                          <w:trHeight w:val="20"/>
                        </w:trPr>
                        <w:tc>
                          <w:tcPr>
                            <w:tcW w:w="1272"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4B7720" w:rsidRPr="00DC36EB" w:rsidRDefault="004B7720" w:rsidP="00264050">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4B7720" w:rsidRDefault="004B7720" w:rsidP="008976FC">
                      <w:pPr>
                        <w:spacing w:line="1" w:lineRule="exact"/>
                      </w:pPr>
                    </w:p>
                  </w:txbxContent>
                </v:textbox>
                <w10:wrap type="topAndBottom" anchorx="page"/>
              </v:shape>
            </w:pict>
          </mc:Fallback>
        </mc:AlternateContent>
      </w:r>
      <w:r w:rsidR="00762190">
        <w:rPr>
          <w:rFonts w:ascii="Times New Roman" w:eastAsia="Courier New" w:hAnsi="Times New Roman" w:cs="Times New Roman"/>
          <w:b/>
          <w:color w:val="000000"/>
          <w:lang w:eastAsia="ru-RU" w:bidi="ru-RU"/>
        </w:rPr>
        <w:t xml:space="preserve">           </w:t>
      </w:r>
      <w:r w:rsidRPr="006135F2">
        <w:rPr>
          <w:rFonts w:ascii="Times New Roman" w:eastAsia="Courier New" w:hAnsi="Times New Roman" w:cs="Times New Roman"/>
          <w:b/>
          <w:color w:val="000000"/>
          <w:lang w:eastAsia="ru-RU" w:bidi="ru-RU"/>
        </w:rPr>
        <w:t>Модуль № 3 «Музыка народов мира»</w:t>
      </w:r>
      <w:bookmarkEnd w:id="698"/>
    </w:p>
    <w:p w:rsidR="008976FC" w:rsidRPr="006135F2" w:rsidRDefault="008976FC" w:rsidP="006135F2">
      <w:pPr>
        <w:keepNext/>
        <w:keepLines/>
        <w:widowControl w:val="0"/>
        <w:spacing w:after="0" w:line="240" w:lineRule="auto"/>
        <w:ind w:firstLine="520"/>
        <w:outlineLvl w:val="1"/>
        <w:rPr>
          <w:rFonts w:ascii="Times New Roman" w:eastAsia="Arial" w:hAnsi="Times New Roman" w:cs="Times New Roman"/>
          <w:b/>
          <w:bCs/>
          <w:lang w:eastAsia="ru-RU" w:bidi="ru-RU"/>
        </w:rPr>
        <w:sectPr w:rsidR="008976FC" w:rsidRPr="006135F2">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8976FC" w:rsidRPr="006135F2" w:rsidTr="00264050">
        <w:trPr>
          <w:trHeight w:hRule="exact" w:val="579"/>
        </w:trPr>
        <w:tc>
          <w:tcPr>
            <w:tcW w:w="1272" w:type="dxa"/>
            <w:tcBorders>
              <w:top w:val="single" w:sz="4" w:space="0" w:color="auto"/>
              <w:lef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lastRenderedPageBreak/>
              <w:t>№ блока, кол-во часов</w:t>
            </w:r>
          </w:p>
        </w:tc>
        <w:tc>
          <w:tcPr>
            <w:tcW w:w="1301" w:type="dxa"/>
            <w:tcBorders>
              <w:top w:val="single" w:sz="4" w:space="0" w:color="auto"/>
              <w:lef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Темы</w:t>
            </w:r>
          </w:p>
        </w:tc>
        <w:tc>
          <w:tcPr>
            <w:tcW w:w="2030" w:type="dxa"/>
            <w:tcBorders>
              <w:top w:val="single" w:sz="4" w:space="0" w:color="auto"/>
              <w:lef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Содержание</w:t>
            </w:r>
          </w:p>
        </w:tc>
        <w:tc>
          <w:tcPr>
            <w:tcW w:w="554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Виды деятельности обучающихся</w:t>
            </w:r>
          </w:p>
        </w:tc>
      </w:tr>
      <w:tr w:rsidR="008976FC" w:rsidRPr="006135F2" w:rsidTr="00264050">
        <w:trPr>
          <w:trHeight w:hRule="exact" w:val="1272"/>
        </w:trPr>
        <w:tc>
          <w:tcPr>
            <w:tcW w:w="1272" w:type="dxa"/>
            <w:tcBorders>
              <w:top w:val="single" w:sz="4" w:space="0" w:color="auto"/>
              <w:lef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rPr>
                <w:rFonts w:ascii="Times New Roman" w:eastAsia="Courier New" w:hAnsi="Times New Roman" w:cs="Times New Roman"/>
                <w:lang w:eastAsia="ru-RU" w:bidi="ru-RU"/>
              </w:rPr>
            </w:pPr>
          </w:p>
        </w:tc>
        <w:tc>
          <w:tcPr>
            <w:tcW w:w="1301" w:type="dxa"/>
            <w:tcBorders>
              <w:top w:val="single" w:sz="4" w:space="0" w:color="auto"/>
              <w:lef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rPr>
                <w:rFonts w:ascii="Times New Roman" w:eastAsia="Courier New" w:hAnsi="Times New Roman" w:cs="Times New Roman"/>
                <w:lang w:eastAsia="ru-RU" w:bidi="ru-RU"/>
              </w:rPr>
            </w:pPr>
          </w:p>
        </w:tc>
        <w:tc>
          <w:tcPr>
            <w:tcW w:w="2030" w:type="dxa"/>
            <w:tcBorders>
              <w:top w:val="single" w:sz="4" w:space="0" w:color="auto"/>
              <w:lef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8976FC" w:rsidRPr="006135F2" w:rsidTr="00264050">
        <w:trPr>
          <w:trHeight w:hRule="exact" w:val="2985"/>
        </w:trPr>
        <w:tc>
          <w:tcPr>
            <w:tcW w:w="1272" w:type="dxa"/>
            <w:tcBorders>
              <w:top w:val="single" w:sz="4" w:space="0" w:color="auto"/>
              <w:lef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3—4 учебных часа</w:t>
            </w:r>
          </w:p>
        </w:tc>
        <w:tc>
          <w:tcPr>
            <w:tcW w:w="1301" w:type="dxa"/>
            <w:tcBorders>
              <w:top w:val="single" w:sz="4" w:space="0" w:color="auto"/>
              <w:lef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Африканская музыка — стихия ритма.</w:t>
            </w:r>
          </w:p>
          <w:p w:rsidR="008976FC" w:rsidRPr="006135F2" w:rsidRDefault="008976FC" w:rsidP="006135F2">
            <w:pPr>
              <w:framePr w:w="10152" w:h="5525" w:hSpace="566" w:vSpace="298" w:wrap="notBeside" w:vAnchor="text" w:hAnchor="text" w:x="567" w:y="299"/>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Интонационно-ладовая основа музыки стран Азии</w:t>
            </w:r>
            <w:r w:rsidRPr="006135F2">
              <w:rPr>
                <w:rFonts w:ascii="Times New Roman" w:eastAsia="Courier New" w:hAnsi="Times New Roman" w:cs="Times New Roman"/>
                <w:vertAlign w:val="superscript"/>
                <w:lang w:eastAsia="ru-RU" w:bidi="ru-RU"/>
              </w:rPr>
              <w:t>1</w:t>
            </w:r>
            <w:r w:rsidRPr="006135F2">
              <w:rPr>
                <w:rFonts w:ascii="Times New Roman" w:eastAsia="Courier New" w:hAnsi="Times New Roman" w:cs="Times New Roman"/>
                <w:lang w:eastAsia="ru-RU" w:bidi="ru-RU"/>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8976FC" w:rsidRPr="006135F2" w:rsidRDefault="008976FC" w:rsidP="006135F2">
            <w:pPr>
              <w:framePr w:w="10152" w:h="5525" w:hSpace="566" w:vSpace="298" w:wrap="notBeside" w:vAnchor="text" w:hAnchor="text" w:x="567" w:y="299"/>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 исполнение народных песен, танцев. Коллективные ритмические импровизации на шумовых и ударных инструментах.</w:t>
            </w:r>
          </w:p>
          <w:p w:rsidR="008976FC" w:rsidRPr="006135F2" w:rsidRDefault="008976FC" w:rsidP="006135F2">
            <w:pPr>
              <w:framePr w:w="10152" w:h="5525" w:hSpace="566" w:vSpace="298" w:wrap="notBeside" w:vAnchor="text" w:hAnchor="text" w:x="567" w:y="299"/>
              <w:widowControl w:val="0"/>
              <w:spacing w:after="0" w:line="240" w:lineRule="auto"/>
              <w:ind w:left="140" w:firstLine="14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5525" w:hSpace="566" w:vSpace="298" w:wrap="notBeside" w:vAnchor="text" w:hAnchor="text" w:x="567" w:y="299"/>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Исследовательские проекты по теме «Музыка стран Азии и Африки»</w:t>
            </w:r>
          </w:p>
        </w:tc>
      </w:tr>
      <w:tr w:rsidR="008976FC" w:rsidRPr="006135F2" w:rsidTr="00264050">
        <w:trPr>
          <w:trHeight w:hRule="exact" w:val="743"/>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Г) 3—4 учебных</w:t>
            </w:r>
          </w:p>
        </w:tc>
        <w:tc>
          <w:tcPr>
            <w:tcW w:w="1301"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5525" w:hSpace="566" w:vSpace="298" w:wrap="notBeside" w:vAnchor="text" w:hAnchor="text" w:x="567" w:y="299"/>
              <w:widowControl w:val="0"/>
              <w:spacing w:after="0" w:line="240" w:lineRule="auto"/>
              <w:ind w:left="140"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8976FC" w:rsidRPr="006135F2" w:rsidRDefault="008976FC" w:rsidP="006135F2">
      <w:pPr>
        <w:framePr w:w="230" w:h="6389" w:hRule="exact" w:hSpace="10488" w:wrap="notBeside" w:vAnchor="text" w:hAnchor="text" w:y="1"/>
        <w:widowControl w:val="0"/>
        <w:tabs>
          <w:tab w:val="left" w:pos="3994"/>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 xml:space="preserve"> </w:t>
      </w:r>
      <w:r w:rsidRPr="006135F2">
        <w:rPr>
          <w:rFonts w:ascii="Times New Roman" w:eastAsia="Tahoma" w:hAnsi="Times New Roman" w:cs="Times New Roman"/>
          <w:lang w:eastAsia="ru-RU" w:bidi="ru-RU"/>
        </w:rPr>
        <w:tab/>
      </w: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noProof/>
          <w:lang w:eastAsia="ru-RU"/>
        </w:rPr>
        <w:lastRenderedPageBreak/>
        <mc:AlternateContent>
          <mc:Choice Requires="wps">
            <w:drawing>
              <wp:anchor distT="0" distB="0" distL="0" distR="0" simplePos="0" relativeHeight="251663360" behindDoc="0" locked="0" layoutInCell="1" allowOverlap="1" wp14:anchorId="0FFA644D" wp14:editId="13E68D8E">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rsidR="004B7720" w:rsidRPr="007F450A" w:rsidRDefault="004B7720" w:rsidP="008976FC">
                            <w:pPr>
                              <w:pStyle w:val="24"/>
                              <w:spacing w:line="233" w:lineRule="auto"/>
                              <w:ind w:left="220" w:hanging="78"/>
                              <w:rPr>
                                <w:rFonts w:ascii="Times New Roman" w:hAnsi="Times New Roman" w:cs="Times New Roman"/>
                              </w:rPr>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FFA644D" id="Shape 109" o:spid="_x0000_s1029" type="#_x0000_t202" style="position:absolute;margin-left:56.3pt;margin-top:301.2pt;width:510.5pt;height:21.8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I4kwEAACADAAAOAAAAZHJzL2Uyb0RvYy54bWysUttu4yAQfa+0/4B43+AmvVpxKq2qVpWq&#10;3UrtfgDBEKMaBjFs7Px9BxKnVfu26gsMzOHMOTMsb0bXs62OaME3/HRWcaa9gtb6TcP/vtz9vOIM&#10;k/St7MHrhu808pvVj5PlEGo9hw76VkdGJB7rITS8SynUQqDqtJM4g6A9JQ1EJxMd40a0UQ7E7nox&#10;r6oLMUBsQwSlEen2dp/kq8JvjFbpjzGoE+sbTtpSWWNZ13kVq6WsN1GGzqqDDPkfKpy0nooeqW5l&#10;kuxftF+onFUREEyaKXACjLFKFw/k5rT65Oa5k0EXL9QcDMc24ffRqt/bp8hsS7Orrjnz0tGQSl2W&#10;L6g9Q8CaUM+BcGn8BSNBi1UMj6BekSDiA2b/AAmd2zGa6PJORhk9pAnsjl3XY2KKLi/OrhaLc0op&#10;ys0vL8+uz3Nd8f46REz3GhzLQcMjTbUokNtHTHvoBMnFPNzZvp907aVkhWlcj8XqYvK1hnZHtvoH&#10;Ty3N32MK4hSsD8HERmMo0g5fJs/547n04v1jr94A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HLNI4kwEAACADAAAO&#10;AAAAAAAAAAAAAAAAAC4CAABkcnMvZTJvRG9jLnhtbFBLAQItABQABgAIAAAAIQByo/1s4AAAAAwB&#10;AAAPAAAAAAAAAAAAAAAAAO0DAABkcnMvZG93bnJldi54bWxQSwUGAAAAAAQABADzAAAA+gQAAAAA&#10;" filled="f" stroked="f">
                <v:path arrowok="t"/>
                <v:textbox inset="0,0,0,0">
                  <w:txbxContent>
                    <w:p w:rsidR="004B7720" w:rsidRPr="007F450A" w:rsidRDefault="004B7720" w:rsidP="008976FC">
                      <w:pPr>
                        <w:pStyle w:val="24"/>
                        <w:spacing w:line="233" w:lineRule="auto"/>
                        <w:ind w:left="220" w:hanging="78"/>
                        <w:rPr>
                          <w:rFonts w:ascii="Times New Roman" w:hAnsi="Times New Roman" w:cs="Times New Roman"/>
                        </w:rPr>
                      </w:pPr>
                    </w:p>
                  </w:txbxContent>
                </v:textbox>
                <w10:wrap type="square" anchorx="page" anchory="margin"/>
              </v:shape>
            </w:pict>
          </mc:Fallback>
        </mc:AlternateContent>
      </w:r>
      <w:r w:rsidRPr="006135F2">
        <w:rPr>
          <w:rFonts w:ascii="Times New Roman" w:eastAsia="Courier New" w:hAnsi="Times New Roman" w:cs="Times New Roman"/>
          <w:noProof/>
          <w:lang w:eastAsia="ru-RU"/>
        </w:rPr>
        <mc:AlternateContent>
          <mc:Choice Requires="wps">
            <w:drawing>
              <wp:anchor distT="6350" distB="172720" distL="0" distR="0" simplePos="0" relativeHeight="251665408" behindDoc="0" locked="0" layoutInCell="1" allowOverlap="1" wp14:anchorId="0ED1412D" wp14:editId="0CBE24DB">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B7720">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4B7720" w:rsidRPr="007F450A" w:rsidRDefault="004B7720" w:rsidP="00264050">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4B7720" w:rsidRPr="007F450A" w:rsidRDefault="004B7720" w:rsidP="00264050">
                                  <w:pPr>
                                    <w:pStyle w:val="a6"/>
                                    <w:spacing w:line="259" w:lineRule="auto"/>
                                    <w:ind w:left="140" w:firstLine="0"/>
                                    <w:rPr>
                                      <w:rFonts w:eastAsia="Courier New"/>
                                      <w:color w:val="auto"/>
                                    </w:rPr>
                                  </w:pPr>
                                  <w:r w:rsidRPr="007F450A">
                                    <w:rPr>
                                      <w:rFonts w:eastAsia="Courier New"/>
                                      <w:color w:val="auto"/>
                                    </w:rPr>
                                    <w:t>канского</w:t>
                                  </w:r>
                                </w:p>
                                <w:p w:rsidR="004B7720" w:rsidRPr="007F450A" w:rsidRDefault="004B7720" w:rsidP="00264050">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4B7720" w:rsidRPr="007F450A" w:rsidRDefault="004B7720" w:rsidP="00264050">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4B7720" w:rsidRPr="007F450A" w:rsidRDefault="004B7720" w:rsidP="00264050">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4B7720" w:rsidRDefault="004B7720" w:rsidP="008976F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ED1412D" id="Shape 113" o:spid="_x0000_s1030" type="#_x0000_t202" style="position:absolute;margin-left:55.4pt;margin-top:.5pt;width:507.6pt;height:78.85pt;z-index:251665408;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qvlAEAACEDAAAOAAAAZHJzL2Uyb0RvYy54bWysUsFuGyEQvVfKPyDuMbuOY7UrryNFUaJK&#10;UVsp7QdgFrwoC4MY4l3/fQfsdaL2VvUCA/N4894Mm7vJDeygI1rwLa8XFWfaK+is37f818/H68+c&#10;YZK+kwN43fKjRn63vfq0GUOjl9DD0OnIiMRjM4aW9ymFRghUvXYSFxC0p6SB6GSiY9yLLsqR2N0g&#10;llW1FiPELkRQGpFuH05Jvi38xmiVvhuDOrGh5aQtlTWWdZdXsd3IZh9l6K06y5D/oMJJ66nohepB&#10;Jsneov2LylkVAcGkhQInwBirdPFAburqDzcvvQy6eKHmYLi0Cf8frfp2+BGZ7Wh29Q1nXjoaUqnL&#10;8gW1ZwzYEOolEC5N9zARtFjF8AzqFQkiPmBOD5DQuR2TiS7vZJTRQ5rA8dJ1PSWm6HK9Wq1vl5RS&#10;lKurqr75cpsLi/fnIWJ60uBYDloeaaxFgjw8YzpBZ0iu5uHRDsMs7KQlS0zTbipeV7OxHXRH8jV8&#10;9dTT/D/mIM7B7hzMbDSHIu38Z/KgP55LM95/9vY3AA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W8Y6r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B7720">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4B7720" w:rsidRPr="007F450A" w:rsidRDefault="004B7720" w:rsidP="00264050">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4B7720" w:rsidRPr="007F450A" w:rsidRDefault="004B7720" w:rsidP="00264050">
                            <w:pPr>
                              <w:pStyle w:val="a6"/>
                              <w:spacing w:line="259" w:lineRule="auto"/>
                              <w:ind w:left="140" w:firstLine="0"/>
                              <w:rPr>
                                <w:rFonts w:eastAsia="Courier New"/>
                                <w:color w:val="auto"/>
                              </w:rPr>
                            </w:pPr>
                            <w:r w:rsidRPr="007F450A">
                              <w:rPr>
                                <w:rFonts w:eastAsia="Courier New"/>
                                <w:color w:val="auto"/>
                              </w:rPr>
                              <w:t>канского</w:t>
                            </w:r>
                          </w:p>
                          <w:p w:rsidR="004B7720" w:rsidRPr="007F450A" w:rsidRDefault="004B7720" w:rsidP="00264050">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4B7720" w:rsidRPr="007F450A" w:rsidRDefault="004B7720" w:rsidP="00264050">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4B7720" w:rsidRPr="007F450A" w:rsidRDefault="004B7720" w:rsidP="00264050">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4B7720" w:rsidRDefault="004B7720" w:rsidP="008976FC">
                      <w:pPr>
                        <w:spacing w:line="1" w:lineRule="exact"/>
                      </w:pPr>
                    </w:p>
                  </w:txbxContent>
                </v:textbox>
                <w10:wrap type="topAndBottom" anchorx="page"/>
              </v:shape>
            </w:pict>
          </mc:Fallback>
        </mc:AlternateContent>
      </w:r>
      <w:r w:rsidRPr="006135F2">
        <w:rPr>
          <w:rFonts w:ascii="Times New Roman" w:eastAsia="Courier New" w:hAnsi="Times New Roman" w:cs="Times New Roman"/>
          <w:noProof/>
          <w:lang w:eastAsia="ru-RU"/>
        </w:rPr>
        <mc:AlternateContent>
          <mc:Choice Requires="wps">
            <w:drawing>
              <wp:anchor distT="0" distB="50800" distL="0" distR="0" simplePos="0" relativeHeight="251664384" behindDoc="0" locked="0" layoutInCell="1" allowOverlap="1" wp14:anchorId="7598A04D" wp14:editId="7B4A9365">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rsidR="004B7720" w:rsidRDefault="004B7720" w:rsidP="008976FC">
                            <w:pPr>
                              <w:pStyle w:val="90"/>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7598A04D" id="Shape 111" o:spid="_x0000_s1031" type="#_x0000_t202" style="position:absolute;margin-left:28.5pt;margin-top:0;width:9.35pt;height:85.45pt;z-index:251664384;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4L/oQEAADgDAAAOAAAAZHJzL2Uyb0RvYy54bWysUsFq4zAQvRf2H4TuG9mhaYOJUyily0Jp&#10;C+1+gCJLsVhLIzRq7Px9R0qdlt3bspfxWHrz5r0ZbW4mN7CDjmjBt7xeVJxpr6Czft/yX6/339ec&#10;YZK+kwN43fKjRn6z/XaxGUOjl9DD0OnIiMRjM4aW9ymFRghUvXYSFxC0p0sD0clEv3EvuihHYneD&#10;WFbVlRghdiGC0oh0ene65NvCb4xW6ckY1IkNLSdtqcRY4i5Hsd3IZh9l6K36kCH/QYWT1lPTM9Wd&#10;TJK9RfsXlbMqAoJJCwVOgDFW6eKB3NTVH25eehl08ULDwXAeE/4/WvV4eI7MdrS7uubMS0dLKn1Z&#10;PqDxjAEbQr0EwqXpFiaCFqsYHkD9RoKIL5hTARI6j2My0eUvGWVUSBs4nqeup8RUZqvX15crzhRd&#10;1dV6taxXua/4rA4R0w8NjuWk5ZG2WhTIwwOmE3SG5GYe7u0wzLpOUrLCNO2mYrXw55MddEeyRe+X&#10;aHPkbPjpabz5qcxJnJPdnLyFaPc9lZQBFfe0niL54ynl/X/9LzP6fPDbdwAAAP//AwBQSwMEFAAG&#10;AAgAAAAhAMWahETdAAAABgEAAA8AAABkcnMvZG93bnJldi54bWxMj1FLw0AQhN8F/8Oxgm/20kIb&#10;jbmUolRBoWD0B1xza3I0txfuLm3y712f9GVgmWHm23I7uV6cMUTrScFykYFAaryx1Cr4+tzf3YOI&#10;SZPRvSdUMGOEbXV9VerC+At94LlOreASioVW0KU0FFLGpkOn48IPSOx9++B04jO00gR94XLXy1WW&#10;baTTlnih0wM+ddic6tEpsM/7sHzdWX+o51O9evGb8X1+U+r2Zto9gkg4pb8w/OIzOlTMdPQjmSh6&#10;BeucX0kKWNnN1zmII6fy7AFkVcr/+NUPAAAA//8DAFBLAQItABQABgAIAAAAIQC2gziS/gAAAOEB&#10;AAATAAAAAAAAAAAAAAAAAAAAAABbQ29udGVudF9UeXBlc10ueG1sUEsBAi0AFAAGAAgAAAAhADj9&#10;If/WAAAAlAEAAAsAAAAAAAAAAAAAAAAALwEAAF9yZWxzLy5yZWxzUEsBAi0AFAAGAAgAAAAhAKDn&#10;gv+hAQAAOAMAAA4AAAAAAAAAAAAAAAAALgIAAGRycy9lMm9Eb2MueG1sUEsBAi0AFAAGAAgAAAAh&#10;AMWahETdAAAABgEAAA8AAAAAAAAAAAAAAAAA+wMAAGRycy9kb3ducmV2LnhtbFBLBQYAAAAABAAE&#10;APMAAAAFBQAAAAA=&#10;" filled="f" stroked="f">
                <v:path arrowok="t"/>
                <v:textbox style="layout-flow:vertical" inset="0,0,0,0">
                  <w:txbxContent>
                    <w:p w:rsidR="004B7720" w:rsidRDefault="004B7720" w:rsidP="008976FC">
                      <w:pPr>
                        <w:pStyle w:val="90"/>
                      </w:pPr>
                    </w:p>
                  </w:txbxContent>
                </v:textbox>
                <w10:wrap type="topAndBottom" anchorx="page"/>
              </v:shape>
            </w:pict>
          </mc:Fallback>
        </mc:AlternateContent>
      </w:r>
    </w:p>
    <w:p w:rsidR="008976FC" w:rsidRPr="006135F2" w:rsidRDefault="008976FC" w:rsidP="006135F2">
      <w:pPr>
        <w:widowControl w:val="0"/>
        <w:spacing w:after="0" w:line="240" w:lineRule="auto"/>
        <w:ind w:left="284"/>
        <w:rPr>
          <w:rFonts w:ascii="Times New Roman" w:eastAsia="Courier New" w:hAnsi="Times New Roman" w:cs="Times New Roman"/>
          <w:b/>
          <w:color w:val="000000"/>
          <w:lang w:eastAsia="ru-RU" w:bidi="ru-RU"/>
        </w:rPr>
      </w:pPr>
      <w:bookmarkStart w:id="699" w:name="bookmark1600"/>
      <w:r w:rsidRPr="006135F2">
        <w:rPr>
          <w:rFonts w:ascii="Times New Roman" w:eastAsia="Courier New" w:hAnsi="Times New Roman" w:cs="Times New Roman"/>
          <w:b/>
          <w:color w:val="000000"/>
          <w:lang w:eastAsia="ru-RU" w:bidi="ru-RU"/>
        </w:rPr>
        <w:t>Модуль № 4 «Европейская классическая музыка»</w:t>
      </w:r>
      <w:bookmarkEnd w:id="699"/>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8976FC" w:rsidRPr="006135F2" w:rsidTr="00264050">
        <w:trPr>
          <w:trHeight w:hRule="exact" w:val="619"/>
        </w:trPr>
        <w:tc>
          <w:tcPr>
            <w:tcW w:w="1272" w:type="dxa"/>
            <w:tcBorders>
              <w:top w:val="single" w:sz="4" w:space="0" w:color="auto"/>
              <w:left w:val="single" w:sz="4" w:space="0" w:color="auto"/>
            </w:tcBorders>
            <w:shd w:val="clear" w:color="auto" w:fill="auto"/>
            <w:vAlign w:val="center"/>
          </w:tcPr>
          <w:p w:rsidR="008976FC" w:rsidRPr="006135F2" w:rsidRDefault="008976FC" w:rsidP="006135F2">
            <w:pPr>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блока, кол-во часов</w:t>
            </w:r>
          </w:p>
        </w:tc>
        <w:tc>
          <w:tcPr>
            <w:tcW w:w="1502"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Темы</w:t>
            </w:r>
          </w:p>
        </w:tc>
        <w:tc>
          <w:tcPr>
            <w:tcW w:w="1838" w:type="dxa"/>
            <w:tcBorders>
              <w:top w:val="single" w:sz="4" w:space="0" w:color="auto"/>
              <w:left w:val="single" w:sz="4" w:space="0" w:color="auto"/>
            </w:tcBorders>
            <w:shd w:val="clear" w:color="auto" w:fill="auto"/>
          </w:tcPr>
          <w:p w:rsidR="008976FC" w:rsidRPr="006135F2" w:rsidRDefault="008976FC" w:rsidP="006135F2">
            <w:pPr>
              <w:widowControl w:val="0"/>
              <w:spacing w:after="0" w:line="240" w:lineRule="auto"/>
              <w:ind w:firstLine="44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8976FC" w:rsidRPr="006135F2" w:rsidRDefault="008976FC" w:rsidP="006135F2">
            <w:pPr>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Виды деятельности обучающихся</w:t>
            </w:r>
          </w:p>
        </w:tc>
      </w:tr>
      <w:tr w:rsidR="008976FC" w:rsidRPr="006135F2" w:rsidTr="00264050">
        <w:trPr>
          <w:trHeight w:hRule="exact" w:val="1752"/>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8976FC" w:rsidRPr="006135F2" w:rsidRDefault="008976FC" w:rsidP="006135F2">
            <w:pPr>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8976FC" w:rsidRPr="006135F2" w:rsidRDefault="008976FC" w:rsidP="006135F2">
            <w:pPr>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8976FC" w:rsidRPr="006135F2" w:rsidRDefault="008976FC" w:rsidP="006135F2">
            <w:pPr>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образцами музыки разных жанров, типичных для рассматриваемых национальных стилей, творчества изучаемых композиторов.</w:t>
            </w:r>
          </w:p>
          <w:p w:rsidR="008976FC" w:rsidRPr="006135F2" w:rsidRDefault="008976FC" w:rsidP="006135F2">
            <w:pPr>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8976FC" w:rsidRPr="006135F2" w:rsidTr="00264050">
        <w:trPr>
          <w:trHeight w:hRule="exact" w:val="619"/>
        </w:trPr>
        <w:tc>
          <w:tcPr>
            <w:tcW w:w="1272" w:type="dxa"/>
            <w:tcBorders>
              <w:top w:val="single" w:sz="4" w:space="0" w:color="auto"/>
              <w:left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lastRenderedPageBreak/>
              <w:t>№ блока, кол-во часов</w:t>
            </w:r>
          </w:p>
        </w:tc>
        <w:tc>
          <w:tcPr>
            <w:tcW w:w="1310" w:type="dxa"/>
            <w:tcBorders>
              <w:top w:val="single" w:sz="4" w:space="0" w:color="auto"/>
              <w:left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Темы</w:t>
            </w:r>
          </w:p>
        </w:tc>
        <w:tc>
          <w:tcPr>
            <w:tcW w:w="2030" w:type="dxa"/>
            <w:tcBorders>
              <w:top w:val="single" w:sz="4" w:space="0" w:color="auto"/>
              <w:left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ind w:firstLine="44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Виды деятельности обучающихся</w:t>
            </w:r>
          </w:p>
        </w:tc>
      </w:tr>
      <w:tr w:rsidR="008976FC" w:rsidRPr="006135F2" w:rsidTr="00264050">
        <w:trPr>
          <w:trHeight w:hRule="exact" w:val="3366"/>
        </w:trPr>
        <w:tc>
          <w:tcPr>
            <w:tcW w:w="1272" w:type="dxa"/>
            <w:tcBorders>
              <w:top w:val="single" w:sz="4" w:space="0" w:color="auto"/>
              <w:left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ind w:left="140"/>
              <w:rPr>
                <w:rFonts w:ascii="Times New Roman" w:eastAsia="Courier New" w:hAnsi="Times New Roman" w:cs="Times New Roman"/>
                <w:lang w:eastAsia="ru-RU" w:bidi="ru-RU"/>
              </w:rPr>
            </w:pPr>
          </w:p>
        </w:tc>
        <w:tc>
          <w:tcPr>
            <w:tcW w:w="1310" w:type="dxa"/>
            <w:tcBorders>
              <w:top w:val="single" w:sz="4" w:space="0" w:color="auto"/>
              <w:left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ind w:left="140"/>
              <w:rPr>
                <w:rFonts w:ascii="Times New Roman" w:eastAsia="Courier New" w:hAnsi="Times New Roman" w:cs="Times New Roman"/>
                <w:lang w:eastAsia="ru-RU" w:bidi="ru-RU"/>
              </w:rPr>
            </w:pPr>
          </w:p>
        </w:tc>
        <w:tc>
          <w:tcPr>
            <w:tcW w:w="2030" w:type="dxa"/>
            <w:tcBorders>
              <w:top w:val="single" w:sz="4" w:space="0" w:color="auto"/>
              <w:left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ind w:left="142"/>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Значение и роль композитора — основоположника национальной классической музыки.</w:t>
            </w:r>
          </w:p>
          <w:p w:rsidR="008976FC" w:rsidRPr="006135F2" w:rsidRDefault="008976FC" w:rsidP="006135F2">
            <w:pPr>
              <w:framePr w:w="10152" w:h="6043" w:hSpace="566" w:vSpace="48" w:wrap="notBeside" w:vAnchor="text" w:hAnchor="page" w:x="1195" w:y="301"/>
              <w:widowControl w:val="0"/>
              <w:spacing w:after="0" w:line="240" w:lineRule="auto"/>
              <w:ind w:left="142"/>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ind w:left="142"/>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8976FC" w:rsidRPr="006135F2" w:rsidRDefault="008976FC" w:rsidP="006135F2">
            <w:pPr>
              <w:framePr w:w="10152" w:h="6043" w:hSpace="566" w:vSpace="48" w:wrap="notBeside" w:vAnchor="text" w:hAnchor="page" w:x="1195" w:y="301"/>
              <w:widowControl w:val="0"/>
              <w:spacing w:after="0" w:line="240" w:lineRule="auto"/>
              <w:ind w:left="142"/>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знание музыки, названий и авторов изученных произведений.</w:t>
            </w:r>
          </w:p>
          <w:p w:rsidR="008976FC" w:rsidRPr="006135F2" w:rsidRDefault="008976FC" w:rsidP="006135F2">
            <w:pPr>
              <w:framePr w:w="10152" w:h="6043" w:hSpace="566" w:vSpace="48" w:wrap="notBeside" w:vAnchor="text" w:hAnchor="page" w:x="1195" w:y="301"/>
              <w:widowControl w:val="0"/>
              <w:spacing w:after="0" w:line="240" w:lineRule="auto"/>
              <w:ind w:left="142"/>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6043" w:hSpace="566" w:vSpace="48" w:wrap="notBeside" w:vAnchor="text" w:hAnchor="page" w:x="1195" w:y="301"/>
              <w:widowControl w:val="0"/>
              <w:spacing w:after="0" w:line="240" w:lineRule="auto"/>
              <w:ind w:left="142"/>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Исследовательские проекты о творчестве европейских композиторов-классиков, представителей национальных школ.</w:t>
            </w:r>
          </w:p>
          <w:p w:rsidR="008976FC" w:rsidRPr="006135F2" w:rsidRDefault="008976FC" w:rsidP="006135F2">
            <w:pPr>
              <w:framePr w:w="10152" w:h="6043" w:hSpace="566" w:vSpace="48" w:wrap="notBeside" w:vAnchor="text" w:hAnchor="page" w:x="1195" w:y="301"/>
              <w:widowControl w:val="0"/>
              <w:spacing w:after="0" w:line="240" w:lineRule="auto"/>
              <w:ind w:left="142"/>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Просмотр художественных и документальных фильмов о творчестве выдающих европейских композиторов с последующим обсуждением в классе.</w:t>
            </w:r>
          </w:p>
          <w:p w:rsidR="008976FC" w:rsidRPr="006135F2" w:rsidRDefault="008976FC" w:rsidP="006135F2">
            <w:pPr>
              <w:framePr w:w="10152" w:h="6043" w:hSpace="566" w:vSpace="48" w:wrap="notBeside" w:vAnchor="text" w:hAnchor="page" w:x="1195" w:y="301"/>
              <w:widowControl w:val="0"/>
              <w:spacing w:after="0" w:line="240" w:lineRule="auto"/>
              <w:ind w:left="142"/>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концерта классической музыки, балета, драматического спектакля</w:t>
            </w:r>
          </w:p>
        </w:tc>
      </w:tr>
      <w:tr w:rsidR="008976FC" w:rsidRPr="006135F2" w:rsidTr="00264050">
        <w:trPr>
          <w:trHeight w:hRule="exact" w:val="1967"/>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ind w:left="14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ind w:left="142"/>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6043" w:hSpace="566" w:vSpace="48" w:wrap="notBeside" w:vAnchor="text" w:hAnchor="page" w:x="1195" w:y="30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8976FC" w:rsidRPr="006135F2" w:rsidRDefault="008976FC" w:rsidP="006135F2">
            <w:pPr>
              <w:framePr w:w="10152" w:h="6043" w:hSpace="566" w:vSpace="48" w:wrap="notBeside" w:vAnchor="text" w:hAnchor="page" w:x="1195" w:y="30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976FC" w:rsidRPr="006135F2" w:rsidRDefault="008976FC" w:rsidP="006135F2">
            <w:pPr>
              <w:framePr w:w="10152" w:h="6043" w:hSpace="566" w:vSpace="48" w:wrap="notBeside" w:vAnchor="text" w:hAnchor="page" w:x="1195" w:y="30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знание музыки, названий и авторов изученных произведений.</w:t>
            </w:r>
          </w:p>
        </w:tc>
      </w:tr>
    </w:tbl>
    <w:p w:rsidR="008976FC" w:rsidRPr="006135F2" w:rsidRDefault="008976FC" w:rsidP="006135F2">
      <w:pPr>
        <w:framePr w:w="230" w:h="6389" w:hRule="exact" w:hSpace="10488" w:wrap="notBeside" w:vAnchor="text" w:hAnchor="text" w:y="1"/>
        <w:widowControl w:val="0"/>
        <w:tabs>
          <w:tab w:val="left" w:pos="3994"/>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 xml:space="preserve"> </w:t>
      </w:r>
      <w:r w:rsidRPr="006135F2">
        <w:rPr>
          <w:rFonts w:ascii="Times New Roman" w:eastAsia="Tahoma" w:hAnsi="Times New Roman" w:cs="Times New Roman"/>
          <w:lang w:eastAsia="ru-RU" w:bidi="ru-RU"/>
        </w:rPr>
        <w:tab/>
      </w: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headerReference w:type="even" r:id="rId55"/>
          <w:headerReference w:type="default" r:id="rId56"/>
          <w:footerReference w:type="even" r:id="rId57"/>
          <w:footerReference w:type="default" r:id="rId58"/>
          <w:footnotePr>
            <w:numRestart w:val="eachPage"/>
          </w:footnotePr>
          <w:pgSz w:w="12019" w:h="7824" w:orient="landscape"/>
          <w:pgMar w:top="720" w:right="721" w:bottom="701" w:left="579" w:header="292" w:footer="273" w:gutter="0"/>
          <w:cols w:space="720"/>
          <w:noEndnote/>
          <w:docGrid w:linePitch="360"/>
        </w:sectPr>
      </w:pPr>
      <w:r w:rsidRPr="006135F2">
        <w:rPr>
          <w:rFonts w:ascii="Times New Roman" w:eastAsia="Courier New" w:hAnsi="Times New Roman" w:cs="Times New Roman"/>
          <w:noProof/>
          <w:lang w:eastAsia="ru-RU"/>
        </w:rPr>
        <mc:AlternateContent>
          <mc:Choice Requires="wps">
            <w:drawing>
              <wp:anchor distT="0" distB="0" distL="0" distR="0" simplePos="0" relativeHeight="251666432" behindDoc="0" locked="0" layoutInCell="1" allowOverlap="1" wp14:anchorId="77057968" wp14:editId="280F8464">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4B7720" w:rsidRDefault="004B7720" w:rsidP="008976F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77057968" id="Shape 115" o:spid="_x0000_s1032" type="#_x0000_t202" style="position:absolute;margin-left:501.75pt;margin-top:0;width:61.3pt;height:11.5pt;z-index:25166643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MnmgEAACsDAAAOAAAAZHJzL2Uyb0RvYy54bWysUsFq4zAQvS/0H4TujezSpMXEKSylZaFs&#10;C91+gCJLsVhLIzTa2Pn7HSlxWtrbshd5rBm9mfferO8mN7C9jmjBt7xeVJxpr6Czftfyt18Pl7ec&#10;YZK+kwN43fKDRn63ufi2HkOjr6CHodOREYjHZgwt71MKjRCoeu0kLiBoT0kD0clEv3EnuihHQneD&#10;uKqqlRghdiGC0oh0e39M8k3BN0ar9GwM6sSGltNsqZyxnNt8is1aNrsoQ2/VaQz5D1M4aT01PUPd&#10;yyTZn2i/QDmrIiCYtFDgBBhjlS4ciE1dfWLz2sugCxcSB8NZJvx/sOrn/iUy25F39ZIzLx2ZVPqy&#10;fEHyjAEbqnoNVJem7zBRaaGK4QnUb6QS8aHm+ACpOssxmejyl4gyekgOHM6q6ykxRZc3N7fLmjKK&#10;UvX1q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SIlMnmgEAACsD&#10;AAAOAAAAAAAAAAAAAAAAAC4CAABkcnMvZTJvRG9jLnhtbFBLAQItABQABgAIAAAAIQC0aI063AAA&#10;AAkBAAAPAAAAAAAAAAAAAAAAAPQDAABkcnMvZG93bnJldi54bWxQSwUGAAAAAAQABADzAAAA/QQA&#10;AAAA&#10;" filled="f" stroked="f">
                <v:path arrowok="t"/>
                <v:textbox inset="0,0,0,0">
                  <w:txbxContent>
                    <w:p w:rsidR="004B7720" w:rsidRDefault="004B7720" w:rsidP="008976FC">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8976FC" w:rsidRPr="006135F2" w:rsidRDefault="008976FC" w:rsidP="00762190">
      <w:pPr>
        <w:framePr w:w="187" w:h="1709" w:hRule="exact" w:wrap="none" w:hAnchor="page" w:x="596" w:y="1"/>
        <w:widowControl w:val="0"/>
        <w:spacing w:after="0" w:line="240" w:lineRule="auto"/>
        <w:textDirection w:val="tbRl"/>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30" w:right="734" w:bottom="578" w:left="595" w:header="302" w:footer="150" w:gutter="0"/>
          <w:cols w:space="720"/>
          <w:noEndnote/>
          <w:docGrid w:linePitch="360"/>
        </w:sectPr>
      </w:pPr>
    </w:p>
    <w:p w:rsidR="008976FC" w:rsidRPr="006135F2" w:rsidRDefault="008976FC" w:rsidP="006135F2">
      <w:pPr>
        <w:framePr w:w="182" w:h="326" w:wrap="none" w:hAnchor="page" w:x="596" w:y="1"/>
        <w:widowControl w:val="0"/>
        <w:spacing w:after="0" w:line="240" w:lineRule="auto"/>
        <w:jc w:val="both"/>
        <w:rPr>
          <w:rFonts w:ascii="Times New Roman" w:eastAsia="Arial" w:hAnsi="Times New Roman" w:cs="Times New Roman"/>
          <w:lang w:eastAsia="ru-RU" w:bidi="ru-RU"/>
        </w:rPr>
      </w:pPr>
      <w:r w:rsidRPr="006135F2">
        <w:rPr>
          <w:rFonts w:ascii="Times New Roman" w:eastAsia="Arial" w:hAnsi="Times New Roman" w:cs="Times New Roman"/>
          <w:lang w:eastAsia="ru-RU" w:bidi="ru-RU"/>
        </w:rPr>
        <w:lastRenderedPageBreak/>
        <w:t xml:space="preserve"> </w:t>
      </w:r>
    </w:p>
    <w:p w:rsidR="008976FC" w:rsidRPr="006135F2" w:rsidRDefault="008976FC" w:rsidP="006135F2">
      <w:pPr>
        <w:framePr w:w="1296" w:h="226" w:wrap="none" w:hAnchor="page" w:x="10023" w:y="1"/>
        <w:widowControl w:val="0"/>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i/>
          <w:iCs/>
          <w:lang w:eastAsia="ru-RU" w:bidi="ru-RU"/>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8976FC" w:rsidRPr="006135F2" w:rsidTr="00264050">
        <w:trPr>
          <w:trHeight w:hRule="exact" w:val="619"/>
        </w:trPr>
        <w:tc>
          <w:tcPr>
            <w:tcW w:w="1272" w:type="dxa"/>
            <w:tcBorders>
              <w:top w:val="single" w:sz="4" w:space="0" w:color="auto"/>
              <w:left w:val="single" w:sz="4" w:space="0" w:color="auto"/>
            </w:tcBorders>
            <w:shd w:val="clear" w:color="auto" w:fill="auto"/>
          </w:tcPr>
          <w:p w:rsidR="008976FC" w:rsidRPr="006135F2" w:rsidRDefault="008976FC" w:rsidP="006135F2">
            <w:pPr>
              <w:framePr w:w="10152" w:h="5640" w:hSpace="566" w:vSpace="451" w:wrap="none" w:hAnchor="page" w:x="1133" w:y="299"/>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блока, кол-во часов</w:t>
            </w:r>
          </w:p>
        </w:tc>
        <w:tc>
          <w:tcPr>
            <w:tcW w:w="1310" w:type="dxa"/>
            <w:tcBorders>
              <w:top w:val="single" w:sz="4" w:space="0" w:color="auto"/>
              <w:left w:val="single" w:sz="4" w:space="0" w:color="auto"/>
            </w:tcBorders>
            <w:shd w:val="clear" w:color="auto" w:fill="auto"/>
          </w:tcPr>
          <w:p w:rsidR="008976FC" w:rsidRPr="006135F2" w:rsidRDefault="008976FC" w:rsidP="006135F2">
            <w:pPr>
              <w:framePr w:w="10152" w:h="5640" w:hSpace="566" w:vSpace="451" w:wrap="none" w:hAnchor="page" w:x="1133" w:y="299"/>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Темы</w:t>
            </w:r>
          </w:p>
        </w:tc>
        <w:tc>
          <w:tcPr>
            <w:tcW w:w="2030" w:type="dxa"/>
            <w:tcBorders>
              <w:top w:val="single" w:sz="4" w:space="0" w:color="auto"/>
              <w:left w:val="single" w:sz="4" w:space="0" w:color="auto"/>
            </w:tcBorders>
            <w:shd w:val="clear" w:color="auto" w:fill="auto"/>
          </w:tcPr>
          <w:p w:rsidR="008976FC" w:rsidRPr="006135F2" w:rsidRDefault="008976FC" w:rsidP="006135F2">
            <w:pPr>
              <w:framePr w:w="10152" w:h="5640" w:hSpace="566" w:vSpace="451" w:wrap="none" w:hAnchor="page" w:x="1133" w:y="299"/>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640" w:hSpace="566" w:vSpace="451" w:wrap="none" w:hAnchor="page" w:x="1133" w:y="299"/>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Виды деятельности обучающихся</w:t>
            </w:r>
          </w:p>
        </w:tc>
      </w:tr>
      <w:tr w:rsidR="008976FC" w:rsidRPr="006135F2" w:rsidTr="00264050">
        <w:trPr>
          <w:trHeight w:hRule="exact" w:val="5021"/>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640" w:hSpace="566" w:vSpace="451" w:wrap="none" w:hAnchor="page" w:x="1133"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640" w:hSpace="566" w:vSpace="451" w:wrap="none" w:hAnchor="page" w:x="1133" w:y="299"/>
              <w:widowControl w:val="0"/>
              <w:spacing w:after="0" w:line="240" w:lineRule="auto"/>
              <w:ind w:left="4" w:firstLine="4"/>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640" w:hSpace="566" w:vSpace="451" w:wrap="none" w:hAnchor="page" w:x="1133"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5640" w:hSpace="566" w:vSpace="451" w:wrap="none" w:hAnchor="page" w:x="1133"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976FC" w:rsidRPr="006135F2" w:rsidRDefault="008976FC" w:rsidP="006135F2">
            <w:pPr>
              <w:framePr w:w="10152" w:h="5640" w:hSpace="566" w:vSpace="451" w:wrap="none" w:hAnchor="page" w:x="1133"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976FC" w:rsidRPr="006135F2" w:rsidRDefault="008976FC" w:rsidP="006135F2">
            <w:pPr>
              <w:framePr w:w="10152" w:h="5640" w:hSpace="566" w:vSpace="451" w:wrap="none" w:hAnchor="page" w:x="1133"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8976FC" w:rsidRPr="006135F2" w:rsidRDefault="008976FC" w:rsidP="006135F2">
            <w:pPr>
              <w:framePr w:w="10152" w:h="5640" w:hSpace="566" w:vSpace="451" w:wrap="none" w:hAnchor="page" w:x="1133"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знание музыки, названий и авторов изученных произведений.</w:t>
            </w:r>
          </w:p>
          <w:p w:rsidR="008976FC" w:rsidRPr="006135F2" w:rsidRDefault="008976FC" w:rsidP="006135F2">
            <w:pPr>
              <w:framePr w:w="10152" w:h="5640" w:hSpace="566" w:vSpace="451" w:wrap="none" w:hAnchor="page" w:x="1133" w:y="299"/>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5640" w:hSpace="566" w:vSpace="451" w:wrap="none" w:hAnchor="page" w:x="1133"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8976FC" w:rsidRPr="006135F2" w:rsidRDefault="008976FC" w:rsidP="006135F2">
      <w:pPr>
        <w:framePr w:w="10152" w:h="5640" w:hSpace="566" w:vSpace="451" w:wrap="none" w:hAnchor="page" w:x="1133" w:y="299"/>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20" w:right="700" w:bottom="515" w:left="566" w:header="292" w:footer="87" w:gutter="0"/>
          <w:cols w:space="720"/>
          <w:noEndnote/>
          <w:docGrid w:linePitch="360"/>
        </w:sectPr>
      </w:pPr>
    </w:p>
    <w:p w:rsidR="008976FC" w:rsidRPr="006135F2" w:rsidRDefault="008976FC" w:rsidP="006135F2">
      <w:pPr>
        <w:framePr w:w="187" w:h="6374" w:hRule="exact" w:wrap="none" w:hAnchor="page" w:x="596" w:y="1"/>
        <w:widowControl w:val="0"/>
        <w:tabs>
          <w:tab w:val="left" w:pos="6072"/>
        </w:tabs>
        <w:spacing w:after="0" w:line="240" w:lineRule="auto"/>
        <w:textDirection w:val="tbRl"/>
        <w:rPr>
          <w:rFonts w:ascii="Times New Roman" w:eastAsia="Tahoma" w:hAnsi="Times New Roman" w:cs="Times New Roman"/>
          <w:lang w:eastAsia="ru-RU" w:bidi="ru-RU"/>
        </w:rPr>
      </w:pPr>
      <w:r w:rsidRPr="006135F2">
        <w:rPr>
          <w:rFonts w:ascii="Times New Roman" w:eastAsia="Tahoma" w:hAnsi="Times New Roman" w:cs="Times New Roman"/>
          <w:lang w:eastAsia="ru-RU" w:bidi="ru-RU"/>
        </w:rPr>
        <w:lastRenderedPageBreak/>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8976FC" w:rsidRPr="006135F2" w:rsidTr="00264050">
        <w:trPr>
          <w:trHeight w:hRule="exact" w:val="5237"/>
        </w:trPr>
        <w:tc>
          <w:tcPr>
            <w:tcW w:w="1272" w:type="dxa"/>
            <w:tcBorders>
              <w:top w:val="single" w:sz="4" w:space="0" w:color="auto"/>
              <w:left w:val="single" w:sz="4" w:space="0" w:color="auto"/>
            </w:tcBorders>
            <w:shd w:val="clear" w:color="auto" w:fill="auto"/>
          </w:tcPr>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 3—4 учебных часа</w:t>
            </w:r>
          </w:p>
        </w:tc>
        <w:tc>
          <w:tcPr>
            <w:tcW w:w="1310" w:type="dxa"/>
            <w:tcBorders>
              <w:top w:val="single" w:sz="4" w:space="0" w:color="auto"/>
              <w:left w:val="single" w:sz="4" w:space="0" w:color="auto"/>
            </w:tcBorders>
            <w:shd w:val="clear" w:color="auto" w:fill="auto"/>
          </w:tcPr>
          <w:p w:rsidR="008976FC" w:rsidRPr="006135F2" w:rsidRDefault="008976FC" w:rsidP="006135F2">
            <w:pPr>
              <w:framePr w:w="10152" w:h="6346" w:wrap="none" w:hAnchor="page" w:x="1134" w:y="15"/>
              <w:widowControl w:val="0"/>
              <w:spacing w:after="0" w:line="240" w:lineRule="auto"/>
              <w:ind w:left="4"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драматургия</w:t>
            </w:r>
          </w:p>
        </w:tc>
        <w:tc>
          <w:tcPr>
            <w:tcW w:w="2030" w:type="dxa"/>
            <w:tcBorders>
              <w:top w:val="single" w:sz="4" w:space="0" w:color="auto"/>
              <w:left w:val="single" w:sz="4" w:space="0" w:color="auto"/>
            </w:tcBorders>
            <w:shd w:val="clear" w:color="auto" w:fill="auto"/>
          </w:tcPr>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Развитие музыкальных образов. Музыкальная тема. Принципы музыкального развития: повтор, контраст, разработка.</w:t>
            </w:r>
          </w:p>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Составление наглядной (буквенной, цифровой) схемы строения музыкального произведения.</w:t>
            </w:r>
          </w:p>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знание музыки, названий и авторов изученных произведений.</w:t>
            </w:r>
          </w:p>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концерта классической музыки, в программе которого присутствуют крупные симфонические произведения.</w:t>
            </w:r>
          </w:p>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8976FC" w:rsidRPr="006135F2" w:rsidTr="00264050">
        <w:trPr>
          <w:trHeight w:hRule="exact" w:val="1109"/>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6" w:wrap="none" w:hAnchor="page" w:x="1134" w:y="15"/>
              <w:widowControl w:val="0"/>
              <w:spacing w:after="0" w:line="240" w:lineRule="auto"/>
              <w:ind w:left="4"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Музыкальный</w:t>
            </w:r>
          </w:p>
          <w:p w:rsidR="008976FC" w:rsidRPr="006135F2" w:rsidRDefault="008976FC" w:rsidP="006135F2">
            <w:pPr>
              <w:framePr w:w="10152" w:h="6346" w:wrap="none" w:hAnchor="page" w:x="1134" w:y="15"/>
              <w:widowControl w:val="0"/>
              <w:spacing w:after="0" w:line="240" w:lineRule="auto"/>
              <w:ind w:left="4"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стиль</w:t>
            </w:r>
          </w:p>
        </w:tc>
        <w:tc>
          <w:tcPr>
            <w:tcW w:w="203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Обобщение и систематизация знаний о различных проявлениях музыкального стиля (стиль композитора, национальный стиль, стиль эпохи и т. д.).</w:t>
            </w:r>
          </w:p>
          <w:p w:rsidR="008976FC" w:rsidRPr="006135F2" w:rsidRDefault="008976FC" w:rsidP="006135F2">
            <w:pPr>
              <w:framePr w:w="10152" w:h="6346" w:wrap="none" w:hAnchor="page" w:x="1134" w:y="1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Исполнение 2—3 вокальных произведений — образцов</w:t>
            </w:r>
          </w:p>
        </w:tc>
      </w:tr>
    </w:tbl>
    <w:p w:rsidR="008976FC" w:rsidRPr="006135F2" w:rsidRDefault="008976FC" w:rsidP="006135F2">
      <w:pPr>
        <w:framePr w:w="10152" w:h="6346" w:wrap="none" w:hAnchor="page" w:x="1134" w:y="15"/>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30" w:right="734" w:bottom="520" w:left="595" w:header="302" w:footer="92" w:gutter="0"/>
          <w:cols w:space="720"/>
          <w:noEndnote/>
          <w:docGrid w:linePitch="360"/>
        </w:sectPr>
      </w:pPr>
    </w:p>
    <w:p w:rsidR="008976FC" w:rsidRPr="006135F2" w:rsidRDefault="008976FC" w:rsidP="006135F2">
      <w:pPr>
        <w:framePr w:w="230" w:h="6389" w:hRule="exact" w:wrap="none" w:hAnchor="page" w:x="567" w:y="-262"/>
        <w:widowControl w:val="0"/>
        <w:tabs>
          <w:tab w:val="left" w:pos="3994"/>
        </w:tabs>
        <w:spacing w:after="0" w:line="240" w:lineRule="auto"/>
        <w:textDirection w:val="tbRl"/>
        <w:rPr>
          <w:rFonts w:ascii="Times New Roman" w:eastAsia="Tahoma" w:hAnsi="Times New Roman" w:cs="Times New Roman"/>
          <w:lang w:eastAsia="ru-RU" w:bidi="ru-RU"/>
        </w:rPr>
      </w:pPr>
      <w:r w:rsidRPr="006135F2">
        <w:rPr>
          <w:rFonts w:ascii="Times New Roman" w:eastAsia="Tahoma" w:hAnsi="Times New Roman" w:cs="Times New Roman"/>
          <w:lang w:eastAsia="ru-RU" w:bidi="ru-RU"/>
        </w:rPr>
        <w:lastRenderedPageBreak/>
        <w:t xml:space="preserve"> </w:t>
      </w:r>
      <w:r w:rsidRPr="006135F2">
        <w:rPr>
          <w:rFonts w:ascii="Times New Roman" w:eastAsia="Tahoma" w:hAnsi="Times New Roman" w:cs="Times New Roman"/>
          <w:lang w:eastAsia="ru-RU" w:bidi="ru-RU"/>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8976FC" w:rsidRPr="006135F2" w:rsidTr="00264050">
        <w:trPr>
          <w:trHeight w:hRule="exact" w:val="619"/>
        </w:trPr>
        <w:tc>
          <w:tcPr>
            <w:tcW w:w="1272" w:type="dxa"/>
            <w:tcBorders>
              <w:top w:val="single" w:sz="4" w:space="0" w:color="auto"/>
              <w:left w:val="single" w:sz="4" w:space="0" w:color="auto"/>
            </w:tcBorders>
            <w:shd w:val="clear" w:color="auto" w:fill="auto"/>
          </w:tcPr>
          <w:p w:rsidR="008976FC" w:rsidRPr="006135F2" w:rsidRDefault="008976FC" w:rsidP="006135F2">
            <w:pPr>
              <w:framePr w:w="10152" w:h="5001" w:wrap="none" w:hAnchor="page" w:x="1134" w:y="35"/>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блока, кол-во часов</w:t>
            </w:r>
          </w:p>
        </w:tc>
        <w:tc>
          <w:tcPr>
            <w:tcW w:w="1310" w:type="dxa"/>
            <w:tcBorders>
              <w:top w:val="single" w:sz="4" w:space="0" w:color="auto"/>
              <w:left w:val="single" w:sz="4" w:space="0" w:color="auto"/>
            </w:tcBorders>
            <w:shd w:val="clear" w:color="auto" w:fill="auto"/>
          </w:tcPr>
          <w:p w:rsidR="008976FC" w:rsidRPr="006135F2" w:rsidRDefault="008976FC" w:rsidP="006135F2">
            <w:pPr>
              <w:framePr w:w="10152" w:h="5001" w:wrap="none" w:hAnchor="page" w:x="1134" w:y="35"/>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Темы</w:t>
            </w:r>
          </w:p>
        </w:tc>
        <w:tc>
          <w:tcPr>
            <w:tcW w:w="2030" w:type="dxa"/>
            <w:tcBorders>
              <w:top w:val="single" w:sz="4" w:space="0" w:color="auto"/>
              <w:left w:val="single" w:sz="4" w:space="0" w:color="auto"/>
            </w:tcBorders>
            <w:shd w:val="clear" w:color="auto" w:fill="auto"/>
          </w:tcPr>
          <w:p w:rsidR="008976FC" w:rsidRPr="006135F2" w:rsidRDefault="008976FC" w:rsidP="006135F2">
            <w:pPr>
              <w:framePr w:w="10152" w:h="5001" w:wrap="none" w:hAnchor="page" w:x="1134" w:y="35"/>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001" w:wrap="none" w:hAnchor="page" w:x="1134" w:y="35"/>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Виды деятельности обучающихся</w:t>
            </w:r>
          </w:p>
        </w:tc>
      </w:tr>
      <w:tr w:rsidR="008976FC" w:rsidRPr="006135F2" w:rsidTr="00264050">
        <w:trPr>
          <w:trHeight w:hRule="exact" w:val="4216"/>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001" w:wrap="none" w:hAnchor="page" w:x="1134" w:y="35"/>
              <w:widowControl w:val="0"/>
              <w:spacing w:after="0" w:line="240" w:lineRule="auto"/>
              <w:rPr>
                <w:rFonts w:ascii="Times New Roman" w:eastAsia="Courier New" w:hAnsi="Times New Roman" w:cs="Times New Roman"/>
                <w:lang w:eastAsia="ru-RU" w:bidi="ru-RU"/>
              </w:rPr>
            </w:pPr>
          </w:p>
        </w:tc>
        <w:tc>
          <w:tcPr>
            <w:tcW w:w="131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001" w:wrap="none" w:hAnchor="page" w:x="1134" w:y="35"/>
              <w:widowControl w:val="0"/>
              <w:spacing w:after="0" w:line="240" w:lineRule="auto"/>
              <w:rPr>
                <w:rFonts w:ascii="Times New Roman" w:eastAsia="Courier New" w:hAnsi="Times New Roman" w:cs="Times New Roman"/>
                <w:lang w:eastAsia="ru-RU" w:bidi="ru-RU"/>
              </w:rPr>
            </w:pPr>
          </w:p>
        </w:tc>
        <w:tc>
          <w:tcPr>
            <w:tcW w:w="203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001" w:wrap="none" w:hAnchor="page" w:x="1134"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8976FC" w:rsidRPr="006135F2" w:rsidRDefault="008976FC" w:rsidP="006135F2">
            <w:pPr>
              <w:framePr w:w="10152" w:h="5001" w:wrap="none" w:hAnchor="page" w:x="1134"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барокко, классицизма, романтизма, импрессионизма (подлинных или стилизованных).</w:t>
            </w:r>
          </w:p>
          <w:p w:rsidR="008976FC" w:rsidRPr="006135F2" w:rsidRDefault="008976FC" w:rsidP="006135F2">
            <w:pPr>
              <w:framePr w:w="10152" w:h="5001" w:wrap="none" w:hAnchor="page" w:x="1134"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Определение на слух в звучании незнакомого произведения:</w:t>
            </w:r>
          </w:p>
          <w:p w:rsidR="008976FC" w:rsidRPr="006135F2" w:rsidRDefault="008976FC" w:rsidP="006135F2">
            <w:pPr>
              <w:framePr w:w="10152" w:h="5001" w:wrap="none" w:hAnchor="page" w:x="1134" w:y="35"/>
              <w:widowControl w:val="0"/>
              <w:numPr>
                <w:ilvl w:val="0"/>
                <w:numId w:val="200"/>
              </w:numPr>
              <w:tabs>
                <w:tab w:val="left" w:pos="423"/>
              </w:tabs>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принадлежности к одному из изученных стилей;</w:t>
            </w:r>
          </w:p>
          <w:p w:rsidR="008976FC" w:rsidRPr="006135F2" w:rsidRDefault="008976FC" w:rsidP="006135F2">
            <w:pPr>
              <w:framePr w:w="10152" w:h="5001" w:wrap="none" w:hAnchor="page" w:x="1134" w:y="35"/>
              <w:widowControl w:val="0"/>
              <w:numPr>
                <w:ilvl w:val="0"/>
                <w:numId w:val="200"/>
              </w:numPr>
              <w:tabs>
                <w:tab w:val="left" w:pos="423"/>
              </w:tabs>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исполнительского состава (количество и состав исполнителей, музыкальных инструментов);</w:t>
            </w:r>
          </w:p>
          <w:p w:rsidR="008976FC" w:rsidRPr="006135F2" w:rsidRDefault="008976FC" w:rsidP="006135F2">
            <w:pPr>
              <w:framePr w:w="10152" w:h="5001" w:wrap="none" w:hAnchor="page" w:x="1134" w:y="35"/>
              <w:widowControl w:val="0"/>
              <w:numPr>
                <w:ilvl w:val="0"/>
                <w:numId w:val="200"/>
              </w:numPr>
              <w:tabs>
                <w:tab w:val="left" w:pos="423"/>
              </w:tabs>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жанра, круга образов;</w:t>
            </w:r>
          </w:p>
          <w:p w:rsidR="008976FC" w:rsidRPr="006135F2" w:rsidRDefault="008976FC" w:rsidP="006135F2">
            <w:pPr>
              <w:framePr w:w="10152" w:h="5001" w:wrap="none" w:hAnchor="page" w:x="1134" w:y="35"/>
              <w:widowControl w:val="0"/>
              <w:numPr>
                <w:ilvl w:val="0"/>
                <w:numId w:val="200"/>
              </w:numPr>
              <w:tabs>
                <w:tab w:val="left" w:pos="423"/>
              </w:tabs>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8976FC" w:rsidRPr="006135F2" w:rsidRDefault="008976FC" w:rsidP="006135F2">
            <w:pPr>
              <w:framePr w:w="10152" w:h="5001" w:wrap="none" w:hAnchor="page" w:x="1134"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знание музыки, названий и авторов изученных произведений.</w:t>
            </w:r>
          </w:p>
          <w:p w:rsidR="008976FC" w:rsidRPr="006135F2" w:rsidRDefault="008976FC" w:rsidP="006135F2">
            <w:pPr>
              <w:framePr w:w="10152" w:h="5001" w:wrap="none" w:hAnchor="page" w:x="1134" w:y="35"/>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5001" w:wrap="none" w:hAnchor="page" w:x="1134"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Исследовательские проекты, посвящённые эстетике и особенностям музыкального искусства различных стилей XX века</w:t>
            </w:r>
          </w:p>
        </w:tc>
      </w:tr>
    </w:tbl>
    <w:p w:rsidR="008976FC" w:rsidRPr="006135F2" w:rsidRDefault="008976FC" w:rsidP="006135F2">
      <w:pPr>
        <w:framePr w:w="10152" w:h="5001" w:wrap="none" w:hAnchor="page" w:x="1134" w:y="35"/>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headerReference w:type="even" r:id="rId59"/>
          <w:headerReference w:type="default" r:id="rId60"/>
          <w:footerReference w:type="even" r:id="rId61"/>
          <w:footerReference w:type="default" r:id="rId62"/>
          <w:footnotePr>
            <w:numRestart w:val="eachPage"/>
          </w:footnotePr>
          <w:pgSz w:w="12019" w:h="7824" w:orient="landscape"/>
          <w:pgMar w:top="983" w:right="729" w:bottom="715" w:left="566" w:header="0" w:footer="287" w:gutter="0"/>
          <w:cols w:space="720"/>
          <w:noEndnote/>
          <w:docGrid w:linePitch="360"/>
        </w:sectPr>
      </w:pPr>
    </w:p>
    <w:p w:rsidR="008976FC" w:rsidRPr="006135F2" w:rsidRDefault="008976FC" w:rsidP="006135F2">
      <w:pPr>
        <w:framePr w:w="187" w:h="6374" w:hRule="exact" w:wrap="none" w:hAnchor="page" w:x="596" w:y="30"/>
        <w:widowControl w:val="0"/>
        <w:tabs>
          <w:tab w:val="left" w:pos="6062"/>
        </w:tabs>
        <w:spacing w:after="0" w:line="240" w:lineRule="auto"/>
        <w:textDirection w:val="tbRl"/>
        <w:rPr>
          <w:rFonts w:ascii="Times New Roman" w:eastAsia="Tahoma" w:hAnsi="Times New Roman" w:cs="Times New Roman"/>
          <w:lang w:eastAsia="ru-RU" w:bidi="ru-RU"/>
        </w:rPr>
      </w:pPr>
      <w:r w:rsidRPr="006135F2">
        <w:rPr>
          <w:rFonts w:ascii="Times New Roman" w:eastAsia="Tahoma" w:hAnsi="Times New Roman" w:cs="Times New Roman"/>
          <w:lang w:eastAsia="ru-RU" w:bidi="ru-RU"/>
        </w:rPr>
        <w:lastRenderedPageBreak/>
        <w:tab/>
        <w:t xml:space="preserve"> </w:t>
      </w:r>
    </w:p>
    <w:p w:rsidR="008976FC" w:rsidRPr="006135F2" w:rsidRDefault="008976FC" w:rsidP="006135F2">
      <w:pPr>
        <w:widowControl w:val="0"/>
        <w:spacing w:after="0" w:line="240" w:lineRule="auto"/>
        <w:ind w:left="567"/>
        <w:rPr>
          <w:rFonts w:ascii="Times New Roman" w:eastAsia="Courier New" w:hAnsi="Times New Roman" w:cs="Times New Roman"/>
          <w:b/>
          <w:color w:val="000000"/>
          <w:lang w:eastAsia="ru-RU" w:bidi="ru-RU"/>
        </w:rPr>
      </w:pPr>
      <w:bookmarkStart w:id="700" w:name="bookmark1602"/>
      <w:r w:rsidRPr="006135F2">
        <w:rPr>
          <w:rFonts w:ascii="Times New Roman" w:eastAsia="Courier New" w:hAnsi="Times New Roman" w:cs="Times New Roman"/>
          <w:b/>
          <w:color w:val="000000"/>
          <w:lang w:eastAsia="ru-RU" w:bidi="ru-RU"/>
        </w:rPr>
        <w:t>Модуль № 5 «Русская классическая музыка»</w:t>
      </w:r>
      <w:r w:rsidRPr="006135F2">
        <w:rPr>
          <w:rFonts w:ascii="Times New Roman" w:eastAsia="Courier New" w:hAnsi="Times New Roman" w:cs="Times New Roman"/>
          <w:b/>
          <w:color w:val="000000"/>
          <w:vertAlign w:val="superscript"/>
          <w:lang w:eastAsia="ru-RU" w:bidi="ru-RU"/>
        </w:rPr>
        <w:t>1</w:t>
      </w:r>
      <w:bookmarkEnd w:id="700"/>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8976FC" w:rsidRPr="006135F2" w:rsidTr="00264050">
        <w:trPr>
          <w:trHeight w:hRule="exact" w:val="619"/>
        </w:trPr>
        <w:tc>
          <w:tcPr>
            <w:tcW w:w="1258" w:type="dxa"/>
            <w:tcBorders>
              <w:top w:val="single" w:sz="4" w:space="0" w:color="auto"/>
              <w:left w:val="single" w:sz="4" w:space="0" w:color="auto"/>
            </w:tcBorders>
            <w:shd w:val="clear" w:color="auto" w:fill="auto"/>
          </w:tcPr>
          <w:p w:rsidR="008976FC" w:rsidRPr="006135F2" w:rsidRDefault="008976FC" w:rsidP="006135F2">
            <w:pPr>
              <w:framePr w:w="10152" w:h="4320" w:wrap="none" w:hAnchor="page" w:x="1139" w:y="476"/>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 блока, кол-во часов</w:t>
            </w:r>
          </w:p>
        </w:tc>
        <w:tc>
          <w:tcPr>
            <w:tcW w:w="1330" w:type="dxa"/>
            <w:tcBorders>
              <w:top w:val="single" w:sz="4" w:space="0" w:color="auto"/>
              <w:left w:val="single" w:sz="4" w:space="0" w:color="auto"/>
            </w:tcBorders>
            <w:shd w:val="clear" w:color="auto" w:fill="auto"/>
          </w:tcPr>
          <w:p w:rsidR="008976FC" w:rsidRPr="006135F2" w:rsidRDefault="008976FC" w:rsidP="006135F2">
            <w:pPr>
              <w:framePr w:w="10152" w:h="4320" w:wrap="none" w:hAnchor="page" w:x="1139" w:y="476"/>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Темы</w:t>
            </w:r>
          </w:p>
        </w:tc>
        <w:tc>
          <w:tcPr>
            <w:tcW w:w="2026" w:type="dxa"/>
            <w:tcBorders>
              <w:top w:val="single" w:sz="4" w:space="0" w:color="auto"/>
              <w:left w:val="single" w:sz="4" w:space="0" w:color="auto"/>
            </w:tcBorders>
            <w:shd w:val="clear" w:color="auto" w:fill="auto"/>
          </w:tcPr>
          <w:p w:rsidR="008976FC" w:rsidRPr="006135F2" w:rsidRDefault="008976FC" w:rsidP="006135F2">
            <w:pPr>
              <w:framePr w:w="10152" w:h="4320" w:wrap="none" w:hAnchor="page" w:x="1139" w:y="476"/>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4320" w:wrap="none" w:hAnchor="page" w:x="1139" w:y="476"/>
              <w:widowControl w:val="0"/>
              <w:spacing w:after="0" w:line="240" w:lineRule="auto"/>
              <w:ind w:firstLine="20"/>
              <w:jc w:val="center"/>
              <w:rPr>
                <w:rFonts w:ascii="Times New Roman" w:eastAsia="Courier New" w:hAnsi="Times New Roman" w:cs="Times New Roman"/>
                <w:b/>
                <w:lang w:eastAsia="ru-RU" w:bidi="ru-RU"/>
              </w:rPr>
            </w:pPr>
            <w:r w:rsidRPr="006135F2">
              <w:rPr>
                <w:rFonts w:ascii="Times New Roman" w:eastAsia="Courier New" w:hAnsi="Times New Roman" w:cs="Times New Roman"/>
                <w:b/>
                <w:lang w:eastAsia="ru-RU" w:bidi="ru-RU"/>
              </w:rPr>
              <w:t>Виды деятельности обучающихся</w:t>
            </w:r>
          </w:p>
        </w:tc>
      </w:tr>
      <w:tr w:rsidR="008976FC" w:rsidRPr="006135F2" w:rsidTr="00264050">
        <w:trPr>
          <w:trHeight w:hRule="exact" w:val="3701"/>
        </w:trPr>
        <w:tc>
          <w:tcPr>
            <w:tcW w:w="1258"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4320" w:wrap="none" w:hAnchor="page" w:x="1139" w:y="47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4320" w:wrap="none" w:hAnchor="page" w:x="1139" w:y="47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4320" w:wrap="none" w:hAnchor="page" w:x="1139" w:y="47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4320" w:wrap="none" w:hAnchor="page" w:x="1139" w:y="47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8976FC" w:rsidRPr="006135F2" w:rsidRDefault="008976FC" w:rsidP="006135F2">
            <w:pPr>
              <w:framePr w:w="10152" w:h="4320" w:wrap="none" w:hAnchor="page" w:x="1139" w:y="47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исполнение не менее одного вокального произведения, сочинённого русским композитором- классиком.</w:t>
            </w:r>
          </w:p>
          <w:p w:rsidR="008976FC" w:rsidRPr="006135F2" w:rsidRDefault="008976FC" w:rsidP="006135F2">
            <w:pPr>
              <w:framePr w:w="10152" w:h="4320" w:wrap="none" w:hAnchor="page" w:x="1139" w:y="47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знание музыки, названий и авторов изученных произведений.</w:t>
            </w:r>
          </w:p>
          <w:p w:rsidR="008976FC" w:rsidRPr="006135F2" w:rsidRDefault="008976FC" w:rsidP="006135F2">
            <w:pPr>
              <w:framePr w:w="10152" w:h="4320" w:wrap="none" w:hAnchor="page" w:x="1139" w:y="476"/>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4320" w:wrap="none" w:hAnchor="page" w:x="1139" w:y="47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Рисование по мотивам прослушанных музыкальных произведений.</w:t>
            </w:r>
          </w:p>
          <w:p w:rsidR="008976FC" w:rsidRPr="006135F2" w:rsidRDefault="008976FC" w:rsidP="006135F2">
            <w:pPr>
              <w:framePr w:w="10152" w:h="4320" w:wrap="none" w:hAnchor="page" w:x="1139" w:y="47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концерта классической музыки, в программу которого входят произведения русских композиторов</w:t>
            </w:r>
          </w:p>
        </w:tc>
      </w:tr>
    </w:tbl>
    <w:p w:rsidR="008976FC" w:rsidRPr="006135F2" w:rsidRDefault="008976FC" w:rsidP="006135F2">
      <w:pPr>
        <w:framePr w:w="10152" w:h="4320" w:wrap="none" w:hAnchor="page" w:x="1139" w:y="476"/>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headerReference w:type="even" r:id="rId63"/>
          <w:headerReference w:type="default" r:id="rId64"/>
          <w:footerReference w:type="even" r:id="rId65"/>
          <w:footerReference w:type="default" r:id="rId66"/>
          <w:footnotePr>
            <w:numRestart w:val="eachPage"/>
          </w:footnotePr>
          <w:pgSz w:w="12019" w:h="7824" w:orient="landscape"/>
          <w:pgMar w:top="701" w:right="691" w:bottom="520" w:left="595" w:header="273" w:footer="92" w:gutter="0"/>
          <w:cols w:space="720"/>
          <w:noEndnote/>
          <w:docGrid w:linePitch="360"/>
        </w:sectPr>
      </w:pPr>
    </w:p>
    <w:tbl>
      <w:tblPr>
        <w:tblOverlap w:val="never"/>
        <w:tblW w:w="10292" w:type="dxa"/>
        <w:tblLayout w:type="fixed"/>
        <w:tblCellMar>
          <w:left w:w="10" w:type="dxa"/>
          <w:right w:w="10" w:type="dxa"/>
        </w:tblCellMar>
        <w:tblLook w:val="0000" w:firstRow="0" w:lastRow="0" w:firstColumn="0" w:lastColumn="0" w:noHBand="0" w:noVBand="0"/>
      </w:tblPr>
      <w:tblGrid>
        <w:gridCol w:w="1279"/>
        <w:gridCol w:w="1342"/>
        <w:gridCol w:w="2057"/>
        <w:gridCol w:w="5614"/>
      </w:tblGrid>
      <w:tr w:rsidR="008976FC" w:rsidRPr="006135F2" w:rsidTr="00762190">
        <w:trPr>
          <w:trHeight w:hRule="exact" w:val="720"/>
        </w:trPr>
        <w:tc>
          <w:tcPr>
            <w:tcW w:w="1279" w:type="dxa"/>
            <w:tcBorders>
              <w:top w:val="single" w:sz="4" w:space="0" w:color="auto"/>
              <w:left w:val="single" w:sz="4" w:space="0" w:color="auto"/>
            </w:tcBorders>
            <w:shd w:val="clear" w:color="auto" w:fill="auto"/>
          </w:tcPr>
          <w:p w:rsidR="008976FC" w:rsidRPr="006135F2" w:rsidRDefault="008976FC" w:rsidP="00762190">
            <w:pPr>
              <w:framePr w:w="10157" w:h="5640" w:hSpace="552" w:vSpace="298" w:wrap="notBeside" w:vAnchor="text" w:hAnchor="page" w:x="1291" w:y="-284"/>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lastRenderedPageBreak/>
              <w:t>№ блока, кол-во часов</w:t>
            </w:r>
          </w:p>
        </w:tc>
        <w:tc>
          <w:tcPr>
            <w:tcW w:w="1342" w:type="dxa"/>
            <w:tcBorders>
              <w:top w:val="single" w:sz="4" w:space="0" w:color="auto"/>
              <w:left w:val="single" w:sz="4" w:space="0" w:color="auto"/>
            </w:tcBorders>
            <w:shd w:val="clear" w:color="auto" w:fill="auto"/>
          </w:tcPr>
          <w:p w:rsidR="008976FC" w:rsidRPr="006135F2" w:rsidRDefault="008976FC" w:rsidP="00762190">
            <w:pPr>
              <w:framePr w:w="10157" w:h="5640" w:hSpace="552" w:vSpace="298" w:wrap="notBeside" w:vAnchor="text" w:hAnchor="page" w:x="1291" w:y="-284"/>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Темы</w:t>
            </w:r>
          </w:p>
        </w:tc>
        <w:tc>
          <w:tcPr>
            <w:tcW w:w="2057" w:type="dxa"/>
            <w:tcBorders>
              <w:top w:val="single" w:sz="4" w:space="0" w:color="auto"/>
              <w:left w:val="single" w:sz="4" w:space="0" w:color="auto"/>
            </w:tcBorders>
            <w:shd w:val="clear" w:color="auto" w:fill="auto"/>
          </w:tcPr>
          <w:p w:rsidR="008976FC" w:rsidRPr="006135F2" w:rsidRDefault="008976FC" w:rsidP="00762190">
            <w:pPr>
              <w:framePr w:w="10157" w:h="5640" w:hSpace="552" w:vSpace="298" w:wrap="notBeside" w:vAnchor="text" w:hAnchor="page" w:x="1291" w:y="-284"/>
              <w:widowControl w:val="0"/>
              <w:spacing w:after="0" w:line="240" w:lineRule="auto"/>
              <w:ind w:firstLine="440"/>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Содержание</w:t>
            </w:r>
          </w:p>
        </w:tc>
        <w:tc>
          <w:tcPr>
            <w:tcW w:w="5614" w:type="dxa"/>
            <w:tcBorders>
              <w:top w:val="single" w:sz="4" w:space="0" w:color="auto"/>
              <w:left w:val="single" w:sz="4" w:space="0" w:color="auto"/>
              <w:right w:val="single" w:sz="4" w:space="0" w:color="auto"/>
            </w:tcBorders>
            <w:shd w:val="clear" w:color="auto" w:fill="auto"/>
          </w:tcPr>
          <w:p w:rsidR="008976FC" w:rsidRPr="006135F2" w:rsidRDefault="008976FC" w:rsidP="00762190">
            <w:pPr>
              <w:framePr w:w="10157" w:h="5640" w:hSpace="552" w:vSpace="298" w:wrap="notBeside" w:vAnchor="text" w:hAnchor="page" w:x="1291" w:y="-284"/>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Виды деятельности обучающихся</w:t>
            </w:r>
          </w:p>
        </w:tc>
      </w:tr>
      <w:tr w:rsidR="008976FC" w:rsidRPr="006135F2" w:rsidTr="00762190">
        <w:trPr>
          <w:trHeight w:hRule="exact" w:val="6060"/>
        </w:trPr>
        <w:tc>
          <w:tcPr>
            <w:tcW w:w="1279" w:type="dxa"/>
            <w:tcBorders>
              <w:top w:val="single" w:sz="4" w:space="0" w:color="auto"/>
              <w:left w:val="single" w:sz="4" w:space="0" w:color="auto"/>
              <w:bottom w:val="single" w:sz="4" w:space="0" w:color="auto"/>
            </w:tcBorders>
            <w:shd w:val="clear" w:color="auto" w:fill="auto"/>
          </w:tcPr>
          <w:p w:rsidR="008976FC" w:rsidRPr="006135F2" w:rsidRDefault="008976FC" w:rsidP="00762190">
            <w:pPr>
              <w:framePr w:w="10157" w:h="5640" w:hSpace="552" w:vSpace="298" w:wrap="notBeside" w:vAnchor="text" w:hAnchor="page" w:x="1291" w:y="-284"/>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Б) 4—6 учебных часов</w:t>
            </w:r>
          </w:p>
        </w:tc>
        <w:tc>
          <w:tcPr>
            <w:tcW w:w="1342" w:type="dxa"/>
            <w:tcBorders>
              <w:top w:val="single" w:sz="4" w:space="0" w:color="auto"/>
              <w:left w:val="single" w:sz="4" w:space="0" w:color="auto"/>
              <w:bottom w:val="single" w:sz="4" w:space="0" w:color="auto"/>
            </w:tcBorders>
            <w:shd w:val="clear" w:color="auto" w:fill="auto"/>
          </w:tcPr>
          <w:p w:rsidR="008976FC" w:rsidRPr="006135F2" w:rsidRDefault="008976FC" w:rsidP="00762190">
            <w:pPr>
              <w:framePr w:w="10157" w:h="5640" w:hSpace="552" w:vSpace="298" w:wrap="notBeside" w:vAnchor="text" w:hAnchor="page" w:x="1291" w:y="-284"/>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Золотой век русской культуры</w:t>
            </w:r>
          </w:p>
        </w:tc>
        <w:tc>
          <w:tcPr>
            <w:tcW w:w="2057" w:type="dxa"/>
            <w:tcBorders>
              <w:top w:val="single" w:sz="4" w:space="0" w:color="auto"/>
              <w:left w:val="single" w:sz="4" w:space="0" w:color="auto"/>
              <w:bottom w:val="single" w:sz="4" w:space="0" w:color="auto"/>
            </w:tcBorders>
            <w:shd w:val="clear" w:color="auto" w:fill="auto"/>
            <w:vAlign w:val="center"/>
          </w:tcPr>
          <w:p w:rsidR="008976FC" w:rsidRPr="006135F2" w:rsidRDefault="008976FC" w:rsidP="00762190">
            <w:pPr>
              <w:framePr w:w="10157" w:h="5640" w:hSpace="552" w:vSpace="298" w:wrap="notBeside" w:vAnchor="text" w:hAnchor="page" w:x="1291" w:y="-284"/>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614"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762190">
            <w:pPr>
              <w:framePr w:w="10157" w:h="5640" w:hSpace="552" w:vSpace="298" w:wrap="notBeside" w:vAnchor="text" w:hAnchor="page" w:x="1291" w:y="-284"/>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шедеврами русской музыки XIX века, анализ художественного содержания, выразительных средств.</w:t>
            </w:r>
          </w:p>
          <w:p w:rsidR="008976FC" w:rsidRPr="006135F2" w:rsidRDefault="008976FC" w:rsidP="00762190">
            <w:pPr>
              <w:framePr w:w="10157" w:h="5640" w:hSpace="552" w:vSpace="298" w:wrap="notBeside" w:vAnchor="text" w:hAnchor="page" w:x="1291" w:y="-284"/>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исполнение не менее одного вокального произведения лирического характера, сочинённого русским композитором-классиком.</w:t>
            </w:r>
          </w:p>
          <w:p w:rsidR="008976FC" w:rsidRPr="006135F2" w:rsidRDefault="008976FC" w:rsidP="00762190">
            <w:pPr>
              <w:framePr w:w="10157" w:h="5640" w:hSpace="552" w:vSpace="298" w:wrap="notBeside" w:vAnchor="text" w:hAnchor="page" w:x="1291" w:y="-284"/>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знание музыки, названий и авторов изученных произведений.</w:t>
            </w:r>
          </w:p>
          <w:p w:rsidR="008976FC" w:rsidRPr="006135F2" w:rsidRDefault="008976FC" w:rsidP="00762190">
            <w:pPr>
              <w:framePr w:w="10157" w:h="5640" w:hSpace="552" w:vSpace="298" w:wrap="notBeside" w:vAnchor="text" w:hAnchor="page" w:x="1291" w:y="-284"/>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762190">
            <w:pPr>
              <w:framePr w:w="10157" w:h="5640" w:hSpace="552" w:vSpace="298" w:wrap="notBeside" w:vAnchor="text" w:hAnchor="page" w:x="1291" w:y="-284"/>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Просмотр художественных фильмов, телепередач, посвящённых русской культуре XIX века.</w:t>
            </w:r>
          </w:p>
          <w:p w:rsidR="008976FC" w:rsidRPr="006135F2" w:rsidRDefault="008976FC" w:rsidP="00762190">
            <w:pPr>
              <w:framePr w:w="10157" w:h="5640" w:hSpace="552" w:vSpace="298" w:wrap="notBeside" w:vAnchor="text" w:hAnchor="page" w:x="1291" w:y="-284"/>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8976FC" w:rsidRPr="006135F2" w:rsidRDefault="008976FC" w:rsidP="00762190">
            <w:pPr>
              <w:framePr w:w="10157" w:h="5640" w:hSpace="552" w:vSpace="298" w:wrap="notBeside" w:vAnchor="text" w:hAnchor="page" w:x="1291" w:y="-284"/>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Реконструкция костюмированного бала, музыкального салона</w:t>
            </w:r>
          </w:p>
        </w:tc>
      </w:tr>
    </w:tbl>
    <w:p w:rsidR="008976FC" w:rsidRPr="006135F2" w:rsidRDefault="008976FC" w:rsidP="006135F2">
      <w:pPr>
        <w:framePr w:w="230" w:h="6389" w:hRule="exact" w:hSpace="16" w:wrap="notBeside" w:vAnchor="text" w:hAnchor="text" w:x="17" w:y="1"/>
        <w:widowControl w:val="0"/>
        <w:tabs>
          <w:tab w:val="left" w:pos="3994"/>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 xml:space="preserve"> </w:t>
      </w:r>
      <w:r w:rsidRPr="006135F2">
        <w:rPr>
          <w:rFonts w:ascii="Times New Roman" w:eastAsia="Tahoma" w:hAnsi="Times New Roman" w:cs="Times New Roman"/>
          <w:lang w:eastAsia="ru-RU" w:bidi="ru-RU"/>
        </w:rPr>
        <w:tab/>
      </w: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noProof/>
          <w:lang w:eastAsia="ru-RU"/>
        </w:rPr>
        <w:lastRenderedPageBreak/>
        <mc:AlternateContent>
          <mc:Choice Requires="wps">
            <w:drawing>
              <wp:anchor distT="0" distB="0" distL="0" distR="0" simplePos="0" relativeHeight="251667456" behindDoc="0" locked="0" layoutInCell="1" allowOverlap="1" wp14:anchorId="7656C2AC" wp14:editId="79773239">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4B7720" w:rsidRDefault="004B7720" w:rsidP="008976FC">
                            <w:pPr>
                              <w:pStyle w:val="24"/>
                              <w:spacing w:line="240" w:lineRule="auto"/>
                              <w:ind w:left="0" w:firstLine="0"/>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7656C2AC" id="Shape 121" o:spid="_x0000_s1033" type="#_x0000_t202" style="position:absolute;margin-left:501.75pt;margin-top:0;width:61.3pt;height:11.5pt;z-index:25166745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zXmgEAACsDAAAOAAAAZHJzL2Uyb0RvYy54bWysUsFq4zAQvS/0H4TujezQNsXEKSylZaFs&#10;C91+gCJLsVhLIzTa2Pn7HSlxWtrbshd5rBm9mfferO8mN7C9jmjBt7xeVJxpr6Czftfyt18Pl7ec&#10;YZK+kwN43fKDRn63ufi2HkOjl9DD0OnICMRjM4aW9ymFRghUvXYSFxC0p6SB6GSi37gTXZQjobtB&#10;LKvqRowQuxBBaUS6vT8m+abgG6NVejYGdWJDy2m2VM5Yzm0+xWYtm12UobfqNIb8hymctJ6anqHu&#10;ZZLsT7RfoJxVERBMWihwAoyxShcOxKauPrF57WXQhQuJg+EsE/4/WPVz/xKZ7ci7Zc2Zl45MKn1Z&#10;viB5xoANVb0GqkvTd5iotFDF8ATqN1KJ+FBzfIBUneWYTHT5S0QZPSQHDmfV9ZSYosvV6va6poyi&#10;VH11U10X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NI9zXmgEAACsD&#10;AAAOAAAAAAAAAAAAAAAAAC4CAABkcnMvZTJvRG9jLnhtbFBLAQItABQABgAIAAAAIQC0aI063AAA&#10;AAkBAAAPAAAAAAAAAAAAAAAAAPQDAABkcnMvZG93bnJldi54bWxQSwUGAAAAAAQABADzAAAA/QQA&#10;AAAA&#10;" filled="f" stroked="f">
                <v:path arrowok="t"/>
                <v:textbox inset="0,0,0,0">
                  <w:txbxContent>
                    <w:p w:rsidR="004B7720" w:rsidRDefault="004B7720" w:rsidP="008976FC">
                      <w:pPr>
                        <w:pStyle w:val="24"/>
                        <w:spacing w:line="240" w:lineRule="auto"/>
                        <w:ind w:left="0" w:firstLine="0"/>
                      </w:pPr>
                    </w:p>
                  </w:txbxContent>
                </v:textbox>
                <w10:wrap type="square" anchorx="page" anchory="margin"/>
              </v:shape>
            </w:pict>
          </mc:Fallback>
        </mc:AlternateContent>
      </w:r>
      <w:r w:rsidRPr="006135F2">
        <w:rPr>
          <w:rFonts w:ascii="Times New Roman" w:eastAsia="Courier New" w:hAnsi="Times New Roman" w:cs="Times New Roman"/>
          <w:lang w:eastAsia="ru-RU" w:bidi="ru-RU"/>
        </w:rPr>
        <w:br w:type="page"/>
      </w:r>
    </w:p>
    <w:tbl>
      <w:tblPr>
        <w:tblpPr w:leftFromText="180" w:rightFromText="180" w:horzAnchor="margin" w:tblpXSpec="center" w:tblpY="-402"/>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8976FC" w:rsidRPr="006135F2" w:rsidTr="00DE0A00">
        <w:trPr>
          <w:trHeight w:hRule="exact" w:val="4260"/>
        </w:trPr>
        <w:tc>
          <w:tcPr>
            <w:tcW w:w="1262" w:type="dxa"/>
            <w:tcBorders>
              <w:top w:val="single" w:sz="4" w:space="0" w:color="auto"/>
              <w:left w:val="single" w:sz="4" w:space="0" w:color="auto"/>
            </w:tcBorders>
            <w:shd w:val="clear" w:color="auto" w:fill="auto"/>
          </w:tcPr>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t>В) 4—6 учебных часов</w:t>
            </w:r>
          </w:p>
        </w:tc>
        <w:tc>
          <w:tcPr>
            <w:tcW w:w="1325" w:type="dxa"/>
            <w:tcBorders>
              <w:top w:val="single" w:sz="4" w:space="0" w:color="auto"/>
              <w:left w:val="single" w:sz="4" w:space="0" w:color="auto"/>
            </w:tcBorders>
            <w:shd w:val="clear" w:color="auto" w:fill="auto"/>
          </w:tcPr>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Исполнение Гимна Российской Федерации.</w:t>
            </w:r>
          </w:p>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знание музыки, названий и авторов изученных произведений.</w:t>
            </w:r>
          </w:p>
          <w:p w:rsidR="008976FC" w:rsidRPr="006135F2" w:rsidRDefault="008976FC" w:rsidP="00DE0A00">
            <w:pPr>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Просмотр художественных фильмов, телепередач, посвящённых творчеству композиторов — членов кружка «Могучая кучка».</w:t>
            </w:r>
          </w:p>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8976FC" w:rsidRPr="006135F2" w:rsidTr="00DE0A00">
        <w:trPr>
          <w:trHeight w:hRule="exact" w:val="3413"/>
        </w:trPr>
        <w:tc>
          <w:tcPr>
            <w:tcW w:w="1262" w:type="dxa"/>
            <w:tcBorders>
              <w:top w:val="single" w:sz="4" w:space="0" w:color="auto"/>
              <w:left w:val="single" w:sz="4" w:space="0" w:color="auto"/>
              <w:bottom w:val="single" w:sz="4" w:space="0" w:color="auto"/>
            </w:tcBorders>
            <w:shd w:val="clear" w:color="auto" w:fill="auto"/>
          </w:tcPr>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t>Г) 3—4 учебных часа</w:t>
            </w:r>
          </w:p>
        </w:tc>
        <w:tc>
          <w:tcPr>
            <w:tcW w:w="1325" w:type="dxa"/>
            <w:tcBorders>
              <w:top w:val="single" w:sz="4" w:space="0" w:color="auto"/>
              <w:left w:val="single" w:sz="4" w:space="0" w:color="auto"/>
              <w:bottom w:val="single" w:sz="4" w:space="0" w:color="auto"/>
            </w:tcBorders>
            <w:shd w:val="clear" w:color="auto" w:fill="auto"/>
          </w:tcPr>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балетного спектакля (просмотр в видеозаписи). Характеристика отдельных музыкальных номеров и спектакля в целом.</w:t>
            </w:r>
          </w:p>
          <w:p w:rsidR="008976FC" w:rsidRPr="006135F2" w:rsidRDefault="008976FC" w:rsidP="00DE0A00">
            <w:pPr>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DE0A00">
            <w:pPr>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8976FC" w:rsidRPr="006135F2" w:rsidRDefault="008976FC" w:rsidP="00762190">
      <w:pPr>
        <w:framePr w:w="187" w:h="6374" w:hRule="exact" w:hSpace="31" w:wrap="notBeside" w:vAnchor="text" w:hAnchor="page" w:x="555" w:y="90"/>
        <w:widowControl w:val="0"/>
        <w:tabs>
          <w:tab w:val="left" w:pos="6062"/>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lastRenderedPageBreak/>
        <w:tab/>
        <w:t xml:space="preserve"> </w:t>
      </w: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8976FC" w:rsidRPr="006135F2" w:rsidTr="00DE0A00">
        <w:trPr>
          <w:trHeight w:hRule="exact" w:val="574"/>
        </w:trPr>
        <w:tc>
          <w:tcPr>
            <w:tcW w:w="1258" w:type="dxa"/>
            <w:tcBorders>
              <w:top w:val="single" w:sz="4" w:space="0" w:color="auto"/>
              <w:left w:val="single" w:sz="4" w:space="0" w:color="auto"/>
            </w:tcBorders>
            <w:shd w:val="clear" w:color="auto" w:fill="auto"/>
          </w:tcPr>
          <w:p w:rsidR="008976FC" w:rsidRPr="006135F2" w:rsidRDefault="008976FC" w:rsidP="006135F2">
            <w:pPr>
              <w:framePr w:w="10152" w:h="6086" w:hSpace="566" w:vSpace="5" w:wrap="notBeside" w:vAnchor="text" w:hAnchor="text" w:x="579" w:y="299"/>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lastRenderedPageBreak/>
              <w:t>№ блока, кол-во часов</w:t>
            </w:r>
          </w:p>
        </w:tc>
        <w:tc>
          <w:tcPr>
            <w:tcW w:w="1325" w:type="dxa"/>
            <w:tcBorders>
              <w:top w:val="single" w:sz="4" w:space="0" w:color="auto"/>
              <w:left w:val="single" w:sz="4" w:space="0" w:color="auto"/>
            </w:tcBorders>
            <w:shd w:val="clear" w:color="auto" w:fill="auto"/>
          </w:tcPr>
          <w:p w:rsidR="008976FC" w:rsidRPr="006135F2" w:rsidRDefault="008976FC" w:rsidP="006135F2">
            <w:pPr>
              <w:framePr w:w="10152" w:h="6086" w:hSpace="566" w:vSpace="5" w:wrap="notBeside" w:vAnchor="text" w:hAnchor="text" w:x="579" w:y="299"/>
              <w:widowControl w:val="0"/>
              <w:spacing w:after="0" w:line="240" w:lineRule="auto"/>
              <w:ind w:firstLine="400"/>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Темы</w:t>
            </w:r>
          </w:p>
        </w:tc>
        <w:tc>
          <w:tcPr>
            <w:tcW w:w="2105" w:type="dxa"/>
            <w:tcBorders>
              <w:top w:val="single" w:sz="4" w:space="0" w:color="auto"/>
              <w:left w:val="single" w:sz="4" w:space="0" w:color="auto"/>
            </w:tcBorders>
            <w:shd w:val="clear" w:color="auto" w:fill="auto"/>
          </w:tcPr>
          <w:p w:rsidR="008976FC" w:rsidRPr="006135F2" w:rsidRDefault="008976FC" w:rsidP="006135F2">
            <w:pPr>
              <w:framePr w:w="10152" w:h="6086" w:hSpace="566" w:vSpace="5" w:wrap="notBeside" w:vAnchor="text" w:hAnchor="text" w:x="579" w:y="299"/>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Содержание</w:t>
            </w:r>
          </w:p>
        </w:tc>
        <w:tc>
          <w:tcPr>
            <w:tcW w:w="5464"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86" w:hSpace="566" w:vSpace="5" w:wrap="notBeside" w:vAnchor="text" w:hAnchor="text" w:x="579" w:y="299"/>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Виды деятельности обучающихся</w:t>
            </w:r>
          </w:p>
        </w:tc>
      </w:tr>
      <w:tr w:rsidR="008976FC" w:rsidRPr="006135F2" w:rsidTr="00264050">
        <w:trPr>
          <w:trHeight w:hRule="exact" w:val="711"/>
        </w:trPr>
        <w:tc>
          <w:tcPr>
            <w:tcW w:w="1258" w:type="dxa"/>
            <w:tcBorders>
              <w:top w:val="single" w:sz="4" w:space="0" w:color="auto"/>
              <w:left w:val="single" w:sz="4" w:space="0" w:color="auto"/>
            </w:tcBorders>
            <w:shd w:val="clear" w:color="auto" w:fill="auto"/>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p>
        </w:tc>
        <w:tc>
          <w:tcPr>
            <w:tcW w:w="1325" w:type="dxa"/>
            <w:tcBorders>
              <w:top w:val="single" w:sz="4" w:space="0" w:color="auto"/>
              <w:left w:val="single" w:sz="4" w:space="0" w:color="auto"/>
            </w:tcBorders>
            <w:shd w:val="clear" w:color="auto" w:fill="auto"/>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p>
        </w:tc>
        <w:tc>
          <w:tcPr>
            <w:tcW w:w="2105" w:type="dxa"/>
            <w:tcBorders>
              <w:top w:val="single" w:sz="4" w:space="0" w:color="auto"/>
              <w:left w:val="single" w:sz="4" w:space="0" w:color="auto"/>
            </w:tcBorders>
            <w:shd w:val="clear" w:color="auto" w:fill="auto"/>
            <w:vAlign w:val="center"/>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Съёмки любительского фильма (в технике теневого, кукольного театра, мультипликации и т. и.) на музыку какого-либо балета (фрагменты)</w:t>
            </w:r>
          </w:p>
        </w:tc>
      </w:tr>
      <w:tr w:rsidR="008976FC" w:rsidRPr="006135F2" w:rsidTr="00264050">
        <w:trPr>
          <w:trHeight w:hRule="exact" w:val="3259"/>
        </w:trPr>
        <w:tc>
          <w:tcPr>
            <w:tcW w:w="1258" w:type="dxa"/>
            <w:tcBorders>
              <w:top w:val="single" w:sz="4" w:space="0" w:color="auto"/>
              <w:left w:val="single" w:sz="4" w:space="0" w:color="auto"/>
            </w:tcBorders>
            <w:shd w:val="clear" w:color="auto" w:fill="auto"/>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 3—4 учебных часа</w:t>
            </w:r>
          </w:p>
        </w:tc>
        <w:tc>
          <w:tcPr>
            <w:tcW w:w="1325" w:type="dxa"/>
            <w:tcBorders>
              <w:top w:val="single" w:sz="4" w:space="0" w:color="auto"/>
              <w:left w:val="single" w:sz="4" w:space="0" w:color="auto"/>
            </w:tcBorders>
            <w:shd w:val="clear" w:color="auto" w:fill="auto"/>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Дискуссия на тему «Исполнитель — соавтор композитора».</w:t>
            </w:r>
          </w:p>
          <w:p w:rsidR="008976FC" w:rsidRPr="006135F2" w:rsidRDefault="008976FC" w:rsidP="006135F2">
            <w:pPr>
              <w:framePr w:w="10152" w:h="6086" w:hSpace="566" w:vSpace="5" w:wrap="notBeside" w:vAnchor="text" w:hAnchor="text" w:x="579" w:y="299"/>
              <w:widowControl w:val="0"/>
              <w:spacing w:after="0" w:line="240" w:lineRule="auto"/>
              <w:ind w:left="142" w:firstLine="20"/>
              <w:jc w:val="both"/>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Исследовательские проекты, посвящённые биографиям известных отечественных исполнителей классической музыки</w:t>
            </w:r>
          </w:p>
        </w:tc>
      </w:tr>
      <w:tr w:rsidR="008976FC" w:rsidRPr="006135F2" w:rsidTr="00DE0A00">
        <w:trPr>
          <w:trHeight w:hRule="exact" w:val="2126"/>
        </w:trPr>
        <w:tc>
          <w:tcPr>
            <w:tcW w:w="1258"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976FC" w:rsidRPr="006135F2" w:rsidRDefault="008976FC" w:rsidP="006135F2">
            <w:pPr>
              <w:framePr w:w="10152" w:h="6086" w:hSpace="566" w:vSpace="5" w:wrap="notBeside" w:vAnchor="text" w:hAnchor="text" w:x="579"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Слушание образцов электронной музыки. Дискуссия о значении технических средств в создании современной музыки.</w:t>
            </w:r>
          </w:p>
        </w:tc>
      </w:tr>
    </w:tbl>
    <w:p w:rsidR="008976FC" w:rsidRPr="006135F2" w:rsidRDefault="008976FC" w:rsidP="006135F2">
      <w:pPr>
        <w:framePr w:w="230" w:h="6389" w:hRule="exact" w:hSpace="12" w:wrap="notBeside" w:vAnchor="text" w:hAnchor="text" w:x="13" w:y="1"/>
        <w:widowControl w:val="0"/>
        <w:tabs>
          <w:tab w:val="left" w:pos="3994"/>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ab/>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sectPr w:rsidR="008976FC" w:rsidRPr="006135F2">
          <w:headerReference w:type="even" r:id="rId67"/>
          <w:headerReference w:type="default" r:id="rId68"/>
          <w:footerReference w:type="even" r:id="rId69"/>
          <w:footerReference w:type="default" r:id="rId70"/>
          <w:headerReference w:type="first" r:id="rId71"/>
          <w:footerReference w:type="first" r:id="rId72"/>
          <w:footnotePr>
            <w:numRestart w:val="eachPage"/>
          </w:footnotePr>
          <w:pgSz w:w="12019" w:h="7824" w:orient="landscape"/>
          <w:pgMar w:top="720" w:right="714" w:bottom="715" w:left="562" w:header="0" w:footer="3" w:gutter="0"/>
          <w:cols w:space="720"/>
          <w:noEndnote/>
          <w:titlePg/>
          <w:docGrid w:linePitch="360"/>
        </w:sectPr>
      </w:pPr>
      <w:r w:rsidRPr="006135F2">
        <w:rPr>
          <w:rFonts w:ascii="Times New Roman" w:eastAsia="Courier New" w:hAnsi="Times New Roman" w:cs="Times New Roman"/>
          <w:lang w:eastAsia="ru-RU" w:bidi="ru-RU"/>
        </w:rPr>
        <w:br w:type="page"/>
      </w:r>
      <w:r w:rsidRPr="006135F2">
        <w:rPr>
          <w:rFonts w:ascii="Times New Roman" w:eastAsia="Courier New" w:hAnsi="Times New Roman" w:cs="Times New Roman"/>
          <w:b/>
          <w:noProof/>
          <w:color w:val="000000"/>
          <w:lang w:eastAsia="ru-RU"/>
        </w:rPr>
        <w:lastRenderedPageBreak/>
        <mc:AlternateContent>
          <mc:Choice Requires="wps">
            <w:drawing>
              <wp:anchor distT="0" distB="0" distL="114300" distR="114300" simplePos="0" relativeHeight="251670528" behindDoc="0" locked="0" layoutInCell="1" allowOverlap="1" wp14:anchorId="6CCEAAB7" wp14:editId="4F7831FB">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4B7720" w:rsidTr="00264050">
                              <w:trPr>
                                <w:trHeight w:hRule="exact" w:val="619"/>
                                <w:tblHeader/>
                              </w:trPr>
                              <w:tc>
                                <w:tcPr>
                                  <w:tcW w:w="1272" w:type="dxa"/>
                                  <w:tcBorders>
                                    <w:top w:val="single" w:sz="4" w:space="0" w:color="auto"/>
                                    <w:left w:val="single" w:sz="4" w:space="0" w:color="auto"/>
                                  </w:tcBorders>
                                  <w:shd w:val="clear" w:color="auto" w:fill="auto"/>
                                </w:tcPr>
                                <w:p w:rsidR="004B7720" w:rsidRPr="00C01CEE" w:rsidRDefault="004B7720" w:rsidP="00264050">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4B7720" w:rsidRPr="00C01CEE" w:rsidRDefault="004B7720" w:rsidP="00264050">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4B7720" w:rsidRPr="00C01CEE" w:rsidRDefault="004B7720" w:rsidP="00264050">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4B7720" w:rsidRPr="00C01CEE" w:rsidRDefault="004B7720" w:rsidP="00264050">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4B7720">
                              <w:trPr>
                                <w:trHeight w:hRule="exact" w:val="1502"/>
                              </w:trPr>
                              <w:tc>
                                <w:tcPr>
                                  <w:tcW w:w="1272" w:type="dxa"/>
                                  <w:tcBorders>
                                    <w:top w:val="single" w:sz="4" w:space="0" w:color="auto"/>
                                    <w:left w:val="single" w:sz="4" w:space="0" w:color="auto"/>
                                    <w:bottom w:val="single" w:sz="4" w:space="0" w:color="auto"/>
                                  </w:tcBorders>
                                  <w:shd w:val="clear" w:color="auto" w:fill="auto"/>
                                </w:tcPr>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4B7720" w:rsidRDefault="004B7720" w:rsidP="008976F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CCEAAB7" id="Shape 129" o:spid="_x0000_s1034" type="#_x0000_t202" style="position:absolute;margin-left:55.7pt;margin-top:107.75pt;width:508.8pt;height:111.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IOlAEAACEDAAAOAAAAZHJzL2Uyb0RvYy54bWysUsFuGyEQvUfqPyDuNbtW5CQrry1VUapI&#10;UVspyQdgFryoC4MY4l3/fQfsdaL0VvUCA/OYee8N6+3kBnbQES34lteLijPtFXTW71v++vLw9ZYz&#10;TNJ3cgCvW37UyLebL1frMTR6CT0MnY6MinhsxtDyPqXQCIGq107iAoL2lDQQnUx0jHvRRTlSdTeI&#10;ZVWtxAixCxGURqTb+1OSb0p9Y7RKP41BndjQcuKWyhrLusur2Kxls48y9Fadach/YOGk9dT0Uupe&#10;Jsneov2rlLMqAoJJCwVOgDFW6aKB1NTVJzXPvQy6aCFzMFxswv9XVv04/IrMdjS75R1nXjoaUunL&#10;8gXZMwZsCPUcCJembzARtEjF8ATqNxJEfMCcHiChsx2TiS7vJJTRQ5rA8eK6nhJTdLm6XtU3K0op&#10;ytXXdXV3U+Yi3p+HiOm7Bsdy0PJIYy0U5OEJUyYgmxmSu3l4sMMwEztxyRTTtJuK1ttZ2A66I+ka&#10;Hj15mv/HHMQ52J2DuRrNofQ7/5k86I/nYsb7z978AQAA//8DAFBLAwQUAAYACAAAACEAQHBgEOEA&#10;AAAMAQAADwAAAGRycy9kb3ducmV2LnhtbEyPwU7DMBBE70j8g7VI3Kjj0BAIcSpUVHFAHFpA4riN&#10;lzgitqPYTd2/xz3BcbRPs2/qVTQDm2nyvbMSxCIDRrZ1qredhI/3zc09MB/QKhycJQkn8rBqLi9q&#10;rJQ72i3Nu9CxVGJ9hRJ0CGPFuW81GfQLN5JNt283GQwpTh1XEx5TuRl4nmV33GBv0weNI601tT+7&#10;g5HwuR43r/FL49tcqJfnvNyepjZKeX0Vnx6BBYrhD4azflKHJjnt3cEqz4aUhVgmVEIuigLYmRD5&#10;Q5q3l7C8LUvgTc3/j2h+AQAA//8DAFBLAQItABQABgAIAAAAIQC2gziS/gAAAOEBAAATAAAAAAAA&#10;AAAAAAAAAAAAAABbQ29udGVudF9UeXBlc10ueG1sUEsBAi0AFAAGAAgAAAAhADj9If/WAAAAlAEA&#10;AAsAAAAAAAAAAAAAAAAALwEAAF9yZWxzLy5yZWxzUEsBAi0AFAAGAAgAAAAhAOl+wg6UAQAAIQMA&#10;AA4AAAAAAAAAAAAAAAAALgIAAGRycy9lMm9Eb2MueG1sUEsBAi0AFAAGAAgAAAAhAEBwYBDhAAAA&#10;DAEAAA8AAAAAAAAAAAAAAAAA7gMAAGRycy9kb3ducmV2LnhtbFBLBQYAAAAABAAEAPMAAAD8BAAA&#10;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4B7720" w:rsidTr="00264050">
                        <w:trPr>
                          <w:trHeight w:hRule="exact" w:val="619"/>
                          <w:tblHeader/>
                        </w:trPr>
                        <w:tc>
                          <w:tcPr>
                            <w:tcW w:w="1272" w:type="dxa"/>
                            <w:tcBorders>
                              <w:top w:val="single" w:sz="4" w:space="0" w:color="auto"/>
                              <w:left w:val="single" w:sz="4" w:space="0" w:color="auto"/>
                            </w:tcBorders>
                            <w:shd w:val="clear" w:color="auto" w:fill="auto"/>
                          </w:tcPr>
                          <w:p w:rsidR="004B7720" w:rsidRPr="00C01CEE" w:rsidRDefault="004B7720" w:rsidP="00264050">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4B7720" w:rsidRPr="00C01CEE" w:rsidRDefault="004B7720" w:rsidP="00264050">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4B7720" w:rsidRPr="00C01CEE" w:rsidRDefault="004B7720" w:rsidP="00264050">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4B7720" w:rsidRPr="00C01CEE" w:rsidRDefault="004B7720" w:rsidP="00264050">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4B7720">
                        <w:trPr>
                          <w:trHeight w:hRule="exact" w:val="1502"/>
                        </w:trPr>
                        <w:tc>
                          <w:tcPr>
                            <w:tcW w:w="1272" w:type="dxa"/>
                            <w:tcBorders>
                              <w:top w:val="single" w:sz="4" w:space="0" w:color="auto"/>
                              <w:left w:val="single" w:sz="4" w:space="0" w:color="auto"/>
                              <w:bottom w:val="single" w:sz="4" w:space="0" w:color="auto"/>
                            </w:tcBorders>
                            <w:shd w:val="clear" w:color="auto" w:fill="auto"/>
                          </w:tcPr>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4B7720" w:rsidRDefault="004B7720" w:rsidP="008976FC">
                      <w:pPr>
                        <w:spacing w:line="1" w:lineRule="exact"/>
                      </w:pPr>
                    </w:p>
                  </w:txbxContent>
                </v:textbox>
                <w10:wrap type="topAndBottom" anchorx="page" anchory="margin"/>
              </v:shape>
            </w:pict>
          </mc:Fallback>
        </mc:AlternateContent>
      </w:r>
      <w:r w:rsidRPr="006135F2">
        <w:rPr>
          <w:rFonts w:ascii="Times New Roman" w:eastAsia="Courier New" w:hAnsi="Times New Roman" w:cs="Times New Roman"/>
          <w:b/>
          <w:noProof/>
          <w:color w:val="000000"/>
          <w:lang w:eastAsia="ru-RU"/>
        </w:rPr>
        <mc:AlternateContent>
          <mc:Choice Requires="wps">
            <w:drawing>
              <wp:anchor distT="0" distB="0" distL="114300" distR="114300" simplePos="0" relativeHeight="251669504" behindDoc="0" locked="0" layoutInCell="1" allowOverlap="1" wp14:anchorId="51223BA1" wp14:editId="29567A56">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4B7720" w:rsidTr="00264050">
                              <w:trPr>
                                <w:trHeight w:hRule="exact" w:val="1133"/>
                                <w:tblHeader/>
                              </w:trPr>
                              <w:tc>
                                <w:tcPr>
                                  <w:tcW w:w="1286" w:type="dxa"/>
                                  <w:tcBorders>
                                    <w:top w:val="single" w:sz="4" w:space="0" w:color="auto"/>
                                  </w:tcBorders>
                                </w:tcPr>
                                <w:p w:rsidR="004B7720" w:rsidRPr="00EC7AE6" w:rsidRDefault="004B7720" w:rsidP="00264050">
                                  <w:pPr>
                                    <w:pStyle w:val="a6"/>
                                    <w:spacing w:line="259" w:lineRule="auto"/>
                                    <w:ind w:left="142" w:firstLine="20"/>
                                    <w:rPr>
                                      <w:rFonts w:eastAsia="Courier New"/>
                                      <w:color w:val="auto"/>
                                    </w:rPr>
                                  </w:pPr>
                                </w:p>
                              </w:tc>
                              <w:tc>
                                <w:tcPr>
                                  <w:tcW w:w="1418" w:type="dxa"/>
                                  <w:tcBorders>
                                    <w:top w:val="single" w:sz="4" w:space="0" w:color="auto"/>
                                  </w:tcBorders>
                                </w:tcPr>
                                <w:p w:rsidR="004B7720" w:rsidRPr="00EC7AE6" w:rsidRDefault="004B7720" w:rsidP="00264050">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4B7720" w:rsidRPr="009F0C49" w:rsidRDefault="004B7720" w:rsidP="00264050">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4B7720" w:rsidRDefault="004B7720" w:rsidP="008976F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1223BA1" id="Shape 127" o:spid="_x0000_s1035" type="#_x0000_t202" style="position:absolute;margin-left:52.5pt;margin-top:6pt;width:495.95pt;height: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AlkwEAACADAAAOAAAAZHJzL2Uyb0RvYy54bWysUtFO4zAQfEfiHyy/U6eVKCVqinRCoJPQ&#10;3UnAB7iO3VgXey2vadK/Z+02BcHb6V6cjT2enZn1+m50PdvriBZ8w+ezijPtFbTW7xr++vJwteIM&#10;k/St7MHrhh808rvN5cV6CLVeQAd9qyMjEo/1EBrepRRqIVB12kmcQdCeDg1EJxP9xp1ooxyI3fVi&#10;UVVLMUBsQwSlEWn3/njIN4XfGK3Sb2NQJ9Y3nLSlssaybvMqNmtZ76IMnVUnGfIfVDhpPTU9U93L&#10;JNlbtN+onFUREEyaKXACjLFKFw/kZl59cfPcyaCLFwoHwzkm/H+06tf+T2S2pdktbjjz0tGQSl+W&#10;NyieIWBNqOdAuDT+gJGgxSqGJ1B/kSDiE+Z4AQmd4xhNdPlLRhldpAkczqnrMTFFm8vF7ep6ec2Z&#10;orNVRTGUsYiP2yFietTgWC4aHmmqRYHcP2HK/WU9QXIzDw+27yddRylZYRq3Y7F6O/naQnsgW/1P&#10;T5Hm5zEVcSq2p2JiozGUfqcnk+f8+b9k8fGwN+8AAAD//wMAUEsDBBQABgAIAAAAIQDgE6tU3gAA&#10;AAsBAAAPAAAAZHJzL2Rvd25yZXYueG1sTE/BTgIxFLyb+A/NM/EmrWtAWLZLDIZ4MB5ATTiWbd1u&#10;3L5u2rKUv/dxktObyUzmzVSr7Ho2mhA7jxIeJwKYwcbrDlsJX5+bhzmwmBRq1Xs0Es4mwqq+valU&#10;qf0Jt2bcpZZRCMZSSbApDSXnsbHGqTjxg0HSfnxwKhENLddBnSjc9bwQYsad6pA+WDWYtTXN7+7o&#10;JHyvh8173lv1MU7122vxvD2HJkt5f5dflsCSyenfDJf6VB1q6nTwR9SR9cTFlLYkAgXdi0EsZgtg&#10;B0JPcwG8rvj1hvoPAAD//wMAUEsBAi0AFAAGAAgAAAAhALaDOJL+AAAA4QEAABMAAAAAAAAAAAAA&#10;AAAAAAAAAFtDb250ZW50X1R5cGVzXS54bWxQSwECLQAUAAYACAAAACEAOP0h/9YAAACUAQAACwAA&#10;AAAAAAAAAAAAAAAvAQAAX3JlbHMvLnJlbHNQSwECLQAUAAYACAAAACEA6IuQJZMBAAAgAwAADgAA&#10;AAAAAAAAAAAAAAAuAgAAZHJzL2Uyb0RvYy54bWxQSwECLQAUAAYACAAAACEA4BOrVN4AAAALAQAA&#10;DwAAAAAAAAAAAAAAAADtAwAAZHJzL2Rvd25yZXYueG1sUEsFBgAAAAAEAAQA8wAAAPgEA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4B7720" w:rsidTr="00264050">
                        <w:trPr>
                          <w:trHeight w:hRule="exact" w:val="1133"/>
                          <w:tblHeader/>
                        </w:trPr>
                        <w:tc>
                          <w:tcPr>
                            <w:tcW w:w="1286" w:type="dxa"/>
                            <w:tcBorders>
                              <w:top w:val="single" w:sz="4" w:space="0" w:color="auto"/>
                            </w:tcBorders>
                          </w:tcPr>
                          <w:p w:rsidR="004B7720" w:rsidRPr="00EC7AE6" w:rsidRDefault="004B7720" w:rsidP="00264050">
                            <w:pPr>
                              <w:pStyle w:val="a6"/>
                              <w:spacing w:line="259" w:lineRule="auto"/>
                              <w:ind w:left="142" w:firstLine="20"/>
                              <w:rPr>
                                <w:rFonts w:eastAsia="Courier New"/>
                                <w:color w:val="auto"/>
                              </w:rPr>
                            </w:pPr>
                          </w:p>
                        </w:tc>
                        <w:tc>
                          <w:tcPr>
                            <w:tcW w:w="1418" w:type="dxa"/>
                            <w:tcBorders>
                              <w:top w:val="single" w:sz="4" w:space="0" w:color="auto"/>
                            </w:tcBorders>
                          </w:tcPr>
                          <w:p w:rsidR="004B7720" w:rsidRPr="00EC7AE6" w:rsidRDefault="004B7720" w:rsidP="00264050">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4B7720" w:rsidRPr="009F0C49" w:rsidRDefault="004B7720" w:rsidP="00264050">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4B7720" w:rsidRPr="00EC7AE6" w:rsidRDefault="004B7720" w:rsidP="00264050">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4B7720" w:rsidRDefault="004B7720" w:rsidP="008976FC">
                      <w:pPr>
                        <w:spacing w:line="1" w:lineRule="exact"/>
                      </w:pPr>
                    </w:p>
                  </w:txbxContent>
                </v:textbox>
                <w10:wrap type="topAndBottom" anchorx="page" anchory="margin"/>
              </v:shape>
            </w:pict>
          </mc:Fallback>
        </mc:AlternateContent>
      </w:r>
      <w:r w:rsidRPr="006135F2">
        <w:rPr>
          <w:rFonts w:ascii="Times New Roman" w:eastAsia="Courier New" w:hAnsi="Times New Roman" w:cs="Times New Roman"/>
          <w:b/>
          <w:noProof/>
          <w:color w:val="000000"/>
          <w:lang w:eastAsia="ru-RU"/>
        </w:rPr>
        <mc:AlternateContent>
          <mc:Choice Requires="wps">
            <w:drawing>
              <wp:anchor distT="0" distB="0" distL="114300" distR="114300" simplePos="0" relativeHeight="251668480" behindDoc="0" locked="0" layoutInCell="1" allowOverlap="1" wp14:anchorId="75A00FD4" wp14:editId="188C2903">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rsidR="004B7720" w:rsidRDefault="004B7720" w:rsidP="008976FC">
                            <w:pPr>
                              <w:pStyle w:val="90"/>
                              <w:tabs>
                                <w:tab w:val="left" w:pos="6058"/>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75A00FD4" id="Shape 125" o:spid="_x0000_s1036" type="#_x0000_t202" style="position:absolute;margin-left:28.85pt;margin-top:.5pt;width:9.35pt;height:318.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gBogEAADkDAAAOAAAAZHJzL2Uyb0RvYy54bWysUsFO4zAQva/EP1i+U6dVKShqioQQCAmx&#10;SCwf4Dp2Y23ssTymSf9+xy5pEXtb7WXi2G/evDcz69vR9WyvI1rwDZ/PKs60V9Bav2v4+6+HyxvO&#10;MEnfyh68bvhBI7/dXPxYD6HWC+igb3VkROKxHkLDu5RCLQSqTjuJMwja06OB6GSi37gTbZQDsbte&#10;LKpqJQaIbYigNCLd3h8f+abwG6NV+mkM6sT6hpO2VGIscZuj2KxlvYsydFZ9ypD/oMJJ66noiepe&#10;Jsk+ov2LylkVAcGkmQInwBirdPFAbubVNzdvnQy6eKHmYDi1Cf8frXrZv0ZmW5rd4oozLx0NqdRl&#10;+YLaMwSsCfUWCJfGOxgJWqxieAb1GwkivmCOCUjo3I7RRJe/ZJRRIk3gcOq6HhNTmW1+c72k2oqe&#10;ltVVtVqVuuKcHSKmRw2O5UPDI021KJD7Z0y5vqwnSC7m4cH2/aTrKCUrTON2PFotc89XW2gP5IsW&#10;mHhz5Kx/8tTfvCvTIU6H7XT4CNHuOkqZ5w4V+zSfIuRzl/ICfP0vqPPGb/4AAAD//wMAUEsDBBQA&#10;BgAIAAAAIQAL1QZH3gAAAAcBAAAPAAAAZHJzL2Rvd25yZXYueG1sTI/BTsMwEETvSPyDtUjcqNMC&#10;SQlxqgpUkIqEROAD3GRJrMbryHba5O9ZTnCcndHM22Iz2V6c0AfjSMFykYBAql1jqFXw9bm7WYMI&#10;UVOje0eoYMYAm/LyotB54870gacqtoJLKORaQRfjkEsZ6g6tDgs3ILH37bzVkaVvZeP1mcttL1dJ&#10;kkqrDfFCpwd86rA+VqNVYJ53fvm6Ne69mo/V6sWl49u8V+r6ato+gog4xb8w/OIzOpTMdHAjNUH0&#10;Cu6zjJN854/YztI7EAcF6e36AWRZyP/85Q8AAAD//wMAUEsBAi0AFAAGAAgAAAAhALaDOJL+AAAA&#10;4QEAABMAAAAAAAAAAAAAAAAAAAAAAFtDb250ZW50X1R5cGVzXS54bWxQSwECLQAUAAYACAAAACEA&#10;OP0h/9YAAACUAQAACwAAAAAAAAAAAAAAAAAvAQAAX3JlbHMvLnJlbHNQSwECLQAUAAYACAAAACEA&#10;lLFIAaIBAAA5AwAADgAAAAAAAAAAAAAAAAAuAgAAZHJzL2Uyb0RvYy54bWxQSwECLQAUAAYACAAA&#10;ACEAC9UGR94AAAAHAQAADwAAAAAAAAAAAAAAAAD8AwAAZHJzL2Rvd25yZXYueG1sUEsFBgAAAAAE&#10;AAQA8wAAAAcFAAAAAA==&#10;" filled="f" stroked="f">
                <v:path arrowok="t"/>
                <v:textbox style="layout-flow:vertical" inset="0,0,0,0">
                  <w:txbxContent>
                    <w:p w:rsidR="004B7720" w:rsidRDefault="004B7720" w:rsidP="008976FC">
                      <w:pPr>
                        <w:pStyle w:val="90"/>
                        <w:tabs>
                          <w:tab w:val="left" w:pos="6058"/>
                        </w:tabs>
                      </w:pPr>
                      <w:r>
                        <w:tab/>
                        <w:t xml:space="preserve"> </w:t>
                      </w:r>
                    </w:p>
                  </w:txbxContent>
                </v:textbox>
                <w10:wrap type="square" side="right" anchorx="page" anchory="margin"/>
              </v:shape>
            </w:pict>
          </mc:Fallback>
        </mc:AlternateContent>
      </w:r>
      <w:bookmarkStart w:id="701" w:name="bookmark1604"/>
      <w:r w:rsidRPr="006135F2">
        <w:rPr>
          <w:rFonts w:ascii="Times New Roman" w:eastAsia="Courier New" w:hAnsi="Times New Roman" w:cs="Times New Roman"/>
          <w:b/>
          <w:color w:val="000000"/>
          <w:lang w:eastAsia="ru-RU" w:bidi="ru-RU"/>
        </w:rPr>
        <w:t>Модуль № 6 «Образы русской и европейской духовной музыки»</w:t>
      </w:r>
      <w:r w:rsidRPr="006135F2">
        <w:rPr>
          <w:rFonts w:ascii="Times New Roman" w:eastAsia="Courier New" w:hAnsi="Times New Roman" w:cs="Times New Roman"/>
          <w:b/>
          <w:color w:val="000000"/>
          <w:vertAlign w:val="superscript"/>
          <w:lang w:eastAsia="ru-RU" w:bidi="ru-RU"/>
        </w:rPr>
        <w:footnoteReference w:id="13"/>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8976FC" w:rsidRPr="006135F2" w:rsidTr="00264050">
        <w:trPr>
          <w:trHeight w:hRule="exact" w:val="619"/>
        </w:trPr>
        <w:tc>
          <w:tcPr>
            <w:tcW w:w="1272" w:type="dxa"/>
            <w:tcBorders>
              <w:top w:val="single" w:sz="4" w:space="0" w:color="auto"/>
              <w:left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lastRenderedPageBreak/>
              <w:t>№ блока, кол-во часов</w:t>
            </w:r>
          </w:p>
        </w:tc>
        <w:tc>
          <w:tcPr>
            <w:tcW w:w="1325" w:type="dxa"/>
            <w:tcBorders>
              <w:top w:val="single" w:sz="4" w:space="0" w:color="auto"/>
              <w:left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ind w:firstLine="400"/>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Темы</w:t>
            </w:r>
          </w:p>
        </w:tc>
        <w:tc>
          <w:tcPr>
            <w:tcW w:w="2050" w:type="dxa"/>
            <w:tcBorders>
              <w:top w:val="single" w:sz="4" w:space="0" w:color="auto"/>
              <w:left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ind w:firstLine="460"/>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Содержание</w:t>
            </w:r>
          </w:p>
        </w:tc>
        <w:tc>
          <w:tcPr>
            <w:tcW w:w="5530"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Виды деятельности обучающихся</w:t>
            </w:r>
          </w:p>
        </w:tc>
      </w:tr>
      <w:tr w:rsidR="008976FC" w:rsidRPr="006135F2" w:rsidTr="00264050">
        <w:trPr>
          <w:trHeight w:hRule="exact" w:val="2515"/>
        </w:trPr>
        <w:tc>
          <w:tcPr>
            <w:tcW w:w="1272" w:type="dxa"/>
            <w:tcBorders>
              <w:top w:val="single" w:sz="4" w:space="0" w:color="auto"/>
              <w:left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p>
        </w:tc>
        <w:tc>
          <w:tcPr>
            <w:tcW w:w="1325" w:type="dxa"/>
            <w:tcBorders>
              <w:top w:val="single" w:sz="4" w:space="0" w:color="auto"/>
              <w:left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p>
        </w:tc>
        <w:tc>
          <w:tcPr>
            <w:tcW w:w="2050" w:type="dxa"/>
            <w:tcBorders>
              <w:top w:val="single" w:sz="4" w:space="0" w:color="auto"/>
              <w:left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мировоззрения, основной идеи христианства.</w:t>
            </w:r>
          </w:p>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Определение сходства и различия элементов разных видов искусства (музыки, живописи, архитектуры), относящихся:</w:t>
            </w:r>
          </w:p>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к русской православной традиции;</w:t>
            </w:r>
          </w:p>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западноевропейской христианской традиции;</w:t>
            </w:r>
          </w:p>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другим конфессиям (по выбору учителя).</w:t>
            </w:r>
          </w:p>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Исполнение вокальных произведений, связанных с религиозной традицией, перекликающихся с ней по тематике.</w:t>
            </w:r>
          </w:p>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концерта духовной музыки</w:t>
            </w:r>
          </w:p>
        </w:tc>
      </w:tr>
      <w:tr w:rsidR="008976FC" w:rsidRPr="006135F2" w:rsidTr="00264050">
        <w:trPr>
          <w:trHeight w:hRule="exact" w:val="2819"/>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образцами (фрагментами) средневековых церковных распевов (одноголосие).</w:t>
            </w:r>
          </w:p>
          <w:p w:rsidR="008976FC" w:rsidRPr="006135F2" w:rsidRDefault="008976FC" w:rsidP="006135F2">
            <w:pPr>
              <w:framePr w:w="10176" w:h="6034" w:hSpace="566" w:vSpace="58"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Слушание духовной музыки. Определение на слух:</w:t>
            </w:r>
          </w:p>
          <w:p w:rsidR="008976FC" w:rsidRPr="006135F2" w:rsidRDefault="008976FC" w:rsidP="006135F2">
            <w:pPr>
              <w:framePr w:w="10176" w:h="6034" w:hSpace="566" w:vSpace="58" w:wrap="notBeside" w:vAnchor="text" w:hAnchor="text" w:x="567" w:y="299"/>
              <w:widowControl w:val="0"/>
              <w:numPr>
                <w:ilvl w:val="0"/>
                <w:numId w:val="201"/>
              </w:numPr>
              <w:tabs>
                <w:tab w:val="left" w:pos="418"/>
              </w:tabs>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состава исполнителей;</w:t>
            </w:r>
          </w:p>
          <w:p w:rsidR="008976FC" w:rsidRPr="006135F2" w:rsidRDefault="008976FC" w:rsidP="006135F2">
            <w:pPr>
              <w:framePr w:w="10176" w:h="6034" w:hSpace="566" w:vSpace="58" w:wrap="notBeside" w:vAnchor="text" w:hAnchor="text" w:x="567" w:y="299"/>
              <w:widowControl w:val="0"/>
              <w:numPr>
                <w:ilvl w:val="0"/>
                <w:numId w:val="201"/>
              </w:numPr>
              <w:tabs>
                <w:tab w:val="left" w:pos="418"/>
              </w:tabs>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типа фактуры (хоральный склад, полифония);</w:t>
            </w:r>
          </w:p>
          <w:p w:rsidR="008976FC" w:rsidRPr="006135F2" w:rsidRDefault="008976FC" w:rsidP="006135F2">
            <w:pPr>
              <w:framePr w:w="10176" w:h="6034" w:hSpace="566" w:vSpace="58" w:wrap="notBeside" w:vAnchor="text" w:hAnchor="text" w:x="567" w:y="299"/>
              <w:widowControl w:val="0"/>
              <w:numPr>
                <w:ilvl w:val="0"/>
                <w:numId w:val="201"/>
              </w:numPr>
              <w:tabs>
                <w:tab w:val="left" w:pos="418"/>
              </w:tabs>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принадлежности к русской или западноевропейской религиозной традиции.</w:t>
            </w:r>
          </w:p>
        </w:tc>
      </w:tr>
    </w:tbl>
    <w:p w:rsidR="008976FC" w:rsidRPr="006135F2" w:rsidRDefault="008976FC" w:rsidP="006135F2">
      <w:pPr>
        <w:framePr w:w="230" w:h="6389" w:hRule="exact" w:hSpace="10512" w:wrap="notBeside" w:vAnchor="text" w:hAnchor="text" w:y="1"/>
        <w:widowControl w:val="0"/>
        <w:tabs>
          <w:tab w:val="left" w:pos="3994"/>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 xml:space="preserve"> </w:t>
      </w:r>
      <w:r w:rsidRPr="006135F2">
        <w:rPr>
          <w:rFonts w:ascii="Times New Roman" w:eastAsia="Tahoma" w:hAnsi="Times New Roman" w:cs="Times New Roman"/>
          <w:lang w:eastAsia="ru-RU" w:bidi="ru-RU"/>
        </w:rPr>
        <w:tab/>
      </w: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20" w:right="710" w:bottom="515" w:left="566" w:header="0" w:footer="3" w:gutter="0"/>
          <w:cols w:space="720"/>
          <w:noEndnote/>
          <w:docGrid w:linePitch="360"/>
        </w:sectPr>
      </w:pPr>
      <w:r w:rsidRPr="006135F2">
        <w:rPr>
          <w:rFonts w:ascii="Times New Roman" w:eastAsia="Courier New" w:hAnsi="Times New Roman" w:cs="Times New Roman"/>
          <w:noProof/>
          <w:lang w:eastAsia="ru-RU"/>
        </w:rPr>
        <mc:AlternateContent>
          <mc:Choice Requires="wps">
            <w:drawing>
              <wp:anchor distT="0" distB="0" distL="0" distR="0" simplePos="0" relativeHeight="251671552" behindDoc="0" locked="0" layoutInCell="1" allowOverlap="1" wp14:anchorId="540E0845" wp14:editId="3960110A">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4B7720" w:rsidRDefault="004B7720" w:rsidP="008976F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40E0845" id="Shape 131" o:spid="_x0000_s1037" type="#_x0000_t202" style="position:absolute;margin-left:501.1pt;margin-top:0;width:61.3pt;height:11.5pt;z-index:25167155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O1mQEAACwDAAAOAAAAZHJzL2Uyb0RvYy54bWysUttq4zAQfV/oPwi9N7J7x8QpLKWlUHYX&#10;2n6AIkuxWEsjNGrs/H1HSpyW9m3ZF3msGZ2Zc84sbyc3sK2OaMG3vF5UnGmvoLN+0/LXl/vTG84w&#10;Sd/JAbxu+U4jv12d/FiOodFn0MPQ6cgIxGMzhpb3KYVGCFS9dhIXELSnpIHoZKLfuBFdlCOhu0Gc&#10;VdWVGCF2IYLSiHR7t0/yVcE3Rqv02xjUiQ0tp9lSOWM51/kUq6VsNlGG3qrDGPIfpnDSemp6hLqT&#10;SbK3aL9BOasiIJi0UOAEGGOVLhyITV19YfPcy6ALFxIHw1Em/H+w6tf2T2S2I+/Oa868dGRS6cvy&#10;BckzBmyo6jlQXZp+wkSlhSqGJ1B/kUrEp5r9A6TqLMdkostfIsroITmwO6qup8QUXV5f31zWlFGU&#10;qi+uqsviivh4HCKmBw2O5aDlkUwtA8jtE6bcXjZzSe7l4d4OwzzWfpI8YJrW057pkdcauh3RGsn/&#10;lntaUM6GR0/y5lWZgzgH60MwQ5MlpflhfbLnn/+LLh9LvnoHAAD//wMAUEsDBBQABgAIAAAAIQCH&#10;ocqx3AAAAAkBAAAPAAAAZHJzL2Rvd25yZXYueG1sTI/BTsMwEETvSPyDtUjcqF0XAQpxqgop55Y2&#10;lTi6sZukxOvIdpPw92xPcBzNaOZNvp5dz0YbYudRwXIhgFmsvemwUVAdyqc3YDFpNLr3aBX82Ajr&#10;4v4u15nxE37acZ8aRiUYM62gTWnIOI91a52OCz9YJO/sg9OJZGi4CXqictdzKcQLd7pDWmj1YD9a&#10;W3/vr07BdvWqD1W5Cxex7b5wM07Hstop9fgwb96BJTunvzDc8AkdCmI6+SuayHrSQkhJWQV06eYv&#10;5TN9OSmQKwG8yPn/B8UvAAAA//8DAFBLAQItABQABgAIAAAAIQC2gziS/gAAAOEBAAATAAAAAAAA&#10;AAAAAAAAAAAAAABbQ29udGVudF9UeXBlc10ueG1sUEsBAi0AFAAGAAgAAAAhADj9If/WAAAAlAEA&#10;AAsAAAAAAAAAAAAAAAAALwEAAF9yZWxzLy5yZWxzUEsBAi0AFAAGAAgAAAAhANpBU7WZAQAALAMA&#10;AA4AAAAAAAAAAAAAAAAALgIAAGRycy9lMm9Eb2MueG1sUEsBAi0AFAAGAAgAAAAhAIehyrHcAAAA&#10;CQEAAA8AAAAAAAAAAAAAAAAA8wMAAGRycy9kb3ducmV2LnhtbFBLBQYAAAAABAAEAPMAAAD8BAAA&#10;AAA=&#10;" filled="f" stroked="f">
                <v:path arrowok="t"/>
                <v:textbox inset="0,0,0,0">
                  <w:txbxContent>
                    <w:p w:rsidR="004B7720" w:rsidRDefault="004B7720" w:rsidP="008976FC">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8976FC" w:rsidRPr="006135F2" w:rsidRDefault="008976FC" w:rsidP="006135F2">
      <w:pPr>
        <w:framePr w:w="187" w:h="6374" w:hRule="exact" w:wrap="none" w:hAnchor="page" w:x="596" w:y="1"/>
        <w:widowControl w:val="0"/>
        <w:tabs>
          <w:tab w:val="left" w:pos="6067"/>
        </w:tabs>
        <w:spacing w:after="0" w:line="240" w:lineRule="auto"/>
        <w:textDirection w:val="tbRl"/>
        <w:rPr>
          <w:rFonts w:ascii="Times New Roman" w:eastAsia="Tahoma" w:hAnsi="Times New Roman" w:cs="Times New Roman"/>
          <w:lang w:eastAsia="ru-RU" w:bidi="ru-RU"/>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8976FC" w:rsidRPr="006135F2" w:rsidTr="00264050">
        <w:trPr>
          <w:trHeight w:hRule="exact" w:val="2280"/>
        </w:trPr>
        <w:tc>
          <w:tcPr>
            <w:tcW w:w="1272" w:type="dxa"/>
            <w:tcBorders>
              <w:top w:val="single" w:sz="4" w:space="0" w:color="auto"/>
              <w:left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p>
        </w:tc>
        <w:tc>
          <w:tcPr>
            <w:tcW w:w="1325" w:type="dxa"/>
            <w:tcBorders>
              <w:top w:val="single" w:sz="4" w:space="0" w:color="auto"/>
              <w:left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p>
        </w:tc>
        <w:tc>
          <w:tcPr>
            <w:tcW w:w="2050" w:type="dxa"/>
            <w:tcBorders>
              <w:top w:val="single" w:sz="4" w:space="0" w:color="auto"/>
              <w:left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8976FC" w:rsidRPr="006135F2" w:rsidTr="00264050">
        <w:trPr>
          <w:trHeight w:hRule="exact" w:val="3544"/>
        </w:trPr>
        <w:tc>
          <w:tcPr>
            <w:tcW w:w="1272" w:type="dxa"/>
            <w:tcBorders>
              <w:top w:val="single" w:sz="4" w:space="0" w:color="auto"/>
              <w:left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3—4 учебных часа</w:t>
            </w:r>
          </w:p>
        </w:tc>
        <w:tc>
          <w:tcPr>
            <w:tcW w:w="1325" w:type="dxa"/>
            <w:tcBorders>
              <w:top w:val="single" w:sz="4" w:space="0" w:color="auto"/>
              <w:left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Музыкальные жанры богослужения</w:t>
            </w:r>
          </w:p>
        </w:tc>
        <w:tc>
          <w:tcPr>
            <w:tcW w:w="2050" w:type="dxa"/>
            <w:tcBorders>
              <w:top w:val="single" w:sz="4" w:space="0" w:color="auto"/>
              <w:left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Вокализация музыкальных тем изучаемых духовных произведений.</w:t>
            </w:r>
          </w:p>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Определение на слух изученных произведений и их авторов. Иметь представление об особенностях их построения и образов.</w:t>
            </w:r>
          </w:p>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8976FC" w:rsidRPr="006135F2" w:rsidTr="00264050">
        <w:trPr>
          <w:trHeight w:hRule="exact" w:val="1037"/>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76" w:h="67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Сопоставление тенденций сохранения и переосмысления религиозной традиции в культуре XX—XXI веков.</w:t>
            </w:r>
          </w:p>
        </w:tc>
      </w:tr>
    </w:tbl>
    <w:p w:rsidR="008976FC" w:rsidRPr="006135F2" w:rsidRDefault="008976FC" w:rsidP="006135F2">
      <w:pPr>
        <w:framePr w:w="10176" w:h="6711" w:wrap="none" w:hAnchor="page" w:x="1134" w:y="6"/>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headerReference w:type="even" r:id="rId73"/>
          <w:headerReference w:type="default" r:id="rId74"/>
          <w:footerReference w:type="even" r:id="rId75"/>
          <w:footerReference w:type="default" r:id="rId76"/>
          <w:footnotePr>
            <w:numRestart w:val="eachPage"/>
          </w:footnotePr>
          <w:pgSz w:w="12019" w:h="7824" w:orient="landscape"/>
          <w:pgMar w:top="730" w:right="710" w:bottom="487" w:left="595" w:header="0" w:footer="3" w:gutter="0"/>
          <w:cols w:space="720"/>
          <w:noEndnote/>
          <w:docGrid w:linePitch="360"/>
        </w:sectPr>
      </w:pPr>
    </w:p>
    <w:p w:rsidR="008976FC" w:rsidRPr="006135F2" w:rsidRDefault="008976FC" w:rsidP="006135F2">
      <w:pPr>
        <w:framePr w:w="230" w:h="6389" w:hRule="exact" w:wrap="none" w:hAnchor="page" w:x="567" w:y="-262"/>
        <w:widowControl w:val="0"/>
        <w:tabs>
          <w:tab w:val="left" w:pos="3994"/>
        </w:tabs>
        <w:spacing w:after="0" w:line="240" w:lineRule="auto"/>
        <w:textDirection w:val="tbRl"/>
        <w:rPr>
          <w:rFonts w:ascii="Times New Roman" w:eastAsia="Tahoma" w:hAnsi="Times New Roman" w:cs="Times New Roman"/>
          <w:lang w:eastAsia="ru-RU" w:bidi="ru-RU"/>
        </w:rPr>
      </w:pPr>
      <w:r w:rsidRPr="006135F2">
        <w:rPr>
          <w:rFonts w:ascii="Times New Roman" w:eastAsia="Tahoma" w:hAnsi="Times New Roman" w:cs="Times New Roman"/>
          <w:lang w:eastAsia="ru-RU" w:bidi="ru-RU"/>
        </w:rPr>
        <w:lastRenderedPageBreak/>
        <w:t xml:space="preserve"> </w:t>
      </w:r>
      <w:r w:rsidRPr="006135F2">
        <w:rPr>
          <w:rFonts w:ascii="Times New Roman" w:eastAsia="Tahoma" w:hAnsi="Times New Roman" w:cs="Times New Roman"/>
          <w:lang w:eastAsia="ru-RU" w:bidi="ru-RU"/>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8976FC" w:rsidRPr="006135F2" w:rsidTr="00264050">
        <w:trPr>
          <w:trHeight w:hRule="exact" w:val="619"/>
        </w:trPr>
        <w:tc>
          <w:tcPr>
            <w:tcW w:w="1272" w:type="dxa"/>
            <w:tcBorders>
              <w:top w:val="single" w:sz="4" w:space="0" w:color="auto"/>
              <w:left w:val="single" w:sz="4" w:space="0" w:color="auto"/>
            </w:tcBorders>
            <w:shd w:val="clear" w:color="auto" w:fill="auto"/>
          </w:tcPr>
          <w:p w:rsidR="008976FC" w:rsidRPr="006135F2" w:rsidRDefault="008976FC" w:rsidP="006135F2">
            <w:pPr>
              <w:framePr w:w="10176" w:h="2342" w:wrap="none" w:hAnchor="page" w:x="1134" w:y="35"/>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 блока, кол-во часов</w:t>
            </w:r>
          </w:p>
        </w:tc>
        <w:tc>
          <w:tcPr>
            <w:tcW w:w="1325" w:type="dxa"/>
            <w:tcBorders>
              <w:top w:val="single" w:sz="4" w:space="0" w:color="auto"/>
              <w:left w:val="single" w:sz="4" w:space="0" w:color="auto"/>
            </w:tcBorders>
            <w:shd w:val="clear" w:color="auto" w:fill="auto"/>
          </w:tcPr>
          <w:p w:rsidR="008976FC" w:rsidRPr="006135F2" w:rsidRDefault="008976FC" w:rsidP="006135F2">
            <w:pPr>
              <w:framePr w:w="10176" w:h="2342" w:wrap="none" w:hAnchor="page" w:x="1134" w:y="35"/>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Темы</w:t>
            </w:r>
          </w:p>
        </w:tc>
        <w:tc>
          <w:tcPr>
            <w:tcW w:w="2050" w:type="dxa"/>
            <w:tcBorders>
              <w:top w:val="single" w:sz="4" w:space="0" w:color="auto"/>
              <w:left w:val="single" w:sz="4" w:space="0" w:color="auto"/>
            </w:tcBorders>
            <w:shd w:val="clear" w:color="auto" w:fill="auto"/>
          </w:tcPr>
          <w:p w:rsidR="008976FC" w:rsidRPr="006135F2" w:rsidRDefault="008976FC" w:rsidP="006135F2">
            <w:pPr>
              <w:framePr w:w="10176" w:h="2342" w:wrap="none" w:hAnchor="page" w:x="1134" w:y="35"/>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Содержание</w:t>
            </w:r>
          </w:p>
        </w:tc>
        <w:tc>
          <w:tcPr>
            <w:tcW w:w="5530"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76" w:h="2342" w:wrap="none" w:hAnchor="page" w:x="1134" w:y="35"/>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Виды деятельности обучающихся</w:t>
            </w:r>
          </w:p>
        </w:tc>
      </w:tr>
      <w:tr w:rsidR="008976FC" w:rsidRPr="006135F2" w:rsidTr="00264050">
        <w:trPr>
          <w:trHeight w:hRule="exact" w:val="1723"/>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76" w:h="2342" w:wrap="none" w:hAnchor="page" w:x="1134" w:y="35"/>
              <w:widowControl w:val="0"/>
              <w:spacing w:after="0" w:line="240" w:lineRule="auto"/>
              <w:rPr>
                <w:rFonts w:ascii="Times New Roman" w:eastAsia="Courier New" w:hAnsi="Times New Roman" w:cs="Times New Roman"/>
                <w:lang w:eastAsia="ru-RU" w:bidi="ru-RU"/>
              </w:rPr>
            </w:pPr>
          </w:p>
        </w:tc>
        <w:tc>
          <w:tcPr>
            <w:tcW w:w="1325"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76" w:h="2342" w:wrap="none" w:hAnchor="page" w:x="1134"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8976FC" w:rsidRPr="006135F2" w:rsidRDefault="008976FC" w:rsidP="006135F2">
            <w:pPr>
              <w:framePr w:w="10176" w:h="2342" w:wrap="none" w:hAnchor="page" w:x="1134"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76" w:h="2342" w:wrap="none" w:hAnchor="page" w:x="1134"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Исполнение музыки духовного содержания, сочинённой современными композиторами.</w:t>
            </w:r>
          </w:p>
          <w:p w:rsidR="008976FC" w:rsidRPr="006135F2" w:rsidRDefault="008976FC" w:rsidP="006135F2">
            <w:pPr>
              <w:framePr w:w="10176" w:h="2342" w:wrap="none" w:hAnchor="page" w:x="1134" w:y="35"/>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76" w:h="2342" w:wrap="none" w:hAnchor="page" w:x="1134"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Исследовательские и творческие проекты по теме «Музыка и религия в наше время».</w:t>
            </w:r>
          </w:p>
          <w:p w:rsidR="008976FC" w:rsidRPr="006135F2" w:rsidRDefault="008976FC" w:rsidP="006135F2">
            <w:pPr>
              <w:framePr w:w="10176" w:h="2342" w:wrap="none" w:hAnchor="page" w:x="1134"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концерта духовной музыки</w:t>
            </w:r>
          </w:p>
        </w:tc>
      </w:tr>
    </w:tbl>
    <w:p w:rsidR="008976FC" w:rsidRPr="006135F2" w:rsidRDefault="008976FC" w:rsidP="006135F2">
      <w:pPr>
        <w:framePr w:w="10176" w:h="2342" w:wrap="none" w:hAnchor="page" w:x="1134" w:y="35"/>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02" w:name="bookmark160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 7 «Жанры музыкального искусства»</w:t>
      </w:r>
      <w:r w:rsidRPr="006135F2">
        <w:rPr>
          <w:rFonts w:ascii="Times New Roman" w:eastAsia="Courier New" w:hAnsi="Times New Roman" w:cs="Times New Roman"/>
          <w:b/>
          <w:color w:val="000000"/>
          <w:vertAlign w:val="superscript"/>
          <w:lang w:eastAsia="ru-RU" w:bidi="ru-RU"/>
        </w:rPr>
        <w:t>1</w:t>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8976FC" w:rsidRPr="006135F2" w:rsidTr="00264050">
        <w:trPr>
          <w:trHeight w:hRule="exact" w:val="619"/>
        </w:trPr>
        <w:tc>
          <w:tcPr>
            <w:tcW w:w="1272" w:type="dxa"/>
            <w:tcBorders>
              <w:top w:val="single" w:sz="4" w:space="0" w:color="auto"/>
              <w:left w:val="single" w:sz="4" w:space="0" w:color="auto"/>
            </w:tcBorders>
            <w:shd w:val="clear" w:color="auto" w:fill="auto"/>
          </w:tcPr>
          <w:p w:rsidR="008976FC" w:rsidRPr="006135F2" w:rsidRDefault="008976FC" w:rsidP="006135F2">
            <w:pPr>
              <w:framePr w:w="10152" w:h="1680" w:wrap="none" w:hAnchor="page" w:x="1134" w:y="3122"/>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 блока, кол-во часов</w:t>
            </w:r>
          </w:p>
        </w:tc>
        <w:tc>
          <w:tcPr>
            <w:tcW w:w="1334" w:type="dxa"/>
            <w:tcBorders>
              <w:top w:val="single" w:sz="4" w:space="0" w:color="auto"/>
              <w:left w:val="single" w:sz="4" w:space="0" w:color="auto"/>
            </w:tcBorders>
            <w:shd w:val="clear" w:color="auto" w:fill="auto"/>
          </w:tcPr>
          <w:p w:rsidR="008976FC" w:rsidRPr="006135F2" w:rsidRDefault="008976FC" w:rsidP="006135F2">
            <w:pPr>
              <w:framePr w:w="10152" w:h="1680" w:wrap="none" w:hAnchor="page" w:x="1134" w:y="3122"/>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Темы</w:t>
            </w:r>
          </w:p>
        </w:tc>
        <w:tc>
          <w:tcPr>
            <w:tcW w:w="2064" w:type="dxa"/>
            <w:tcBorders>
              <w:top w:val="single" w:sz="4" w:space="0" w:color="auto"/>
              <w:left w:val="single" w:sz="4" w:space="0" w:color="auto"/>
            </w:tcBorders>
            <w:shd w:val="clear" w:color="auto" w:fill="auto"/>
          </w:tcPr>
          <w:p w:rsidR="008976FC" w:rsidRPr="006135F2" w:rsidRDefault="008976FC" w:rsidP="006135F2">
            <w:pPr>
              <w:framePr w:w="10152" w:h="1680" w:wrap="none" w:hAnchor="page" w:x="1134" w:y="3122"/>
              <w:widowControl w:val="0"/>
              <w:spacing w:after="0" w:line="240" w:lineRule="auto"/>
              <w:ind w:firstLine="460"/>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Содержание</w:t>
            </w:r>
          </w:p>
        </w:tc>
        <w:tc>
          <w:tcPr>
            <w:tcW w:w="5482"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1680" w:wrap="none" w:hAnchor="page" w:x="1134" w:y="3122"/>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Виды деятельности обучающихся</w:t>
            </w:r>
          </w:p>
        </w:tc>
      </w:tr>
      <w:tr w:rsidR="008976FC" w:rsidRPr="006135F2" w:rsidTr="00264050">
        <w:trPr>
          <w:trHeight w:hRule="exact" w:val="1061"/>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1680" w:wrap="none" w:hAnchor="page" w:x="1134" w:y="3122"/>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1680" w:wrap="none" w:hAnchor="page" w:x="1134" w:y="3122"/>
              <w:widowControl w:val="0"/>
              <w:spacing w:after="0" w:line="240" w:lineRule="auto"/>
              <w:ind w:left="142"/>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1680" w:wrap="none" w:hAnchor="page" w:x="1134" w:y="3122"/>
              <w:widowControl w:val="0"/>
              <w:spacing w:after="0" w:line="240" w:lineRule="auto"/>
              <w:ind w:left="142"/>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1680" w:wrap="none" w:hAnchor="page" w:x="1134" w:y="3122"/>
              <w:widowControl w:val="0"/>
              <w:spacing w:after="0" w:line="240" w:lineRule="auto"/>
              <w:ind w:left="142"/>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8976FC" w:rsidRPr="006135F2" w:rsidRDefault="008976FC" w:rsidP="006135F2">
      <w:pPr>
        <w:framePr w:w="10152" w:h="1680" w:wrap="none" w:hAnchor="page" w:x="1134" w:y="3122"/>
        <w:widowControl w:val="0"/>
        <w:spacing w:after="0" w:line="240" w:lineRule="auto"/>
        <w:rPr>
          <w:rFonts w:ascii="Times New Roman" w:eastAsia="Courier New" w:hAnsi="Times New Roman" w:cs="Times New Roman"/>
          <w:lang w:eastAsia="ru-RU" w:bidi="ru-RU"/>
        </w:rPr>
      </w:pPr>
    </w:p>
    <w:p w:rsidR="008976FC" w:rsidRPr="006135F2" w:rsidRDefault="008976FC" w:rsidP="006135F2">
      <w:pPr>
        <w:framePr w:w="10205" w:h="835" w:wrap="none" w:hAnchor="page" w:x="1115" w:y="5253"/>
        <w:widowControl w:val="0"/>
        <w:spacing w:after="0" w:line="240" w:lineRule="auto"/>
        <w:ind w:left="220" w:hanging="220"/>
        <w:jc w:val="both"/>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983" w:right="700" w:bottom="715" w:left="566" w:header="0" w:footer="3" w:gutter="0"/>
          <w:cols w:space="720"/>
          <w:noEndnote/>
          <w:docGrid w:linePitch="360"/>
        </w:sectPr>
      </w:pPr>
    </w:p>
    <w:p w:rsidR="008976FC" w:rsidRPr="006135F2" w:rsidRDefault="008976FC" w:rsidP="006135F2">
      <w:pPr>
        <w:framePr w:w="187" w:h="6374" w:hRule="exact" w:wrap="none" w:hAnchor="page" w:x="596" w:y="1"/>
        <w:widowControl w:val="0"/>
        <w:tabs>
          <w:tab w:val="left" w:pos="6058"/>
        </w:tabs>
        <w:spacing w:after="0" w:line="240" w:lineRule="auto"/>
        <w:textDirection w:val="tbRl"/>
        <w:rPr>
          <w:rFonts w:ascii="Times New Roman" w:eastAsia="Tahoma" w:hAnsi="Times New Roman" w:cs="Times New Roman"/>
          <w:lang w:eastAsia="ru-RU" w:bidi="ru-RU"/>
        </w:rPr>
      </w:pPr>
      <w:r w:rsidRPr="006135F2">
        <w:rPr>
          <w:rFonts w:ascii="Times New Roman" w:eastAsia="Tahoma" w:hAnsi="Times New Roman" w:cs="Times New Roman"/>
          <w:lang w:eastAsia="ru-RU" w:bidi="ru-RU"/>
        </w:rPr>
        <w:lastRenderedPageBreak/>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8976FC" w:rsidRPr="006135F2" w:rsidTr="00264050">
        <w:trPr>
          <w:trHeight w:hRule="exact" w:val="3158"/>
        </w:trPr>
        <w:tc>
          <w:tcPr>
            <w:tcW w:w="1272" w:type="dxa"/>
            <w:tcBorders>
              <w:top w:val="single" w:sz="4" w:space="0" w:color="auto"/>
              <w:left w:val="single" w:sz="4" w:space="0" w:color="auto"/>
            </w:tcBorders>
            <w:shd w:val="clear" w:color="auto" w:fill="auto"/>
          </w:tcPr>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p>
        </w:tc>
        <w:tc>
          <w:tcPr>
            <w:tcW w:w="1334" w:type="dxa"/>
            <w:tcBorders>
              <w:top w:val="single" w:sz="4" w:space="0" w:color="auto"/>
              <w:left w:val="single" w:sz="4" w:space="0" w:color="auto"/>
            </w:tcBorders>
            <w:shd w:val="clear" w:color="auto" w:fill="auto"/>
          </w:tcPr>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p>
        </w:tc>
        <w:tc>
          <w:tcPr>
            <w:tcW w:w="2064" w:type="dxa"/>
            <w:tcBorders>
              <w:top w:val="single" w:sz="4" w:space="0" w:color="auto"/>
              <w:left w:val="single" w:sz="4" w:space="0" w:color="auto"/>
            </w:tcBorders>
            <w:shd w:val="clear" w:color="auto" w:fill="auto"/>
          </w:tcPr>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Определение на слух музыкальной формы и составление её буквенной наглядной схемы.</w:t>
            </w:r>
          </w:p>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 исполнение произведений вокальных и инструментальных жанров.</w:t>
            </w:r>
          </w:p>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Выражение музыкального образа камерной миниатюры через устный или письменный текст, рисунок, пластический этюд</w:t>
            </w:r>
          </w:p>
        </w:tc>
      </w:tr>
      <w:tr w:rsidR="008976FC" w:rsidRPr="006135F2" w:rsidTr="00264050">
        <w:trPr>
          <w:trHeight w:hRule="exact" w:val="3163"/>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Сюита, цикл миниатюр (вокальных, инструментальных).</w:t>
            </w:r>
          </w:p>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Принцип контраста.</w:t>
            </w:r>
          </w:p>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со строением сонатной формы. Определение на слух основных партий-тем в одной из классических сонат.</w:t>
            </w:r>
          </w:p>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концерта (в том числе виртуального).</w:t>
            </w:r>
          </w:p>
          <w:p w:rsidR="008976FC" w:rsidRPr="006135F2" w:rsidRDefault="008976FC" w:rsidP="006135F2">
            <w:pPr>
              <w:framePr w:w="10152" w:h="6322" w:wrap="none" w:hAnchor="page" w:x="1134"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8976FC" w:rsidRPr="006135F2" w:rsidRDefault="008976FC" w:rsidP="006135F2">
      <w:pPr>
        <w:framePr w:w="10152" w:h="6322" w:wrap="none" w:hAnchor="page" w:x="1134" w:y="11"/>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30" w:right="734" w:bottom="520" w:left="595" w:header="0" w:footer="3" w:gutter="0"/>
          <w:cols w:space="720"/>
          <w:noEndnote/>
          <w:docGrid w:linePitch="360"/>
        </w:sectPr>
      </w:pPr>
    </w:p>
    <w:p w:rsidR="008976FC" w:rsidRPr="006135F2" w:rsidRDefault="008976FC" w:rsidP="006135F2">
      <w:pPr>
        <w:framePr w:w="230" w:h="6389" w:hRule="exact" w:wrap="none" w:hAnchor="page" w:x="567" w:y="-262"/>
        <w:widowControl w:val="0"/>
        <w:tabs>
          <w:tab w:val="left" w:pos="3994"/>
        </w:tabs>
        <w:spacing w:after="0" w:line="240" w:lineRule="auto"/>
        <w:textDirection w:val="tbRl"/>
        <w:rPr>
          <w:rFonts w:ascii="Times New Roman" w:eastAsia="Tahoma" w:hAnsi="Times New Roman" w:cs="Times New Roman"/>
          <w:lang w:eastAsia="ru-RU" w:bidi="ru-RU"/>
        </w:rPr>
      </w:pPr>
      <w:r w:rsidRPr="006135F2">
        <w:rPr>
          <w:rFonts w:ascii="Times New Roman" w:eastAsia="Tahoma" w:hAnsi="Times New Roman" w:cs="Times New Roman"/>
          <w:lang w:eastAsia="ru-RU" w:bidi="ru-RU"/>
        </w:rPr>
        <w:lastRenderedPageBreak/>
        <w:t xml:space="preserve"> </w:t>
      </w:r>
      <w:r w:rsidRPr="006135F2">
        <w:rPr>
          <w:rFonts w:ascii="Times New Roman" w:eastAsia="Tahoma" w:hAnsi="Times New Roman" w:cs="Times New Roman"/>
          <w:lang w:eastAsia="ru-RU" w:bidi="ru-RU"/>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8976FC" w:rsidRPr="006135F2" w:rsidTr="00264050">
        <w:trPr>
          <w:trHeight w:hRule="exact" w:val="579"/>
        </w:trPr>
        <w:tc>
          <w:tcPr>
            <w:tcW w:w="1272" w:type="dxa"/>
            <w:tcBorders>
              <w:top w:val="single" w:sz="4" w:space="0" w:color="auto"/>
              <w:left w:val="single" w:sz="4" w:space="0" w:color="auto"/>
            </w:tcBorders>
            <w:shd w:val="clear" w:color="auto" w:fill="auto"/>
          </w:tcPr>
          <w:p w:rsidR="008976FC" w:rsidRPr="006135F2" w:rsidRDefault="008976FC" w:rsidP="006135F2">
            <w:pPr>
              <w:framePr w:w="10152" w:h="6034" w:wrap="none" w:hAnchor="page" w:x="1143" w:y="35"/>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 блока, кол-во часов</w:t>
            </w:r>
          </w:p>
        </w:tc>
        <w:tc>
          <w:tcPr>
            <w:tcW w:w="1334" w:type="dxa"/>
            <w:tcBorders>
              <w:top w:val="single" w:sz="4" w:space="0" w:color="auto"/>
              <w:left w:val="single" w:sz="4" w:space="0" w:color="auto"/>
            </w:tcBorders>
            <w:shd w:val="clear" w:color="auto" w:fill="auto"/>
          </w:tcPr>
          <w:p w:rsidR="008976FC" w:rsidRPr="006135F2" w:rsidRDefault="008976FC" w:rsidP="006135F2">
            <w:pPr>
              <w:framePr w:w="10152" w:h="6034" w:wrap="none" w:hAnchor="page" w:x="1143" w:y="35"/>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Темы</w:t>
            </w:r>
          </w:p>
        </w:tc>
        <w:tc>
          <w:tcPr>
            <w:tcW w:w="2064" w:type="dxa"/>
            <w:tcBorders>
              <w:top w:val="single" w:sz="4" w:space="0" w:color="auto"/>
              <w:left w:val="single" w:sz="4" w:space="0" w:color="auto"/>
            </w:tcBorders>
            <w:shd w:val="clear" w:color="auto" w:fill="auto"/>
          </w:tcPr>
          <w:p w:rsidR="008976FC" w:rsidRPr="006135F2" w:rsidRDefault="008976FC" w:rsidP="006135F2">
            <w:pPr>
              <w:framePr w:w="10152" w:h="6034" w:wrap="none" w:hAnchor="page" w:x="1143" w:y="35"/>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Содержание</w:t>
            </w:r>
          </w:p>
        </w:tc>
        <w:tc>
          <w:tcPr>
            <w:tcW w:w="5482"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34" w:wrap="none" w:hAnchor="page" w:x="1143" w:y="35"/>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Виды деятельности обучающихся</w:t>
            </w:r>
          </w:p>
        </w:tc>
      </w:tr>
      <w:tr w:rsidR="008976FC" w:rsidRPr="006135F2" w:rsidTr="00264050">
        <w:trPr>
          <w:trHeight w:hRule="exact" w:val="4539"/>
        </w:trPr>
        <w:tc>
          <w:tcPr>
            <w:tcW w:w="1272" w:type="dxa"/>
            <w:tcBorders>
              <w:top w:val="single" w:sz="4" w:space="0" w:color="auto"/>
              <w:left w:val="single" w:sz="4" w:space="0" w:color="auto"/>
            </w:tcBorders>
            <w:shd w:val="clear" w:color="auto" w:fill="auto"/>
          </w:tcPr>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4—6 учебных часов</w:t>
            </w:r>
          </w:p>
        </w:tc>
        <w:tc>
          <w:tcPr>
            <w:tcW w:w="1334" w:type="dxa"/>
            <w:tcBorders>
              <w:top w:val="single" w:sz="4" w:space="0" w:color="auto"/>
              <w:left w:val="single" w:sz="4" w:space="0" w:color="auto"/>
            </w:tcBorders>
            <w:shd w:val="clear" w:color="auto" w:fill="auto"/>
          </w:tcPr>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Симфоническая музыка</w:t>
            </w:r>
          </w:p>
        </w:tc>
        <w:tc>
          <w:tcPr>
            <w:tcW w:w="2064" w:type="dxa"/>
            <w:tcBorders>
              <w:top w:val="single" w:sz="4" w:space="0" w:color="auto"/>
              <w:left w:val="single" w:sz="4" w:space="0" w:color="auto"/>
            </w:tcBorders>
            <w:shd w:val="clear" w:color="auto" w:fill="auto"/>
          </w:tcPr>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8976FC" w:rsidRPr="006135F2" w:rsidTr="00264050">
        <w:trPr>
          <w:trHeight w:hRule="exact" w:val="1502"/>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отдельными номерами из известных опер, балетов.</w:t>
            </w:r>
          </w:p>
          <w:p w:rsidR="008976FC" w:rsidRPr="006135F2" w:rsidRDefault="008976FC" w:rsidP="006135F2">
            <w:pPr>
              <w:framePr w:w="10152" w:h="6034" w:wrap="none" w:hAnchor="page" w:x="1143" w:y="35"/>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8976FC" w:rsidRPr="006135F2" w:rsidRDefault="008976FC" w:rsidP="006135F2">
      <w:pPr>
        <w:framePr w:w="10152" w:h="6034" w:wrap="none" w:hAnchor="page" w:x="1143" w:y="35"/>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983" w:right="724" w:bottom="715" w:left="566" w:header="0" w:footer="3" w:gutter="0"/>
          <w:cols w:space="720"/>
          <w:noEndnote/>
          <w:docGrid w:linePitch="360"/>
        </w:sectPr>
      </w:pPr>
    </w:p>
    <w:p w:rsidR="008976FC" w:rsidRPr="006135F2" w:rsidRDefault="008976FC" w:rsidP="006135F2">
      <w:pPr>
        <w:framePr w:w="187" w:h="6374" w:hRule="exact" w:wrap="none" w:hAnchor="page" w:x="596" w:y="1"/>
        <w:widowControl w:val="0"/>
        <w:tabs>
          <w:tab w:val="left" w:pos="6067"/>
        </w:tabs>
        <w:spacing w:after="0" w:line="240" w:lineRule="auto"/>
        <w:textDirection w:val="tbRl"/>
        <w:rPr>
          <w:rFonts w:ascii="Times New Roman" w:eastAsia="Tahoma" w:hAnsi="Times New Roman" w:cs="Times New Roman"/>
          <w:lang w:eastAsia="ru-RU" w:bidi="ru-RU"/>
        </w:rPr>
      </w:pPr>
      <w:r w:rsidRPr="006135F2">
        <w:rPr>
          <w:rFonts w:ascii="Times New Roman" w:eastAsia="Tahoma" w:hAnsi="Times New Roman" w:cs="Times New Roman"/>
          <w:lang w:eastAsia="ru-RU" w:bidi="ru-RU"/>
        </w:rPr>
        <w:lastRenderedPageBreak/>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8976FC" w:rsidRPr="006135F2" w:rsidTr="00264050">
        <w:trPr>
          <w:trHeight w:hRule="exact" w:val="2988"/>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3091" w:wrap="none" w:hAnchor="page" w:x="1129" w:y="11"/>
              <w:widowControl w:val="0"/>
              <w:spacing w:after="0" w:line="240" w:lineRule="auto"/>
              <w:rPr>
                <w:rFonts w:ascii="Times New Roman" w:eastAsia="Courier New" w:hAnsi="Times New Roman" w:cs="Times New Roman"/>
                <w:lang w:eastAsia="ru-RU" w:bidi="ru-RU"/>
              </w:rPr>
            </w:pPr>
          </w:p>
        </w:tc>
        <w:tc>
          <w:tcPr>
            <w:tcW w:w="133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3091" w:wrap="none" w:hAnchor="page" w:x="1129" w:y="11"/>
              <w:widowControl w:val="0"/>
              <w:spacing w:after="0" w:line="240" w:lineRule="auto"/>
              <w:rPr>
                <w:rFonts w:ascii="Times New Roman" w:eastAsia="Courier New" w:hAnsi="Times New Roman" w:cs="Times New Roman"/>
                <w:lang w:eastAsia="ru-RU" w:bidi="ru-RU"/>
              </w:rPr>
            </w:pPr>
          </w:p>
        </w:tc>
        <w:tc>
          <w:tcPr>
            <w:tcW w:w="206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3091" w:wrap="none" w:hAnchor="page" w:x="1129"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8976FC" w:rsidRPr="006135F2" w:rsidRDefault="008976FC" w:rsidP="006135F2">
            <w:pPr>
              <w:framePr w:w="10152" w:h="3091" w:wrap="none" w:hAnchor="page" w:x="1129"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Различение, определение на слух:</w:t>
            </w:r>
          </w:p>
          <w:p w:rsidR="008976FC" w:rsidRPr="006135F2" w:rsidRDefault="008976FC" w:rsidP="006135F2">
            <w:pPr>
              <w:framePr w:w="10152" w:h="3091" w:wrap="none" w:hAnchor="page" w:x="1129" w:y="11"/>
              <w:widowControl w:val="0"/>
              <w:numPr>
                <w:ilvl w:val="0"/>
                <w:numId w:val="202"/>
              </w:numPr>
              <w:tabs>
                <w:tab w:val="left" w:pos="414"/>
              </w:tabs>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тембров голосов оперных певцов;</w:t>
            </w:r>
          </w:p>
          <w:p w:rsidR="008976FC" w:rsidRPr="006135F2" w:rsidRDefault="008976FC" w:rsidP="006135F2">
            <w:pPr>
              <w:framePr w:w="10152" w:h="3091" w:wrap="none" w:hAnchor="page" w:x="1129" w:y="11"/>
              <w:widowControl w:val="0"/>
              <w:numPr>
                <w:ilvl w:val="0"/>
                <w:numId w:val="202"/>
              </w:numPr>
              <w:tabs>
                <w:tab w:val="left" w:pos="414"/>
              </w:tabs>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оркестровых групп, тембров инструментов;</w:t>
            </w:r>
          </w:p>
          <w:p w:rsidR="008976FC" w:rsidRPr="006135F2" w:rsidRDefault="008976FC" w:rsidP="006135F2">
            <w:pPr>
              <w:framePr w:w="10152" w:h="3091" w:wrap="none" w:hAnchor="page" w:x="1129" w:y="11"/>
              <w:widowControl w:val="0"/>
              <w:numPr>
                <w:ilvl w:val="0"/>
                <w:numId w:val="202"/>
              </w:numPr>
              <w:tabs>
                <w:tab w:val="left" w:pos="414"/>
              </w:tabs>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типа номера (соло, дуэт, хор и т. д.).</w:t>
            </w:r>
          </w:p>
          <w:p w:rsidR="008976FC" w:rsidRPr="006135F2" w:rsidRDefault="008976FC" w:rsidP="006135F2">
            <w:pPr>
              <w:framePr w:w="10152" w:h="3091" w:wrap="none" w:hAnchor="page" w:x="1129"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материале изученных фрагментов музыкальных спектаклей.</w:t>
            </w:r>
          </w:p>
          <w:p w:rsidR="008976FC" w:rsidRPr="006135F2" w:rsidRDefault="008976FC" w:rsidP="006135F2">
            <w:pPr>
              <w:framePr w:w="10152" w:h="3091" w:wrap="none" w:hAnchor="page" w:x="1129" w:y="11"/>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3091" w:wrap="none" w:hAnchor="page" w:x="1129" w:y="11"/>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8976FC" w:rsidRPr="006135F2" w:rsidRDefault="008976FC" w:rsidP="006135F2">
      <w:pPr>
        <w:framePr w:w="10152" w:h="3091" w:wrap="none" w:hAnchor="page" w:x="1129" w:y="11"/>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03" w:name="bookmark160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DE0A00" w:rsidP="006135F2">
      <w:pPr>
        <w:widowControl w:val="0"/>
        <w:spacing w:after="0" w:line="240" w:lineRule="auto"/>
        <w:rPr>
          <w:rFonts w:ascii="Times New Roman" w:eastAsia="Courier New" w:hAnsi="Times New Roman" w:cs="Times New Roman"/>
          <w:b/>
          <w:color w:val="000000"/>
          <w:lang w:eastAsia="ru-RU" w:bidi="ru-RU"/>
        </w:rPr>
      </w:pPr>
      <w:r>
        <w:rPr>
          <w:rFonts w:ascii="Times New Roman" w:eastAsia="Courier New" w:hAnsi="Times New Roman" w:cs="Times New Roman"/>
          <w:b/>
          <w:color w:val="000000"/>
          <w:lang w:eastAsia="ru-RU" w:bidi="ru-RU"/>
        </w:rPr>
        <w:t xml:space="preserve">           М</w:t>
      </w:r>
      <w:r w:rsidR="008976FC" w:rsidRPr="006135F2">
        <w:rPr>
          <w:rFonts w:ascii="Times New Roman" w:eastAsia="Courier New" w:hAnsi="Times New Roman" w:cs="Times New Roman"/>
          <w:b/>
          <w:color w:val="000000"/>
          <w:lang w:eastAsia="ru-RU" w:bidi="ru-RU"/>
        </w:rPr>
        <w:t>одуль № 8 «Связь музыки с другими видами искусства»</w:t>
      </w:r>
      <w:bookmarkEnd w:id="703"/>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DE0A00" w:rsidRPr="006135F2" w:rsidTr="00264050">
        <w:trPr>
          <w:trHeight w:hRule="exact" w:val="614"/>
        </w:trPr>
        <w:tc>
          <w:tcPr>
            <w:tcW w:w="1272" w:type="dxa"/>
            <w:tcBorders>
              <w:top w:val="single" w:sz="4" w:space="0" w:color="auto"/>
              <w:left w:val="single" w:sz="4" w:space="0" w:color="auto"/>
            </w:tcBorders>
            <w:shd w:val="clear" w:color="auto" w:fill="auto"/>
          </w:tcPr>
          <w:p w:rsidR="00DE0A00" w:rsidRPr="006135F2" w:rsidRDefault="00DE0A00" w:rsidP="00DE0A00">
            <w:pPr>
              <w:framePr w:w="10152" w:h="2548" w:wrap="none" w:vAnchor="page" w:hAnchor="page" w:x="1129" w:y="4806"/>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 блока, кол-во часов</w:t>
            </w:r>
          </w:p>
        </w:tc>
        <w:tc>
          <w:tcPr>
            <w:tcW w:w="1334" w:type="dxa"/>
            <w:tcBorders>
              <w:top w:val="single" w:sz="4" w:space="0" w:color="auto"/>
              <w:left w:val="single" w:sz="4" w:space="0" w:color="auto"/>
            </w:tcBorders>
            <w:shd w:val="clear" w:color="auto" w:fill="auto"/>
          </w:tcPr>
          <w:p w:rsidR="00DE0A00" w:rsidRPr="006135F2" w:rsidRDefault="00DE0A00" w:rsidP="00DE0A00">
            <w:pPr>
              <w:framePr w:w="10152" w:h="2548" w:wrap="none" w:vAnchor="page" w:hAnchor="page" w:x="1129" w:y="4806"/>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Темы</w:t>
            </w:r>
          </w:p>
        </w:tc>
        <w:tc>
          <w:tcPr>
            <w:tcW w:w="2088" w:type="dxa"/>
            <w:tcBorders>
              <w:top w:val="single" w:sz="4" w:space="0" w:color="auto"/>
              <w:left w:val="single" w:sz="4" w:space="0" w:color="auto"/>
            </w:tcBorders>
            <w:shd w:val="clear" w:color="auto" w:fill="auto"/>
          </w:tcPr>
          <w:p w:rsidR="00DE0A00" w:rsidRPr="006135F2" w:rsidRDefault="00DE0A00" w:rsidP="00DE0A00">
            <w:pPr>
              <w:framePr w:w="10152" w:h="2548" w:wrap="none" w:vAnchor="page" w:hAnchor="page" w:x="1129" w:y="4806"/>
              <w:widowControl w:val="0"/>
              <w:spacing w:after="0" w:line="240" w:lineRule="auto"/>
              <w:ind w:firstLine="480"/>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Содержание</w:t>
            </w:r>
          </w:p>
        </w:tc>
        <w:tc>
          <w:tcPr>
            <w:tcW w:w="5458" w:type="dxa"/>
            <w:tcBorders>
              <w:top w:val="single" w:sz="4" w:space="0" w:color="auto"/>
              <w:left w:val="single" w:sz="4" w:space="0" w:color="auto"/>
              <w:right w:val="single" w:sz="4" w:space="0" w:color="auto"/>
            </w:tcBorders>
            <w:shd w:val="clear" w:color="auto" w:fill="auto"/>
          </w:tcPr>
          <w:p w:rsidR="00DE0A00" w:rsidRPr="006135F2" w:rsidRDefault="00DE0A00" w:rsidP="00DE0A00">
            <w:pPr>
              <w:framePr w:w="10152" w:h="2548" w:wrap="none" w:vAnchor="page" w:hAnchor="page" w:x="1129" w:y="4806"/>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Виды деятельности обучающихся</w:t>
            </w:r>
          </w:p>
        </w:tc>
      </w:tr>
      <w:tr w:rsidR="00DE0A00" w:rsidRPr="006135F2" w:rsidTr="00264050">
        <w:trPr>
          <w:trHeight w:hRule="exact" w:val="2237"/>
        </w:trPr>
        <w:tc>
          <w:tcPr>
            <w:tcW w:w="1272" w:type="dxa"/>
            <w:tcBorders>
              <w:top w:val="single" w:sz="4" w:space="0" w:color="auto"/>
              <w:left w:val="single" w:sz="4" w:space="0" w:color="auto"/>
              <w:bottom w:val="single" w:sz="4" w:space="0" w:color="auto"/>
            </w:tcBorders>
            <w:shd w:val="clear" w:color="auto" w:fill="auto"/>
          </w:tcPr>
          <w:p w:rsidR="00DE0A00" w:rsidRPr="006135F2" w:rsidRDefault="00DE0A00" w:rsidP="00DE0A00">
            <w:pPr>
              <w:framePr w:w="10152" w:h="2548" w:wrap="none" w:vAnchor="page" w:hAnchor="page" w:x="1129" w:y="480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DE0A00" w:rsidRPr="006135F2" w:rsidRDefault="00DE0A00" w:rsidP="00DE0A00">
            <w:pPr>
              <w:framePr w:w="10152" w:h="2548" w:wrap="none" w:vAnchor="page" w:hAnchor="page" w:x="1129" w:y="480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DE0A00" w:rsidRPr="006135F2" w:rsidRDefault="00DE0A00" w:rsidP="00DE0A00">
            <w:pPr>
              <w:framePr w:w="10152" w:h="2548" w:wrap="none" w:vAnchor="page" w:hAnchor="page" w:x="1129" w:y="480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DE0A00" w:rsidRPr="006135F2" w:rsidRDefault="00DE0A00" w:rsidP="00DE0A00">
            <w:pPr>
              <w:framePr w:w="10152" w:h="2548" w:wrap="none" w:vAnchor="page" w:hAnchor="page" w:x="1129" w:y="480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образцами вокальной и инструментальной музыки.</w:t>
            </w:r>
          </w:p>
          <w:p w:rsidR="00DE0A00" w:rsidRPr="006135F2" w:rsidRDefault="00DE0A00" w:rsidP="00DE0A00">
            <w:pPr>
              <w:framePr w:w="10152" w:h="2548" w:wrap="none" w:vAnchor="page" w:hAnchor="page" w:x="1129" w:y="480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DE0A00" w:rsidRPr="006135F2" w:rsidRDefault="00DE0A00" w:rsidP="00DE0A00">
            <w:pPr>
              <w:framePr w:w="10152" w:h="2548" w:wrap="none" w:vAnchor="page" w:hAnchor="page" w:x="1129" w:y="480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Сочинение рассказа, стихотворения под впечатлением от восприятия инструментального музыкального произведения.</w:t>
            </w:r>
          </w:p>
        </w:tc>
      </w:tr>
    </w:tbl>
    <w:p w:rsidR="00DE0A00" w:rsidRPr="006135F2" w:rsidRDefault="00DE0A00" w:rsidP="00DE0A00">
      <w:pPr>
        <w:framePr w:w="10152" w:h="2548" w:wrap="none" w:vAnchor="page" w:hAnchor="page" w:x="1129" w:y="4806"/>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headerReference w:type="even" r:id="rId77"/>
          <w:headerReference w:type="default" r:id="rId78"/>
          <w:footerReference w:type="even" r:id="rId79"/>
          <w:footerReference w:type="default" r:id="rId8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8976FC" w:rsidRPr="006135F2" w:rsidTr="00264050">
        <w:trPr>
          <w:trHeight w:hRule="exact" w:val="619"/>
        </w:trPr>
        <w:tc>
          <w:tcPr>
            <w:tcW w:w="1272" w:type="dxa"/>
            <w:tcBorders>
              <w:top w:val="single" w:sz="4" w:space="0" w:color="auto"/>
              <w:left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lastRenderedPageBreak/>
              <w:t>№ блока, кол-во часов</w:t>
            </w:r>
          </w:p>
        </w:tc>
        <w:tc>
          <w:tcPr>
            <w:tcW w:w="1334" w:type="dxa"/>
            <w:tcBorders>
              <w:top w:val="single" w:sz="4" w:space="0" w:color="auto"/>
              <w:left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Темы</w:t>
            </w:r>
          </w:p>
        </w:tc>
        <w:tc>
          <w:tcPr>
            <w:tcW w:w="2088" w:type="dxa"/>
            <w:tcBorders>
              <w:top w:val="single" w:sz="4" w:space="0" w:color="auto"/>
              <w:left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ind w:firstLine="480"/>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Содержание</w:t>
            </w:r>
          </w:p>
        </w:tc>
        <w:tc>
          <w:tcPr>
            <w:tcW w:w="5458"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Виды деятельности обучающихся</w:t>
            </w:r>
          </w:p>
        </w:tc>
      </w:tr>
      <w:tr w:rsidR="008976FC" w:rsidRPr="006135F2" w:rsidTr="00264050">
        <w:trPr>
          <w:trHeight w:hRule="exact" w:val="814"/>
        </w:trPr>
        <w:tc>
          <w:tcPr>
            <w:tcW w:w="1272" w:type="dxa"/>
            <w:tcBorders>
              <w:top w:val="single" w:sz="4" w:space="0" w:color="auto"/>
              <w:left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p>
        </w:tc>
        <w:tc>
          <w:tcPr>
            <w:tcW w:w="1334" w:type="dxa"/>
            <w:tcBorders>
              <w:top w:val="single" w:sz="4" w:space="0" w:color="auto"/>
              <w:left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p>
        </w:tc>
        <w:tc>
          <w:tcPr>
            <w:tcW w:w="2088" w:type="dxa"/>
            <w:tcBorders>
              <w:top w:val="single" w:sz="4" w:space="0" w:color="auto"/>
              <w:left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Рисование образов программной музыки.</w:t>
            </w:r>
          </w:p>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знание музыки, названий и авторов изученных произведений</w:t>
            </w:r>
          </w:p>
        </w:tc>
      </w:tr>
      <w:tr w:rsidR="008976FC" w:rsidRPr="006135F2" w:rsidTr="00264050">
        <w:trPr>
          <w:trHeight w:hRule="exact" w:val="4538"/>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музыкальными произведениями программной музыки. Выявление интонаций изобразительного характера.</w:t>
            </w:r>
          </w:p>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знание музыки, названий и авторов изученных произведений.</w:t>
            </w:r>
          </w:p>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Рисование под впечатлением от восприятия музыки программно-изобразительного характера.</w:t>
            </w:r>
          </w:p>
          <w:p w:rsidR="008976FC" w:rsidRPr="006135F2" w:rsidRDefault="008976FC" w:rsidP="006135F2">
            <w:pPr>
              <w:framePr w:w="10152" w:h="5976" w:hSpace="566" w:vSpace="115" w:wrap="notBeside" w:vAnchor="text" w:hAnchor="text" w:x="567" w:y="299"/>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Сочинение музыки, импровизация, озвучивание картин художников</w:t>
            </w:r>
          </w:p>
        </w:tc>
      </w:tr>
    </w:tbl>
    <w:p w:rsidR="008976FC" w:rsidRPr="006135F2" w:rsidRDefault="008976FC" w:rsidP="006135F2">
      <w:pPr>
        <w:framePr w:w="230" w:h="6389" w:hRule="exact" w:hSpace="10488" w:wrap="notBeside" w:vAnchor="text" w:hAnchor="text" w:y="1"/>
        <w:widowControl w:val="0"/>
        <w:tabs>
          <w:tab w:val="left" w:pos="3994"/>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 xml:space="preserve"> </w:t>
      </w:r>
      <w:r w:rsidRPr="006135F2">
        <w:rPr>
          <w:rFonts w:ascii="Times New Roman" w:eastAsia="Tahoma" w:hAnsi="Times New Roman" w:cs="Times New Roman"/>
          <w:lang w:eastAsia="ru-RU" w:bidi="ru-RU"/>
        </w:rPr>
        <w:tab/>
      </w: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20" w:right="734" w:bottom="515" w:left="566" w:header="292" w:footer="3" w:gutter="0"/>
          <w:cols w:space="720"/>
          <w:noEndnote/>
          <w:docGrid w:linePitch="360"/>
        </w:sectPr>
      </w:pPr>
      <w:r w:rsidRPr="006135F2">
        <w:rPr>
          <w:rFonts w:ascii="Times New Roman" w:eastAsia="Courier New" w:hAnsi="Times New Roman" w:cs="Times New Roman"/>
          <w:noProof/>
          <w:lang w:eastAsia="ru-RU"/>
        </w:rPr>
        <mc:AlternateContent>
          <mc:Choice Requires="wps">
            <w:drawing>
              <wp:anchor distT="0" distB="0" distL="0" distR="0" simplePos="0" relativeHeight="251672576" behindDoc="0" locked="0" layoutInCell="1" allowOverlap="1" wp14:anchorId="357A7B89" wp14:editId="36E1F483">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4B7720" w:rsidRDefault="004B7720" w:rsidP="008976F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57A7B89" id="Shape 135" o:spid="_x0000_s1038" type="#_x0000_t202" style="position:absolute;margin-left:501.1pt;margin-top:0;width:61.3pt;height:11.5pt;z-index:25167257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ZHmwEAACwDAAAOAAAAZHJzL2Uyb0RvYy54bWysUsFO4zAQva/EP1i+U6eFAoqaIq0QCAnt&#10;rgR8gOvYjbWxx/KYJv17xm5TENxWe3EmnvGbee/N6nZ0PdvpiBZ8w+ezijPtFbTWbxv++nJ/fsMZ&#10;Julb2YPXDd9r5Lfrsx+rIdR6AR30rY6MQDzWQ2h4l1KohUDVaSdxBkF7ShqITib6jVvRRjkQuuvF&#10;oqquxACxDRGURqTbu0OSrwu+MVql38agTqxvOM2WyhnLucmnWK9kvY0ydFYdx5D/MIWT1lPTE9Sd&#10;TJK9RfsNylkVAcGkmQInwBirdOFAbObVFzbPnQy6cCFxMJxkwv8Hq37t/kRmW/LuYsmZl45MKn1Z&#10;viB5hoA1VT0HqkvjTxiptFDF8ATqL1KJ+FRzeIBUneUYTXT5S0QZPSQH9ifV9ZiYosvr65vlnDKK&#10;UvPLq2pZXBEfj0PE9KDBsRw0PJKpZQC5e8KU28t6Ksm9PNzbvp/GOkySB0zjZjwwXUy8NtDuidZA&#10;/jfc04Jy1j96kjevyhTEKdgcgwmaLCnNj+uTPf/8X3T5WPL1OwA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tmzWR5sBAAAs&#10;AwAADgAAAAAAAAAAAAAAAAAuAgAAZHJzL2Uyb0RvYy54bWxQSwECLQAUAAYACAAAACEAh6HKsdwA&#10;AAAJAQAADwAAAAAAAAAAAAAAAAD1AwAAZHJzL2Rvd25yZXYueG1sUEsFBgAAAAAEAAQA8wAAAP4E&#10;AAAAAA==&#10;" filled="f" stroked="f">
                <v:path arrowok="t"/>
                <v:textbox inset="0,0,0,0">
                  <w:txbxContent>
                    <w:p w:rsidR="004B7720" w:rsidRDefault="004B7720" w:rsidP="008976FC">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8976FC" w:rsidRPr="006135F2" w:rsidRDefault="008976FC" w:rsidP="006135F2">
      <w:pPr>
        <w:framePr w:w="187" w:h="6374" w:hRule="exact" w:wrap="none" w:hAnchor="page" w:x="596" w:y="1"/>
        <w:widowControl w:val="0"/>
        <w:tabs>
          <w:tab w:val="left" w:pos="6067"/>
        </w:tabs>
        <w:spacing w:after="0" w:line="240" w:lineRule="auto"/>
        <w:textDirection w:val="tbRl"/>
        <w:rPr>
          <w:rFonts w:ascii="Times New Roman" w:eastAsia="Tahoma" w:hAnsi="Times New Roman" w:cs="Times New Roman"/>
          <w:lang w:eastAsia="ru-RU" w:bidi="ru-RU"/>
        </w:rPr>
      </w:pPr>
      <w:r w:rsidRPr="006135F2">
        <w:rPr>
          <w:rFonts w:ascii="Times New Roman" w:eastAsia="Tahoma" w:hAnsi="Times New Roman" w:cs="Times New Roman"/>
          <w:lang w:eastAsia="ru-RU" w:bidi="ru-RU"/>
        </w:rPr>
        <w:lastRenderedPageBreak/>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8976FC" w:rsidRPr="006135F2" w:rsidTr="00264050">
        <w:trPr>
          <w:trHeight w:hRule="exact" w:val="3259"/>
        </w:trPr>
        <w:tc>
          <w:tcPr>
            <w:tcW w:w="1272" w:type="dxa"/>
            <w:tcBorders>
              <w:top w:val="single" w:sz="4" w:space="0" w:color="auto"/>
              <w:left w:val="single" w:sz="4" w:space="0" w:color="auto"/>
            </w:tcBorders>
            <w:shd w:val="clear" w:color="auto" w:fill="auto"/>
          </w:tcPr>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3—4 учебных часа</w:t>
            </w:r>
          </w:p>
        </w:tc>
        <w:tc>
          <w:tcPr>
            <w:tcW w:w="1334" w:type="dxa"/>
            <w:tcBorders>
              <w:top w:val="single" w:sz="4" w:space="0" w:color="auto"/>
              <w:left w:val="single" w:sz="4" w:space="0" w:color="auto"/>
            </w:tcBorders>
            <w:shd w:val="clear" w:color="auto" w:fill="auto"/>
          </w:tcPr>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 и театр</w:t>
            </w:r>
          </w:p>
        </w:tc>
        <w:tc>
          <w:tcPr>
            <w:tcW w:w="2088" w:type="dxa"/>
            <w:tcBorders>
              <w:top w:val="single" w:sz="4" w:space="0" w:color="auto"/>
              <w:left w:val="single" w:sz="4" w:space="0" w:color="auto"/>
            </w:tcBorders>
            <w:shd w:val="clear" w:color="auto" w:fill="auto"/>
          </w:tcPr>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образцами музыки, созданной отечественными и зарубежными композиторами для драматического театра.</w:t>
            </w:r>
          </w:p>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исполнение песни из театральной постановки. Просмотр видеозаписи спектакля, в котором звучит данная песня.</w:t>
            </w:r>
          </w:p>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Музыкальная викторина на материале изученных фрагментов музыкальных спектаклей.</w:t>
            </w:r>
          </w:p>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Постановка музыкального спектакля.</w:t>
            </w:r>
          </w:p>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8976FC" w:rsidRPr="006135F2" w:rsidTr="00264050">
        <w:trPr>
          <w:trHeight w:hRule="exact" w:val="3559"/>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образцами киномузыки отечественных и зарубежных композиторов.</w:t>
            </w:r>
          </w:p>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Просмотр фильмов с целью анализа выразительного эффекта, создаваемого музыкой.</w:t>
            </w:r>
          </w:p>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исполнение песни из фильма.</w:t>
            </w:r>
          </w:p>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Создание любительского музыкального фильма.</w:t>
            </w:r>
          </w:p>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Переозвучка фрагмента мультфильма.</w:t>
            </w:r>
          </w:p>
          <w:p w:rsidR="008976FC" w:rsidRPr="006135F2" w:rsidRDefault="008976FC" w:rsidP="006135F2">
            <w:pPr>
              <w:framePr w:w="10152" w:h="681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8976FC" w:rsidRPr="006135F2" w:rsidRDefault="008976FC" w:rsidP="006135F2">
      <w:pPr>
        <w:framePr w:w="10152" w:h="6811" w:wrap="none" w:hAnchor="page" w:x="1134" w:y="6"/>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8976FC" w:rsidRPr="006135F2" w:rsidTr="00264050">
        <w:trPr>
          <w:trHeight w:hRule="exact" w:val="533"/>
        </w:trPr>
        <w:tc>
          <w:tcPr>
            <w:tcW w:w="1272" w:type="dxa"/>
            <w:tcBorders>
              <w:top w:val="single" w:sz="4" w:space="0" w:color="auto"/>
              <w:left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lastRenderedPageBreak/>
              <w:t>№ блока, кол-во часов</w:t>
            </w:r>
          </w:p>
        </w:tc>
        <w:tc>
          <w:tcPr>
            <w:tcW w:w="1358" w:type="dxa"/>
            <w:tcBorders>
              <w:top w:val="single" w:sz="4" w:space="0" w:color="auto"/>
              <w:left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Темы</w:t>
            </w:r>
          </w:p>
        </w:tc>
        <w:tc>
          <w:tcPr>
            <w:tcW w:w="2088" w:type="dxa"/>
            <w:tcBorders>
              <w:top w:val="single" w:sz="4" w:space="0" w:color="auto"/>
              <w:left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Содержание</w:t>
            </w:r>
          </w:p>
        </w:tc>
        <w:tc>
          <w:tcPr>
            <w:tcW w:w="5424"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jc w:val="center"/>
              <w:rPr>
                <w:rFonts w:ascii="Times New Roman" w:eastAsia="Times New Roman" w:hAnsi="Times New Roman" w:cs="Times New Roman"/>
                <w:b/>
                <w:lang w:eastAsia="ru-RU" w:bidi="ru-RU"/>
              </w:rPr>
            </w:pPr>
            <w:r w:rsidRPr="006135F2">
              <w:rPr>
                <w:rFonts w:ascii="Times New Roman" w:eastAsia="Times New Roman" w:hAnsi="Times New Roman" w:cs="Times New Roman"/>
                <w:b/>
                <w:lang w:eastAsia="ru-RU" w:bidi="ru-RU"/>
              </w:rPr>
              <w:t>Виды деятельности обучающихся</w:t>
            </w:r>
          </w:p>
        </w:tc>
      </w:tr>
      <w:tr w:rsidR="008976FC" w:rsidRPr="006135F2" w:rsidTr="00264050">
        <w:trPr>
          <w:trHeight w:hRule="exact" w:val="3250"/>
        </w:trPr>
        <w:tc>
          <w:tcPr>
            <w:tcW w:w="1272" w:type="dxa"/>
            <w:tcBorders>
              <w:top w:val="single" w:sz="4" w:space="0" w:color="auto"/>
              <w:left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А) 3—4 учебных часа</w:t>
            </w:r>
          </w:p>
        </w:tc>
        <w:tc>
          <w:tcPr>
            <w:tcW w:w="1358" w:type="dxa"/>
            <w:tcBorders>
              <w:top w:val="single" w:sz="4" w:space="0" w:color="auto"/>
              <w:left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Джаз</w:t>
            </w:r>
          </w:p>
        </w:tc>
        <w:tc>
          <w:tcPr>
            <w:tcW w:w="2088" w:type="dxa"/>
            <w:tcBorders>
              <w:top w:val="single" w:sz="4" w:space="0" w:color="auto"/>
              <w:left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различными джазовыми музыкальными композициями и направлениями (регтайм, биг-бэнд, блюз).</w:t>
            </w:r>
          </w:p>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Определение на слух:</w:t>
            </w:r>
          </w:p>
          <w:p w:rsidR="008976FC" w:rsidRPr="006135F2" w:rsidRDefault="008976FC" w:rsidP="006135F2">
            <w:pPr>
              <w:framePr w:w="10142" w:h="6168" w:hSpace="566" w:vSpace="346" w:wrap="notBeside" w:vAnchor="text" w:hAnchor="text" w:x="567" w:y="347"/>
              <w:widowControl w:val="0"/>
              <w:numPr>
                <w:ilvl w:val="0"/>
                <w:numId w:val="203"/>
              </w:numPr>
              <w:tabs>
                <w:tab w:val="left" w:pos="428"/>
              </w:tabs>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принадлежности к джазовой или классической музыке;</w:t>
            </w:r>
          </w:p>
          <w:p w:rsidR="008976FC" w:rsidRPr="006135F2" w:rsidRDefault="008976FC" w:rsidP="006135F2">
            <w:pPr>
              <w:framePr w:w="10142" w:h="6168" w:hSpace="566" w:vSpace="346" w:wrap="notBeside" w:vAnchor="text" w:hAnchor="text" w:x="567" w:y="347"/>
              <w:widowControl w:val="0"/>
              <w:numPr>
                <w:ilvl w:val="0"/>
                <w:numId w:val="203"/>
              </w:numPr>
              <w:tabs>
                <w:tab w:val="left" w:pos="428"/>
              </w:tabs>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исполнительского состава (манера пения, состав инструментов).</w:t>
            </w:r>
          </w:p>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исполнение одной из «вечнозелёных» джазовых тем. Элементы ритмической и вокальной импровизации на её основе.</w:t>
            </w:r>
          </w:p>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 xml:space="preserve">На выбор или факультативно </w:t>
            </w:r>
          </w:p>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Сочинение блюза.</w:t>
            </w:r>
          </w:p>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Посещение концерта джазовой музыки</w:t>
            </w:r>
          </w:p>
        </w:tc>
      </w:tr>
      <w:tr w:rsidR="008976FC" w:rsidRPr="006135F2" w:rsidTr="00264050">
        <w:trPr>
          <w:trHeight w:hRule="exact" w:val="2386"/>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Мюзикл</w:t>
            </w:r>
          </w:p>
        </w:tc>
        <w:tc>
          <w:tcPr>
            <w:tcW w:w="2088"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Анализ рекламных объявлений о премьерах мюзиклов в современных СМИ.</w:t>
            </w:r>
          </w:p>
          <w:p w:rsidR="008976FC" w:rsidRPr="006135F2" w:rsidRDefault="008976FC" w:rsidP="006135F2">
            <w:pPr>
              <w:framePr w:w="10142" w:h="6168" w:hSpace="566" w:vSpace="346" w:wrap="notBeside" w:vAnchor="text" w:hAnchor="text" w:x="567" w:y="347"/>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Просмотр видеозаписи одного из мюзиклов, написание собственного рекламного текста для данной постановки.</w:t>
            </w:r>
          </w:p>
        </w:tc>
      </w:tr>
    </w:tbl>
    <w:p w:rsidR="008976FC" w:rsidRPr="006135F2" w:rsidRDefault="008976FC" w:rsidP="006135F2">
      <w:pPr>
        <w:framePr w:w="230" w:h="6389" w:hRule="exact" w:hSpace="10479" w:wrap="notBeside" w:vAnchor="text" w:hAnchor="text" w:y="1"/>
        <w:widowControl w:val="0"/>
        <w:tabs>
          <w:tab w:val="left" w:pos="3994"/>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 xml:space="preserve"> </w:t>
      </w:r>
      <w:r w:rsidRPr="006135F2">
        <w:rPr>
          <w:rFonts w:ascii="Times New Roman" w:eastAsia="Tahoma" w:hAnsi="Times New Roman" w:cs="Times New Roman"/>
          <w:lang w:eastAsia="ru-RU" w:bidi="ru-RU"/>
        </w:rPr>
        <w:tab/>
      </w: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10" w:right="744" w:bottom="390" w:left="566" w:header="282" w:footer="3" w:gutter="0"/>
          <w:cols w:space="720"/>
          <w:noEndnote/>
          <w:docGrid w:linePitch="360"/>
        </w:sectPr>
      </w:pPr>
      <w:r w:rsidRPr="006135F2">
        <w:rPr>
          <w:rFonts w:ascii="Times New Roman" w:eastAsia="Courier New" w:hAnsi="Times New Roman" w:cs="Times New Roman"/>
          <w:noProof/>
          <w:lang w:eastAsia="ru-RU"/>
        </w:rPr>
        <mc:AlternateContent>
          <mc:Choice Requires="wps">
            <w:drawing>
              <wp:anchor distT="0" distB="0" distL="0" distR="0" simplePos="0" relativeHeight="251673600" behindDoc="0" locked="0" layoutInCell="1" allowOverlap="1" wp14:anchorId="156E12D8" wp14:editId="3AD5A65C">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rsidR="004B7720" w:rsidRDefault="004B7720" w:rsidP="008976FC">
                            <w:pPr>
                              <w:pStyle w:val="af4"/>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56E12D8" id="Shape 137" o:spid="_x0000_s1039" type="#_x0000_t202" style="position:absolute;margin-left:55.9pt;margin-top:0;width:351.85pt;height:13.2pt;z-index:25167360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xzmwEAAC0DAAAOAAAAZHJzL2Uyb0RvYy54bWysUtFOKyEQfTe5/0B4t7Raq266Nbkx3tzE&#10;qIn6AZSFLrkLQxhud/v3DrRbjb4ZX2CAw5k5c2Z5M7iObXVEC77ms8mUM+0VNNZvav76cnd6xRkm&#10;6RvZgdc132nkN6tfJ8s+VPoMWugaHRmReKz6UPM2pVAJgarVTuIEgvb0aCA6megYN6KJsid214mz&#10;6XQheohNiKA0It3e7h/5qvAbo1V6NAZ1Yl3NqbZU1ljWdV7FaimrTZShtepQhvxGFU5aT0mPVLcy&#10;SfY/2i9UzqoICCZNFDgBxliliwZSM5t+UvPcyqCLFmoOhmOb8Odo1cP2KTLbkHfnl5x56cikkpfl&#10;C2pPH7Ai1HMgXBp+w0DQIhXDPah/SBDxAbP/gITO7RhMdHknoYw+kgO7Y9f1kJiiy/l8cTW/vuBM&#10;0dtscbmYF1vE++8QMf3R4FgOah7J1VKB3N5jyvllNUJyMg93tuvGuval5ArTsB4OUkdha2h2pKun&#10;Aai5pwnlrPvrqb95VsYgjsH6EIzU5ElJfpifbPrHc2nM+5Sv3gAAAP//AwBQSwMEFAAGAAgAAAAh&#10;AObJ6rfbAAAABwEAAA8AAABkcnMvZG93bnJldi54bWxMj8FOwzAQRO9I/IO1SNyok0JLFeJUFVLO&#10;LW2QOG5jkwTidWS7Sfh7lhM9jmY08ybfzrYXo/Ghc6QgXSQgDNVOd9QoqE7lwwZEiEgae0dGwY8J&#10;sC1ub3LMtJvozYzH2AguoZChgjbGIZMy1K2xGBZuMMTep/MWI0vfSO1x4nLby2WSrKXFjnihxcG8&#10;tqb+Pl6sgv3jM56q8uC/kn33Qbtxei+rg1L3d/PuBUQ0c/wPwx8+o0PBTGd3IR1EzzpNGT0q4Eds&#10;b9LVCsRZwXL9BLLI5TV/8QsAAP//AwBQSwECLQAUAAYACAAAACEAtoM4kv4AAADhAQAAEwAAAAAA&#10;AAAAAAAAAAAAAAAAW0NvbnRlbnRfVHlwZXNdLnhtbFBLAQItABQABgAIAAAAIQA4/SH/1gAAAJQB&#10;AAALAAAAAAAAAAAAAAAAAC8BAABfcmVscy8ucmVsc1BLAQItABQABgAIAAAAIQBsSvxzmwEAAC0D&#10;AAAOAAAAAAAAAAAAAAAAAC4CAABkcnMvZTJvRG9jLnhtbFBLAQItABQABgAIAAAAIQDmyeq32wAA&#10;AAcBAAAPAAAAAAAAAAAAAAAAAPUDAABkcnMvZG93bnJldi54bWxQSwUGAAAAAAQABADzAAAA/QQA&#10;AAAA&#10;" filled="f" stroked="f">
                <v:path arrowok="t"/>
                <v:textbox inset="0,0,0,0">
                  <w:txbxContent>
                    <w:p w:rsidR="004B7720" w:rsidRDefault="004B7720" w:rsidP="008976FC">
                      <w:pPr>
                        <w:pStyle w:val="af4"/>
                      </w:pPr>
                      <w:r>
                        <w:t>Модуль № 9 «Современная музыка: основные жанры и направления»</w:t>
                      </w:r>
                    </w:p>
                  </w:txbxContent>
                </v:textbox>
                <w10:wrap type="square" anchorx="page" anchory="margin"/>
              </v:shape>
            </w:pict>
          </mc:Fallback>
        </mc:AlternateContent>
      </w:r>
    </w:p>
    <w:p w:rsidR="008976FC" w:rsidRPr="006135F2" w:rsidRDefault="008976FC" w:rsidP="006135F2">
      <w:pPr>
        <w:framePr w:w="187" w:h="6379" w:hRule="exact" w:wrap="none" w:hAnchor="page" w:x="596" w:y="1"/>
        <w:widowControl w:val="0"/>
        <w:tabs>
          <w:tab w:val="left" w:pos="6067"/>
        </w:tabs>
        <w:spacing w:after="0" w:line="240" w:lineRule="auto"/>
        <w:textDirection w:val="tbRl"/>
        <w:rPr>
          <w:rFonts w:ascii="Times New Roman" w:eastAsia="Tahoma" w:hAnsi="Times New Roman" w:cs="Times New Roman"/>
          <w:lang w:eastAsia="ru-RU" w:bidi="ru-RU"/>
        </w:rPr>
      </w:pPr>
      <w:r w:rsidRPr="006135F2">
        <w:rPr>
          <w:rFonts w:ascii="Times New Roman" w:eastAsia="Tahoma" w:hAnsi="Times New Roman" w:cs="Times New Roman"/>
          <w:lang w:eastAsia="ru-RU" w:bidi="ru-RU"/>
        </w:rPr>
        <w:lastRenderedPageBreak/>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8976FC" w:rsidRPr="006135F2" w:rsidTr="00264050">
        <w:trPr>
          <w:trHeight w:hRule="exact" w:val="1042"/>
        </w:trPr>
        <w:tc>
          <w:tcPr>
            <w:tcW w:w="1272" w:type="dxa"/>
            <w:tcBorders>
              <w:top w:val="single" w:sz="4" w:space="0" w:color="auto"/>
              <w:left w:val="single" w:sz="4" w:space="0" w:color="auto"/>
            </w:tcBorders>
            <w:shd w:val="clear" w:color="auto" w:fill="auto"/>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p>
        </w:tc>
        <w:tc>
          <w:tcPr>
            <w:tcW w:w="1358" w:type="dxa"/>
            <w:tcBorders>
              <w:top w:val="single" w:sz="4" w:space="0" w:color="auto"/>
              <w:left w:val="single" w:sz="4" w:space="0" w:color="auto"/>
            </w:tcBorders>
            <w:shd w:val="clear" w:color="auto" w:fill="auto"/>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p>
        </w:tc>
        <w:tc>
          <w:tcPr>
            <w:tcW w:w="2088" w:type="dxa"/>
            <w:tcBorders>
              <w:top w:val="single" w:sz="4" w:space="0" w:color="auto"/>
              <w:left w:val="single" w:sz="4" w:space="0" w:color="auto"/>
            </w:tcBorders>
            <w:shd w:val="clear" w:color="auto" w:fill="auto"/>
            <w:vAlign w:val="center"/>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 исполнение отдельных номеров из мюзиклов.</w:t>
            </w:r>
          </w:p>
        </w:tc>
      </w:tr>
      <w:tr w:rsidR="008976FC" w:rsidRPr="006135F2" w:rsidTr="00264050">
        <w:trPr>
          <w:trHeight w:hRule="exact" w:val="2945"/>
        </w:trPr>
        <w:tc>
          <w:tcPr>
            <w:tcW w:w="1272" w:type="dxa"/>
            <w:tcBorders>
              <w:top w:val="single" w:sz="4" w:space="0" w:color="auto"/>
              <w:left w:val="single" w:sz="4" w:space="0" w:color="auto"/>
            </w:tcBorders>
            <w:shd w:val="clear" w:color="auto" w:fill="auto"/>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3—4 учебных часа</w:t>
            </w:r>
          </w:p>
        </w:tc>
        <w:tc>
          <w:tcPr>
            <w:tcW w:w="1358" w:type="dxa"/>
            <w:tcBorders>
              <w:top w:val="single" w:sz="4" w:space="0" w:color="auto"/>
              <w:left w:val="single" w:sz="4" w:space="0" w:color="auto"/>
            </w:tcBorders>
            <w:shd w:val="clear" w:color="auto" w:fill="auto"/>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 исполнение песни, относящейся к одному из молодёжных музыкальных течений.</w:t>
            </w:r>
          </w:p>
          <w:p w:rsidR="008976FC" w:rsidRPr="006135F2" w:rsidRDefault="008976FC" w:rsidP="006135F2">
            <w:pPr>
              <w:framePr w:w="10142" w:h="6331" w:wrap="none" w:hAnchor="page" w:x="1134" w:y="6"/>
              <w:widowControl w:val="0"/>
              <w:spacing w:after="0" w:line="240" w:lineRule="auto"/>
              <w:ind w:left="142" w:firstLine="2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Дискуссия на тему «Современная музыка».</w:t>
            </w:r>
          </w:p>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Презентация альбома своей любимой группы</w:t>
            </w:r>
          </w:p>
        </w:tc>
      </w:tr>
      <w:tr w:rsidR="008976FC" w:rsidRPr="006135F2" w:rsidTr="00264050">
        <w:trPr>
          <w:trHeight w:hRule="exact" w:val="2544"/>
        </w:trPr>
        <w:tc>
          <w:tcPr>
            <w:tcW w:w="12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Поиск информации о способах сохранения и передачи музыки прежде и сейчас.</w:t>
            </w:r>
          </w:p>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Просмотр музыкального клипа популярного исполнителя. Анализ его художественного образа, стиля, выразительных средств.</w:t>
            </w:r>
          </w:p>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Разучивание и исполнение популярной современной песни.</w:t>
            </w:r>
          </w:p>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i/>
                <w:lang w:eastAsia="ru-RU" w:bidi="ru-RU"/>
              </w:rPr>
            </w:pPr>
            <w:r w:rsidRPr="006135F2">
              <w:rPr>
                <w:rFonts w:ascii="Times New Roman" w:eastAsia="Courier New" w:hAnsi="Times New Roman" w:cs="Times New Roman"/>
                <w:i/>
                <w:lang w:eastAsia="ru-RU" w:bidi="ru-RU"/>
              </w:rPr>
              <w:t>На выбор или факультативно</w:t>
            </w:r>
          </w:p>
          <w:p w:rsidR="008976FC" w:rsidRPr="006135F2" w:rsidRDefault="008976FC" w:rsidP="006135F2">
            <w:pPr>
              <w:framePr w:w="10142" w:h="6331" w:wrap="none" w:hAnchor="page" w:x="1134" w:y="6"/>
              <w:widowControl w:val="0"/>
              <w:spacing w:after="0" w:line="240" w:lineRule="auto"/>
              <w:ind w:left="142" w:firstLine="20"/>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Проведение социального опроса о роли и месте музыки в жизни современного человека.</w:t>
            </w:r>
          </w:p>
          <w:p w:rsidR="008976FC" w:rsidRPr="006135F2" w:rsidRDefault="008976FC" w:rsidP="006135F2">
            <w:pPr>
              <w:framePr w:w="10142" w:h="6331" w:wrap="none" w:hAnchor="page" w:x="1134" w:y="6"/>
              <w:widowControl w:val="0"/>
              <w:spacing w:after="0" w:line="240" w:lineRule="auto"/>
              <w:ind w:left="142" w:firstLine="2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Создание собственного музыкального клипа</w:t>
            </w:r>
          </w:p>
        </w:tc>
      </w:tr>
    </w:tbl>
    <w:p w:rsidR="008976FC" w:rsidRPr="006135F2" w:rsidRDefault="008976FC" w:rsidP="006135F2">
      <w:pPr>
        <w:framePr w:w="10142" w:h="6331" w:wrap="none" w:hAnchor="page" w:x="1134" w:y="6"/>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30" w:right="744" w:bottom="516" w:left="595" w:header="302" w:footer="3" w:gutter="0"/>
          <w:cols w:space="720"/>
          <w:noEndnote/>
          <w:docGrid w:linePitch="360"/>
        </w:sect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04" w:name="bookmark1610"/>
      <w:r w:rsidRPr="006135F2">
        <w:rPr>
          <w:rFonts w:ascii="Times New Roman" w:eastAsia="Courier New" w:hAnsi="Times New Roman" w:cs="Times New Roman"/>
          <w:b/>
          <w:color w:val="000000"/>
          <w:lang w:eastAsia="ru-RU" w:bidi="ru-RU"/>
        </w:rPr>
        <w:lastRenderedPageBreak/>
        <w:t>ПЛАНИРУЕМЫЕ РЕЗУЛЬТАТЫ ОСВОЕНИЯ</w:t>
      </w:r>
      <w:bookmarkEnd w:id="70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УЧЕБНОГО ПРЕДМЕТА «МУЗЫКА»</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НА УРОВНЕ ОСНОВНОГО ОБЩЕГО ОБРАЗОВАНИЯ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05" w:name="bookmark1614"/>
      <w:r w:rsidRPr="006135F2">
        <w:rPr>
          <w:rFonts w:ascii="Times New Roman" w:eastAsia="Courier New" w:hAnsi="Times New Roman" w:cs="Times New Roman"/>
          <w:b/>
          <w:color w:val="000000"/>
          <w:lang w:eastAsia="ru-RU" w:bidi="ru-RU"/>
        </w:rPr>
        <w:t>ЛИЧНОСТНЫЕ РЕЗУЛЬТАТЫ</w:t>
      </w:r>
      <w:bookmarkEnd w:id="70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8976FC" w:rsidRPr="006135F2" w:rsidRDefault="008976FC" w:rsidP="006135F2">
      <w:pPr>
        <w:widowControl w:val="0"/>
        <w:numPr>
          <w:ilvl w:val="0"/>
          <w:numId w:val="204"/>
        </w:numPr>
        <w:tabs>
          <w:tab w:val="left" w:pos="52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Патриотического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8976FC" w:rsidRPr="006135F2" w:rsidRDefault="008976FC" w:rsidP="006135F2">
      <w:pPr>
        <w:widowControl w:val="0"/>
        <w:numPr>
          <w:ilvl w:val="0"/>
          <w:numId w:val="204"/>
        </w:numPr>
        <w:tabs>
          <w:tab w:val="left" w:pos="53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Гражданского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8976FC" w:rsidRPr="006135F2" w:rsidRDefault="008976FC" w:rsidP="006135F2">
      <w:pPr>
        <w:widowControl w:val="0"/>
        <w:numPr>
          <w:ilvl w:val="0"/>
          <w:numId w:val="204"/>
        </w:numPr>
        <w:tabs>
          <w:tab w:val="left" w:pos="53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Духовно-нравственного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w:t>
      </w:r>
      <w:r w:rsidRPr="006135F2">
        <w:rPr>
          <w:rFonts w:ascii="Times New Roman" w:eastAsia="Times New Roman" w:hAnsi="Times New Roman" w:cs="Times New Roman"/>
          <w:lang w:eastAsia="ru-RU" w:bidi="ru-RU"/>
        </w:rPr>
        <w:lastRenderedPageBreak/>
        <w:t>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976FC" w:rsidRPr="006135F2" w:rsidRDefault="008976FC" w:rsidP="006135F2">
      <w:pPr>
        <w:widowControl w:val="0"/>
        <w:numPr>
          <w:ilvl w:val="0"/>
          <w:numId w:val="204"/>
        </w:numPr>
        <w:tabs>
          <w:tab w:val="left" w:pos="53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Эстетического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976FC" w:rsidRPr="006135F2" w:rsidRDefault="008976FC" w:rsidP="006135F2">
      <w:pPr>
        <w:widowControl w:val="0"/>
        <w:numPr>
          <w:ilvl w:val="0"/>
          <w:numId w:val="204"/>
        </w:numPr>
        <w:tabs>
          <w:tab w:val="left" w:pos="534"/>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Ценности научного познания: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976FC" w:rsidRPr="006135F2" w:rsidRDefault="008976FC" w:rsidP="006135F2">
      <w:pPr>
        <w:widowControl w:val="0"/>
        <w:numPr>
          <w:ilvl w:val="0"/>
          <w:numId w:val="204"/>
        </w:numPr>
        <w:tabs>
          <w:tab w:val="left" w:pos="52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Физического воспитания, формирования культуры здоровья и эмоционального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8976FC" w:rsidRPr="006135F2" w:rsidRDefault="008976FC" w:rsidP="006135F2">
      <w:pPr>
        <w:widowControl w:val="0"/>
        <w:numPr>
          <w:ilvl w:val="0"/>
          <w:numId w:val="204"/>
        </w:numPr>
        <w:tabs>
          <w:tab w:val="left" w:pos="52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Трудового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w:t>
      </w:r>
      <w:r w:rsidRPr="006135F2">
        <w:rPr>
          <w:rFonts w:ascii="Times New Roman" w:eastAsia="Times New Roman" w:hAnsi="Times New Roman" w:cs="Times New Roman"/>
          <w:lang w:eastAsia="ru-RU" w:bidi="ru-RU"/>
        </w:rPr>
        <w:lastRenderedPageBreak/>
        <w:t>в сфере культуры и искусства; уважение к труду и результатам трудовой деятельности.</w:t>
      </w:r>
    </w:p>
    <w:p w:rsidR="008976FC" w:rsidRPr="006135F2" w:rsidRDefault="008976FC" w:rsidP="006135F2">
      <w:pPr>
        <w:widowControl w:val="0"/>
        <w:numPr>
          <w:ilvl w:val="0"/>
          <w:numId w:val="204"/>
        </w:numPr>
        <w:tabs>
          <w:tab w:val="left" w:pos="53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Экологического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обеспечивающие адаптацию обучающегося к изменяющимся условиям социальной и природной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06" w:name="bookmark1616"/>
      <w:r w:rsidRPr="006135F2">
        <w:rPr>
          <w:rFonts w:ascii="Times New Roman" w:eastAsia="Courier New" w:hAnsi="Times New Roman" w:cs="Times New Roman"/>
          <w:b/>
          <w:color w:val="000000"/>
          <w:lang w:eastAsia="ru-RU" w:bidi="ru-RU"/>
        </w:rPr>
        <w:t>МЕТАПРЕДМЕТНЫЕ РЕЗУЛЬТАТЫ</w:t>
      </w:r>
      <w:bookmarkEnd w:id="70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Метапредметные результаты освоения основной образовательной программы, формируемые при изучении предмета «Музыка»:</w:t>
      </w:r>
    </w:p>
    <w:p w:rsidR="008976FC" w:rsidRPr="006135F2" w:rsidRDefault="008976FC" w:rsidP="006135F2">
      <w:pPr>
        <w:widowControl w:val="0"/>
        <w:numPr>
          <w:ilvl w:val="0"/>
          <w:numId w:val="205"/>
        </w:numPr>
        <w:tabs>
          <w:tab w:val="left" w:pos="52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универсальными познавательными действиями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i/>
          <w:lang w:eastAsia="ru-RU" w:bidi="ru-RU"/>
        </w:rPr>
      </w:pPr>
      <w:r w:rsidRPr="006135F2">
        <w:rPr>
          <w:rFonts w:ascii="Times New Roman" w:eastAsia="Times New Roman" w:hAnsi="Times New Roman" w:cs="Times New Roman"/>
          <w:i/>
          <w:lang w:eastAsia="ru-RU" w:bidi="ru-RU"/>
        </w:rPr>
        <w:t>Базовые логические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сопоставлять, сравнивать на основании существенных признаков произведения, жанры и стили музыкального и других видов </w:t>
      </w:r>
      <w:r w:rsidRPr="006135F2">
        <w:rPr>
          <w:rFonts w:ascii="Times New Roman" w:eastAsia="Times New Roman" w:hAnsi="Times New Roman" w:cs="Times New Roman"/>
          <w:lang w:eastAsia="ru-RU" w:bidi="ru-RU"/>
        </w:rPr>
        <w:lastRenderedPageBreak/>
        <w:t>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обнаруживать взаимные влияния отдельных видов, жанров и стилей музыки друг на друга, формулировать гипотезы о взаимосвязях;</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конкретного музыкального звучания;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обобщать и формулировать выводы по результатам проведённого слухового наблюдения-исследования.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i/>
          <w:lang w:eastAsia="ru-RU" w:bidi="ru-RU"/>
        </w:rPr>
      </w:pPr>
      <w:r w:rsidRPr="006135F2">
        <w:rPr>
          <w:rFonts w:ascii="Times New Roman" w:eastAsia="Times New Roman" w:hAnsi="Times New Roman" w:cs="Times New Roman"/>
          <w:i/>
          <w:lang w:eastAsia="ru-RU" w:bidi="ru-RU"/>
        </w:rPr>
        <w:t>Базовые исследовательские действия: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следовать внутренним слухом за развитием музыкального процесса, «наблюдать» звучание музыки;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алгоритм действий и использовать его для решения учебных, в том числе исполнительских и творческих задач;</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обобщения и выводы по результатам проведённого наблюдения, слухового исследования.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i/>
          <w:lang w:eastAsia="ru-RU" w:bidi="ru-RU"/>
        </w:rPr>
      </w:pPr>
      <w:r w:rsidRPr="006135F2">
        <w:rPr>
          <w:rFonts w:ascii="Times New Roman" w:eastAsia="Times New Roman" w:hAnsi="Times New Roman" w:cs="Times New Roman"/>
          <w:i/>
          <w:lang w:eastAsia="ru-RU" w:bidi="ru-RU"/>
        </w:rPr>
        <w:t>Работа с информацией: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специфику работы с аудиоинформацией, музыкальными записями;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интонирование для запоминания звуковой информации, музыкальных произведений;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оценивать надёжность информации по критериям, предложенным учителем или сформулированным самостоятельно;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976FC" w:rsidRPr="006135F2" w:rsidRDefault="008976FC" w:rsidP="006135F2">
      <w:pPr>
        <w:widowControl w:val="0"/>
        <w:numPr>
          <w:ilvl w:val="0"/>
          <w:numId w:val="205"/>
        </w:numPr>
        <w:tabs>
          <w:tab w:val="left" w:pos="52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универсальными коммуникативными действиями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i/>
          <w:lang w:eastAsia="ru-RU" w:bidi="ru-RU"/>
        </w:rPr>
      </w:pPr>
      <w:r w:rsidRPr="006135F2">
        <w:rPr>
          <w:rFonts w:ascii="Times New Roman" w:eastAsia="Times New Roman" w:hAnsi="Times New Roman" w:cs="Times New Roman"/>
          <w:i/>
          <w:lang w:eastAsia="ru-RU" w:bidi="ru-RU"/>
        </w:rPr>
        <w:t>Невербальная коммуникация: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 использовать интонационно-выразительные возможности в ситуации публичного выступления;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i/>
          <w:lang w:eastAsia="ru-RU" w:bidi="ru-RU"/>
        </w:rPr>
      </w:pPr>
      <w:r w:rsidRPr="006135F2">
        <w:rPr>
          <w:rFonts w:ascii="Times New Roman" w:eastAsia="Times New Roman" w:hAnsi="Times New Roman" w:cs="Times New Roman"/>
          <w:i/>
          <w:lang w:eastAsia="ru-RU" w:bidi="ru-RU"/>
        </w:rPr>
        <w:t>Вербальное общение:</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и формулировать суждения, выражать эмоции в соответствии с условиями и целями общения;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выражать своё мнение, в том числе впечатления от общения с музыкальным искусством в устных и письменных текстах;</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вести диалог, дискуссию, задавать вопросы по существу обсуждаемой темы, поддерживать благожелательный тон диалога;</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публично представлять результаты учебной и творческой </w:t>
      </w:r>
      <w:r w:rsidRPr="006135F2">
        <w:rPr>
          <w:rFonts w:ascii="Times New Roman" w:eastAsia="Times New Roman" w:hAnsi="Times New Roman" w:cs="Times New Roman"/>
          <w:lang w:eastAsia="ru-RU" w:bidi="ru-RU"/>
        </w:rPr>
        <w:lastRenderedPageBreak/>
        <w:t>деятельности.</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i/>
          <w:lang w:eastAsia="ru-RU" w:bidi="ru-RU"/>
        </w:rPr>
      </w:pPr>
      <w:r w:rsidRPr="006135F2">
        <w:rPr>
          <w:rFonts w:ascii="Times New Roman" w:eastAsia="Times New Roman" w:hAnsi="Times New Roman" w:cs="Times New Roman"/>
          <w:i/>
          <w:lang w:eastAsia="ru-RU" w:bidi="ru-RU"/>
        </w:rPr>
        <w:t>Совместная деятельность (сотрудничество):</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6135F2" w:rsidRDefault="008976FC" w:rsidP="006135F2">
      <w:pPr>
        <w:widowControl w:val="0"/>
        <w:numPr>
          <w:ilvl w:val="0"/>
          <w:numId w:val="205"/>
        </w:numPr>
        <w:tabs>
          <w:tab w:val="left" w:pos="76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универсальными регулятивными действиями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i/>
          <w:lang w:eastAsia="ru-RU" w:bidi="ru-RU"/>
        </w:rPr>
      </w:pPr>
      <w:r w:rsidRPr="006135F2">
        <w:rPr>
          <w:rFonts w:ascii="Times New Roman" w:eastAsia="Times New Roman" w:hAnsi="Times New Roman" w:cs="Times New Roman"/>
          <w:i/>
          <w:lang w:eastAsia="ru-RU" w:bidi="ru-RU"/>
        </w:rPr>
        <w:t>Самоорганизация: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достижение целей через решение ряда последовательных задач частного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план действий, вносить необходимые коррективы в ходе его реализации;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наиболее важные проблемы для решения в учебных и жизненных ситуациях;</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делать выбор и брать за него ответственность на себя.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i/>
          <w:lang w:eastAsia="ru-RU" w:bidi="ru-RU"/>
        </w:rPr>
      </w:pPr>
      <w:r w:rsidRPr="006135F2">
        <w:rPr>
          <w:rFonts w:ascii="Times New Roman" w:eastAsia="Times New Roman" w:hAnsi="Times New Roman" w:cs="Times New Roman"/>
          <w:i/>
          <w:lang w:eastAsia="ru-RU" w:bidi="ru-RU"/>
        </w:rPr>
        <w:t>Самоконтроль (рефлексия):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способами самоконтроля, самомотивации и рефлексии;</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давать адекватную оценку учебной ситуации и предлагать план её изменения;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i/>
          <w:lang w:eastAsia="ru-RU" w:bidi="ru-RU"/>
        </w:rPr>
      </w:pPr>
      <w:r w:rsidRPr="006135F2">
        <w:rPr>
          <w:rFonts w:ascii="Times New Roman" w:eastAsia="Times New Roman" w:hAnsi="Times New Roman" w:cs="Times New Roman"/>
          <w:i/>
          <w:lang w:eastAsia="ru-RU" w:bidi="ru-RU"/>
        </w:rPr>
        <w:t>Эмоциональный интеллект: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i/>
          <w:lang w:eastAsia="ru-RU" w:bidi="ru-RU"/>
        </w:rPr>
      </w:pPr>
      <w:r w:rsidRPr="006135F2">
        <w:rPr>
          <w:rFonts w:ascii="Times New Roman" w:eastAsia="Times New Roman" w:hAnsi="Times New Roman" w:cs="Times New Roman"/>
          <w:i/>
          <w:lang w:eastAsia="ru-RU" w:bidi="ru-RU"/>
        </w:rPr>
        <w:t>Принятие себя и других:</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уважительно и осознанно относиться к другому человеку и его мнению, эстетическим предпочтениям и вкусам;</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себя и других, не осуждая;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проявлять открытость;</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осознавать невозможность контролировать всё вокруг.</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07" w:name="bookmark161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ПРЕДМЕТНЫЕ РЕЗУЛЬТАТЫ</w:t>
      </w:r>
      <w:bookmarkEnd w:id="70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Предметные результаты характеризуют сформированность у обучающихся основ музыкальной культуры и проявляются в </w:t>
      </w:r>
      <w:r w:rsidRPr="006135F2">
        <w:rPr>
          <w:rFonts w:ascii="Times New Roman" w:eastAsia="Times New Roman" w:hAnsi="Times New Roman" w:cs="Times New Roman"/>
          <w:lang w:eastAsia="ru-RU" w:bidi="ru-RU"/>
        </w:rPr>
        <w:lastRenderedPageBreak/>
        <w:t>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Обучающиеся, освоившие основную образовательную программу по предмету «Музыка»: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 xml:space="preserve">— </w:t>
      </w:r>
      <w:r w:rsidRPr="006135F2">
        <w:rPr>
          <w:rFonts w:ascii="Times New Roman" w:eastAsia="Times New Roman" w:hAnsi="Times New Roman" w:cs="Times New Roman"/>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 xml:space="preserve">— </w:t>
      </w:r>
      <w:r w:rsidRPr="006135F2">
        <w:rPr>
          <w:rFonts w:ascii="Times New Roman" w:eastAsia="Times New Roman" w:hAnsi="Times New Roman" w:cs="Times New Roman"/>
          <w:lang w:eastAsia="ru-RU" w:bidi="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 xml:space="preserve">— </w:t>
      </w:r>
      <w:r w:rsidRPr="006135F2">
        <w:rPr>
          <w:rFonts w:ascii="Times New Roman" w:eastAsia="Times New Roman" w:hAnsi="Times New Roman" w:cs="Times New Roman"/>
          <w:lang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 xml:space="preserve">— </w:t>
      </w:r>
      <w:r w:rsidRPr="006135F2">
        <w:rPr>
          <w:rFonts w:ascii="Times New Roman" w:eastAsia="Times New Roman" w:hAnsi="Times New Roman" w:cs="Times New Roman"/>
          <w:lang w:eastAsia="ru-RU" w:bidi="ru-RU"/>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08" w:name="bookmark1620"/>
      <w:r w:rsidRPr="006135F2">
        <w:rPr>
          <w:rFonts w:ascii="Times New Roman" w:eastAsia="Courier New" w:hAnsi="Times New Roman" w:cs="Times New Roman"/>
          <w:b/>
          <w:color w:val="000000"/>
          <w:lang w:eastAsia="ru-RU" w:bidi="ru-RU"/>
        </w:rPr>
        <w:t>Модуль № 1 «Музыка моего края»:</w:t>
      </w:r>
      <w:bookmarkEnd w:id="70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музыкальные традиции своей республики, края, народа;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особенности творчества народных и профессиональных музыкантов, творческих коллективов своего края;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исполнять и оценивать образцы музыкального фольклора и сочинения композиторов своей малой родины.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09" w:name="bookmark1622"/>
      <w:r w:rsidRPr="006135F2">
        <w:rPr>
          <w:rFonts w:ascii="Times New Roman" w:eastAsia="Courier New" w:hAnsi="Times New Roman" w:cs="Times New Roman"/>
          <w:b/>
          <w:color w:val="000000"/>
          <w:lang w:eastAsia="ru-RU" w:bidi="ru-RU"/>
        </w:rPr>
        <w:t>Модуль № 2 «Народное музыкальное творчество России»:</w:t>
      </w:r>
      <w:bookmarkEnd w:id="70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на слух и исполнять произведения различных жанров фольклорной музыки;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10" w:name="bookmark1624"/>
      <w:r w:rsidRPr="006135F2">
        <w:rPr>
          <w:rFonts w:ascii="Times New Roman" w:eastAsia="Courier New" w:hAnsi="Times New Roman" w:cs="Times New Roman"/>
          <w:b/>
          <w:color w:val="000000"/>
          <w:lang w:eastAsia="ru-RU" w:bidi="ru-RU"/>
        </w:rPr>
        <w:t>Модуль № 3 «Музыка народов мира»:</w:t>
      </w:r>
      <w:bookmarkEnd w:id="71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6135F2">
        <w:rPr>
          <w:rFonts w:ascii="Times New Roman" w:eastAsia="Times New Roman" w:hAnsi="Times New Roman" w:cs="Times New Roman"/>
          <w:vertAlign w:val="superscript"/>
          <w:lang w:eastAsia="ru-RU" w:bidi="ru-RU"/>
        </w:rPr>
        <w:footnoteReference w:id="14"/>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на слух и исполнять произведения различных жанров фольклорной музыки;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11" w:name="bookmark1626"/>
      <w:r w:rsidRPr="006135F2">
        <w:rPr>
          <w:rFonts w:ascii="Times New Roman" w:eastAsia="Courier New" w:hAnsi="Times New Roman" w:cs="Times New Roman"/>
          <w:b/>
          <w:color w:val="000000"/>
          <w:lang w:eastAsia="ru-RU" w:bidi="ru-RU"/>
        </w:rPr>
        <w:t>Модуль № 4 «Европейская классическая музыка»:</w:t>
      </w:r>
      <w:bookmarkEnd w:id="71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на слух произведения европейских композиторов-классиков, называть автора, произведение, исполнительский состав;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исполнять (в том числе фрагментарно) сочинения композиторов-классиков;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творчество не менее двух композиторов- классиков, приводить примеры наиболее известных сочинений.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12" w:name="bookmark1628"/>
      <w:r w:rsidRPr="006135F2">
        <w:rPr>
          <w:rFonts w:ascii="Times New Roman" w:eastAsia="Courier New" w:hAnsi="Times New Roman" w:cs="Times New Roman"/>
          <w:b/>
          <w:color w:val="000000"/>
          <w:lang w:eastAsia="ru-RU" w:bidi="ru-RU"/>
        </w:rPr>
        <w:t>Модуль № 5 «Русская классическая музыка»:</w:t>
      </w:r>
      <w:bookmarkEnd w:id="71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на слух произведения русских композиторов- классиков, называть автора, произведение, исполнительский состав;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исполнять (в том числе фрагментарно, отдельными темами) </w:t>
      </w:r>
      <w:r w:rsidRPr="006135F2">
        <w:rPr>
          <w:rFonts w:ascii="Times New Roman" w:eastAsia="Times New Roman" w:hAnsi="Times New Roman" w:cs="Times New Roman"/>
          <w:lang w:eastAsia="ru-RU" w:bidi="ru-RU"/>
        </w:rPr>
        <w:lastRenderedPageBreak/>
        <w:t>сочинения русских композиторов;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творчество не менее двух отечественных композиторов-классиков, приводить примеры наиболее известных сочинений.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13" w:name="bookmark1630"/>
      <w:r w:rsidRPr="006135F2">
        <w:rPr>
          <w:rFonts w:ascii="Times New Roman" w:eastAsia="Courier New" w:hAnsi="Times New Roman" w:cs="Times New Roman"/>
          <w:b/>
          <w:color w:val="000000"/>
          <w:lang w:eastAsia="ru-RU" w:bidi="ru-RU"/>
        </w:rPr>
        <w:t>Модуль № 6 «Образы русской и европейской</w:t>
      </w:r>
      <w:bookmarkEnd w:id="71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духовной музыки»: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 характеризовать жанры и произведения русской и европейской духовной музыки;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исполнять произведения русской и европейской духовной музыки;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сочинений духовной музыки, называть их автора.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14" w:name="bookmark1633"/>
      <w:r w:rsidRPr="006135F2">
        <w:rPr>
          <w:rFonts w:ascii="Times New Roman" w:eastAsia="Courier New" w:hAnsi="Times New Roman" w:cs="Times New Roman"/>
          <w:b/>
          <w:color w:val="000000"/>
          <w:lang w:eastAsia="ru-RU" w:bidi="ru-RU"/>
        </w:rPr>
        <w:t>Модуль № 7 «Современная музыка: основные жанры</w:t>
      </w:r>
      <w:bookmarkEnd w:id="71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и направления»: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и характеризовать стили, направления и жанры современной музыки;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 определять на слух виды оркестров, ансамблей, тембры музыкальных инструментов, входящих в их состав;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исполнять современные музыкальные произведения в разных видах деятельности.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15" w:name="bookmark1636"/>
      <w:r w:rsidRPr="006135F2">
        <w:rPr>
          <w:rFonts w:ascii="Times New Roman" w:eastAsia="Courier New" w:hAnsi="Times New Roman" w:cs="Times New Roman"/>
          <w:b/>
          <w:color w:val="000000"/>
          <w:lang w:eastAsia="ru-RU" w:bidi="ru-RU"/>
        </w:rPr>
        <w:t>Модуль № 8 «Связь музыки с другими видами искусства»:</w:t>
      </w:r>
      <w:bookmarkEnd w:id="71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стилевые и жанровые параллели между музыкой и другими видами искусств;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 анализировать средства выразительности разных видов искусств;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16" w:name="bookmark1638"/>
      <w:r w:rsidRPr="006135F2">
        <w:rPr>
          <w:rFonts w:ascii="Times New Roman" w:eastAsia="Courier New" w:hAnsi="Times New Roman" w:cs="Times New Roman"/>
          <w:b/>
          <w:color w:val="000000"/>
          <w:lang w:eastAsia="ru-RU" w:bidi="ru-RU"/>
        </w:rPr>
        <w:t>Модуль № 9 «Жанры музыкального искусства»:</w:t>
      </w:r>
      <w:bookmarkEnd w:id="71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рассуждать о круге образов и средствах их воплощения, типичных для данного жанра;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headerReference w:type="even" r:id="rId81"/>
          <w:headerReference w:type="default" r:id="rId82"/>
          <w:footerReference w:type="even" r:id="rId83"/>
          <w:footerReference w:type="default" r:id="rId84"/>
          <w:footnotePr>
            <w:numRestart w:val="eachPage"/>
          </w:footnotePr>
          <w:pgSz w:w="7824" w:h="12019"/>
          <w:pgMar w:top="703" w:right="711" w:bottom="883" w:left="711" w:header="0" w:footer="3" w:gutter="0"/>
          <w:cols w:space="720"/>
          <w:noEndnote/>
          <w:docGrid w:linePitch="360"/>
        </w:sectPr>
      </w:pPr>
      <w:r w:rsidRPr="006135F2">
        <w:rPr>
          <w:rFonts w:ascii="Times New Roman" w:eastAsia="Times New Roman" w:hAnsi="Times New Roman" w:cs="Times New Roman"/>
          <w:lang w:eastAsia="ru-RU" w:bidi="ru-RU"/>
        </w:rPr>
        <w:t xml:space="preserve">выразительно исполнять произведения (в том числе фрагменты) </w:t>
      </w:r>
      <w:r w:rsidRPr="006135F2">
        <w:rPr>
          <w:rFonts w:ascii="Times New Roman" w:eastAsia="Times New Roman" w:hAnsi="Times New Roman" w:cs="Times New Roman"/>
          <w:lang w:eastAsia="ru-RU" w:bidi="ru-RU"/>
        </w:rPr>
        <w:lastRenderedPageBreak/>
        <w:t>вокальных, инструментальных и музыкально-театральных жанров.</w:t>
      </w:r>
    </w:p>
    <w:p w:rsidR="008976FC" w:rsidRPr="006135F2" w:rsidRDefault="00CC6D82"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717" w:name="bookmark1640"/>
      <w:bookmarkStart w:id="718" w:name="_Toc105502796"/>
      <w:r>
        <w:rPr>
          <w:rFonts w:ascii="Times New Roman" w:eastAsia="Arial" w:hAnsi="Times New Roman" w:cs="Times New Roman"/>
          <w:b/>
          <w:bCs/>
          <w:color w:val="231E20"/>
          <w:lang w:eastAsia="ru-RU" w:bidi="ru-RU"/>
        </w:rPr>
        <w:lastRenderedPageBreak/>
        <w:t>2.1.16</w:t>
      </w:r>
      <w:r w:rsidR="008976FC" w:rsidRPr="006135F2">
        <w:rPr>
          <w:rFonts w:ascii="Times New Roman" w:eastAsia="Arial" w:hAnsi="Times New Roman" w:cs="Times New Roman"/>
          <w:b/>
          <w:bCs/>
          <w:color w:val="231E20"/>
          <w:lang w:eastAsia="ru-RU" w:bidi="ru-RU"/>
        </w:rPr>
        <w:t>. ТЕХНОЛОГИЯ</w:t>
      </w:r>
      <w:bookmarkEnd w:id="717"/>
      <w:bookmarkEnd w:id="718"/>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719" w:name="bookmark1642"/>
      <w:r w:rsidRPr="006135F2">
        <w:rPr>
          <w:rFonts w:ascii="Times New Roman" w:eastAsia="Courier New" w:hAnsi="Times New Roman" w:cs="Times New Roman"/>
          <w:b/>
          <w:color w:val="000000"/>
          <w:lang w:eastAsia="ru-RU" w:bidi="ru-RU"/>
        </w:rPr>
        <w:t>ПОЯСНИТЕЛЬНАЯ ЗАПИСКА</w:t>
      </w:r>
      <w:bookmarkEnd w:id="71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20" w:name="bookmark1644"/>
      <w:r w:rsidRPr="006135F2">
        <w:rPr>
          <w:rFonts w:ascii="Times New Roman" w:eastAsia="Courier New" w:hAnsi="Times New Roman" w:cs="Times New Roman"/>
          <w:b/>
          <w:color w:val="000000"/>
          <w:lang w:eastAsia="ru-RU" w:bidi="ru-RU"/>
        </w:rPr>
        <w:t>НАУЧНЫЙ, ОБЩЕКУЛЬТУРНЫЙ И ОБРАЗОВАТЕЛЬНЫЙ КОНТЕКСТ ТЕХНОЛОГИИ</w:t>
      </w:r>
      <w:bookmarkEnd w:id="72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Стержнем названной концепции является технология как логическое развитие «метода» в следующих аспектах: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ХХ веке сущность технологии была осмыслена в различных плоскостях:</w:t>
      </w:r>
    </w:p>
    <w:p w:rsidR="008976FC" w:rsidRPr="006135F2" w:rsidRDefault="008976FC" w:rsidP="006135F2">
      <w:pPr>
        <w:widowControl w:val="0"/>
        <w:numPr>
          <w:ilvl w:val="0"/>
          <w:numId w:val="59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были выделены структуры, родственные понятию технологии, прежде всего, понятие алгоритма;</w:t>
      </w:r>
    </w:p>
    <w:p w:rsidR="008976FC" w:rsidRPr="006135F2" w:rsidRDefault="008976FC" w:rsidP="006135F2">
      <w:pPr>
        <w:widowControl w:val="0"/>
        <w:numPr>
          <w:ilvl w:val="0"/>
          <w:numId w:val="59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проанализирован феномен зарождающегося технологического общества;</w:t>
      </w:r>
    </w:p>
    <w:p w:rsidR="008976FC" w:rsidRPr="006135F2" w:rsidRDefault="008976FC" w:rsidP="006135F2">
      <w:pPr>
        <w:widowControl w:val="0"/>
        <w:numPr>
          <w:ilvl w:val="0"/>
          <w:numId w:val="59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исследованы социальные аспекты технологии.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21" w:name="bookmark164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ЦЕЛИ И ЗАДАЧИ ИЗУЧЕНИЯ ПРЕДМЕТНОЙ ОБЛАСТИ «ТЕХНОЛОГИЯ» В ОСНОВНОМ ОБЩЕМ ОБРАЗОВАНИИ</w:t>
      </w:r>
      <w:bookmarkEnd w:id="72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Основной </w:t>
      </w:r>
      <w:r w:rsidRPr="006135F2">
        <w:rPr>
          <w:rFonts w:ascii="Times New Roman" w:eastAsia="Times New Roman" w:hAnsi="Times New Roman" w:cs="Times New Roman"/>
          <w:b/>
          <w:bCs/>
          <w:lang w:eastAsia="ru-RU" w:bidi="ru-RU"/>
        </w:rPr>
        <w:t xml:space="preserve">целью </w:t>
      </w:r>
      <w:r w:rsidRPr="006135F2">
        <w:rPr>
          <w:rFonts w:ascii="Times New Roman" w:eastAsia="Times New Roman" w:hAnsi="Times New Roman" w:cs="Times New Roman"/>
          <w:lang w:eastAsia="ru-RU" w:bidi="ru-RU"/>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Задачами </w:t>
      </w:r>
      <w:r w:rsidRPr="006135F2">
        <w:rPr>
          <w:rFonts w:ascii="Times New Roman" w:eastAsia="Times New Roman" w:hAnsi="Times New Roman" w:cs="Times New Roman"/>
          <w:lang w:eastAsia="ru-RU" w:bidi="ru-RU"/>
        </w:rPr>
        <w:t>курса технологии являются:</w:t>
      </w:r>
    </w:p>
    <w:p w:rsidR="008976FC" w:rsidRPr="006135F2" w:rsidRDefault="008976FC" w:rsidP="006135F2">
      <w:pPr>
        <w:widowControl w:val="0"/>
        <w:numPr>
          <w:ilvl w:val="0"/>
          <w:numId w:val="4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8976FC" w:rsidRPr="006135F2" w:rsidRDefault="008976FC" w:rsidP="006135F2">
      <w:pPr>
        <w:widowControl w:val="0"/>
        <w:numPr>
          <w:ilvl w:val="0"/>
          <w:numId w:val="4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w:t>
      </w:r>
      <w:r w:rsidRPr="006135F2">
        <w:rPr>
          <w:rFonts w:ascii="Times New Roman" w:eastAsia="Times New Roman" w:hAnsi="Times New Roman" w:cs="Times New Roman"/>
          <w:lang w:eastAsia="ru-RU" w:bidi="ru-RU"/>
        </w:rPr>
        <w:lastRenderedPageBreak/>
        <w:t>целями, исходя из экономических, социальных, экологических, эстетических критериев, а также критериев личной и общественной безопасности;</w:t>
      </w:r>
    </w:p>
    <w:p w:rsidR="008976FC" w:rsidRPr="006135F2" w:rsidRDefault="008976FC" w:rsidP="006135F2">
      <w:pPr>
        <w:widowControl w:val="0"/>
        <w:numPr>
          <w:ilvl w:val="0"/>
          <w:numId w:val="4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976FC" w:rsidRPr="006135F2" w:rsidRDefault="008976FC" w:rsidP="006135F2">
      <w:pPr>
        <w:widowControl w:val="0"/>
        <w:numPr>
          <w:ilvl w:val="0"/>
          <w:numId w:val="4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8976FC" w:rsidRPr="006135F2" w:rsidRDefault="008976FC" w:rsidP="006135F2">
      <w:pPr>
        <w:widowControl w:val="0"/>
        <w:numPr>
          <w:ilvl w:val="0"/>
          <w:numId w:val="4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Важно подчеркнуть, что именно в технологии реализуются все аспекты фундаментальной для образования категории «знания», а именно:</w:t>
      </w:r>
    </w:p>
    <w:p w:rsidR="008976FC" w:rsidRPr="006135F2" w:rsidRDefault="008976FC" w:rsidP="006135F2">
      <w:pPr>
        <w:widowControl w:val="0"/>
        <w:numPr>
          <w:ilvl w:val="0"/>
          <w:numId w:val="4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понятийное знание, которое складывается из набора понятий, характеризующих данную предметную область;</w:t>
      </w:r>
    </w:p>
    <w:p w:rsidR="008976FC" w:rsidRPr="006135F2" w:rsidRDefault="008976FC" w:rsidP="006135F2">
      <w:pPr>
        <w:widowControl w:val="0"/>
        <w:numPr>
          <w:ilvl w:val="0"/>
          <w:numId w:val="4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8976FC" w:rsidRPr="006135F2" w:rsidRDefault="008976FC" w:rsidP="006135F2">
      <w:pPr>
        <w:widowControl w:val="0"/>
        <w:numPr>
          <w:ilvl w:val="0"/>
          <w:numId w:val="4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предметное знание, складывающееся из знания и понимания сути законов и закономерностей, применяемых в той или иной предметной области;</w:t>
      </w:r>
    </w:p>
    <w:p w:rsidR="008976FC" w:rsidRPr="006135F2" w:rsidRDefault="008976FC" w:rsidP="006135F2">
      <w:pPr>
        <w:widowControl w:val="0"/>
        <w:numPr>
          <w:ilvl w:val="0"/>
          <w:numId w:val="4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методологическое знание — знание общих закономерностей изучаемых явлений и процессов.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Как и всякий общеобразовательный предмет, «Технология» </w:t>
      </w:r>
      <w:r w:rsidRPr="006135F2">
        <w:rPr>
          <w:rFonts w:ascii="Times New Roman" w:eastAsia="Times New Roman" w:hAnsi="Times New Roman" w:cs="Times New Roman"/>
          <w:lang w:eastAsia="ru-RU" w:bidi="ru-RU"/>
        </w:rPr>
        <w:lastRenderedPageBreak/>
        <w:t>отражает наиболее значимые аспекты действительности, которые состоят в следующем:</w:t>
      </w:r>
    </w:p>
    <w:p w:rsidR="008976FC" w:rsidRPr="006135F2" w:rsidRDefault="008976FC" w:rsidP="006135F2">
      <w:pPr>
        <w:widowControl w:val="0"/>
        <w:numPr>
          <w:ilvl w:val="0"/>
          <w:numId w:val="4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8976FC" w:rsidRPr="006135F2" w:rsidRDefault="008976FC" w:rsidP="006135F2">
      <w:pPr>
        <w:widowControl w:val="0"/>
        <w:spacing w:after="0" w:line="240" w:lineRule="auto"/>
        <w:ind w:firstLine="709"/>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—уровень представления;</w:t>
      </w:r>
    </w:p>
    <w:p w:rsidR="008976FC" w:rsidRPr="006135F2" w:rsidRDefault="008976FC" w:rsidP="006135F2">
      <w:pPr>
        <w:widowControl w:val="0"/>
        <w:spacing w:after="0" w:line="240" w:lineRule="auto"/>
        <w:ind w:firstLine="709"/>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—уровень пользователя;</w:t>
      </w:r>
    </w:p>
    <w:p w:rsidR="008976FC" w:rsidRPr="006135F2" w:rsidRDefault="008976FC" w:rsidP="006135F2">
      <w:pPr>
        <w:widowControl w:val="0"/>
        <w:spacing w:after="0" w:line="240" w:lineRule="auto"/>
        <w:ind w:firstLine="709"/>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—когнитивно-продуктивный уровень (создание технологий);</w:t>
      </w:r>
    </w:p>
    <w:p w:rsidR="008976FC" w:rsidRPr="006135F2" w:rsidRDefault="008976FC" w:rsidP="006135F2">
      <w:pPr>
        <w:widowControl w:val="0"/>
        <w:numPr>
          <w:ilvl w:val="0"/>
          <w:numId w:val="4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8976FC" w:rsidRPr="006135F2" w:rsidRDefault="008976FC" w:rsidP="006135F2">
      <w:pPr>
        <w:widowControl w:val="0"/>
        <w:numPr>
          <w:ilvl w:val="0"/>
          <w:numId w:val="4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22" w:name="bookmark1648"/>
      <w:r w:rsidRPr="006135F2">
        <w:rPr>
          <w:rFonts w:ascii="Times New Roman" w:eastAsia="Courier New" w:hAnsi="Times New Roman" w:cs="Times New Roman"/>
          <w:b/>
          <w:color w:val="000000"/>
          <w:lang w:eastAsia="ru-RU" w:bidi="ru-RU"/>
        </w:rPr>
        <w:t>ОБЩАЯ ХАРАКТЕРИСТИКА УЧЕБНОГО ПРЕДМЕТА «ТЕХНОЛОГИЯ»</w:t>
      </w:r>
      <w:bookmarkEnd w:id="72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w:t>
      </w:r>
      <w:r w:rsidRPr="006135F2">
        <w:rPr>
          <w:rFonts w:ascii="Times New Roman" w:eastAsia="Times New Roman" w:hAnsi="Times New Roman" w:cs="Times New Roman"/>
          <w:lang w:eastAsia="ru-RU" w:bidi="ru-RU"/>
        </w:rPr>
        <w:lastRenderedPageBreak/>
        <w:t>продуктивного уровня освоения технологий.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Современный курс технологии построен по модульному принципу.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Структура модульного курса технологии такова.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23" w:name="bookmark1650"/>
      <w:r w:rsidRPr="006135F2">
        <w:rPr>
          <w:rFonts w:ascii="Times New Roman" w:eastAsia="Courier New" w:hAnsi="Times New Roman" w:cs="Times New Roman"/>
          <w:b/>
          <w:color w:val="000000"/>
          <w:lang w:eastAsia="ru-RU" w:bidi="ru-RU"/>
        </w:rPr>
        <w:t>Инвариантные модули</w:t>
      </w:r>
      <w:bookmarkEnd w:id="723"/>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Модуль «Производство и технология»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724" w:name="bookmark1653"/>
      <w:r w:rsidRPr="006135F2">
        <w:rPr>
          <w:rFonts w:ascii="Times New Roman" w:eastAsia="Courier New" w:hAnsi="Times New Roman" w:cs="Times New Roman"/>
          <w:b/>
          <w:i/>
          <w:lang w:eastAsia="ru-RU" w:bidi="ru-RU"/>
        </w:rPr>
        <w:t>Модуль «Технологии обработки материалов и пищевых продуктов»</w:t>
      </w:r>
      <w:bookmarkEnd w:id="72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25" w:name="bookmark165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Вариативные модули</w:t>
      </w:r>
      <w:bookmarkEnd w:id="725"/>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Модуль «Робототехника»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726" w:name="bookmark1658"/>
      <w:r w:rsidRPr="006135F2">
        <w:rPr>
          <w:rFonts w:ascii="Times New Roman" w:eastAsia="Courier New" w:hAnsi="Times New Roman" w:cs="Times New Roman"/>
          <w:b/>
          <w:i/>
          <w:lang w:eastAsia="ru-RU" w:bidi="ru-RU"/>
        </w:rPr>
        <w:t>Модуль «3</w:t>
      </w:r>
      <w:r w:rsidRPr="006135F2">
        <w:rPr>
          <w:rFonts w:ascii="Times New Roman" w:eastAsia="Courier New" w:hAnsi="Times New Roman" w:cs="Times New Roman"/>
          <w:b/>
          <w:i/>
          <w:lang w:val="en-US" w:eastAsia="ru-RU" w:bidi="ru-RU"/>
        </w:rPr>
        <w:t>D</w:t>
      </w:r>
      <w:r w:rsidRPr="006135F2">
        <w:rPr>
          <w:rFonts w:ascii="Times New Roman" w:eastAsia="Courier New" w:hAnsi="Times New Roman" w:cs="Times New Roman"/>
          <w:b/>
          <w:i/>
          <w:lang w:eastAsia="ru-RU" w:bidi="ru-RU"/>
        </w:rPr>
        <w:t>-моделирование, прототипирование, макетирование»</w:t>
      </w:r>
      <w:bookmarkEnd w:id="72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727" w:name="bookmark1660"/>
      <w:r w:rsidRPr="006135F2">
        <w:rPr>
          <w:rFonts w:ascii="Times New Roman" w:eastAsia="Courier New" w:hAnsi="Times New Roman" w:cs="Times New Roman"/>
          <w:b/>
          <w:i/>
          <w:lang w:eastAsia="ru-RU" w:bidi="ru-RU"/>
        </w:rPr>
        <w:t>Модуль «Компьютерная графика. Черчение»</w:t>
      </w:r>
      <w:bookmarkEnd w:id="72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728" w:name="bookmark1662"/>
      <w:r w:rsidRPr="006135F2">
        <w:rPr>
          <w:rFonts w:ascii="Times New Roman" w:eastAsia="Courier New" w:hAnsi="Times New Roman" w:cs="Times New Roman"/>
          <w:b/>
          <w:i/>
          <w:lang w:eastAsia="ru-RU" w:bidi="ru-RU"/>
        </w:rPr>
        <w:t>Модуль «Автоматизированные системы»</w:t>
      </w:r>
      <w:bookmarkEnd w:id="72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w:t>
      </w:r>
      <w:r w:rsidRPr="006135F2">
        <w:rPr>
          <w:rFonts w:ascii="Times New Roman" w:eastAsia="Times New Roman" w:hAnsi="Times New Roman" w:cs="Times New Roman"/>
          <w:lang w:eastAsia="ru-RU" w:bidi="ru-RU"/>
        </w:rPr>
        <w:lastRenderedPageBreak/>
        <w:t>(например, проект «Школьная фирма»).</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729" w:name="bookmark1664"/>
      <w:r w:rsidRPr="006135F2">
        <w:rPr>
          <w:rFonts w:ascii="Times New Roman" w:eastAsia="Courier New" w:hAnsi="Times New Roman" w:cs="Times New Roman"/>
          <w:b/>
          <w:i/>
          <w:lang w:eastAsia="ru-RU" w:bidi="ru-RU"/>
        </w:rPr>
        <w:t>Модули «Животноводство» и «Растениеводство»</w:t>
      </w:r>
      <w:bookmarkEnd w:id="72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Ведущими методическими принципами, которые реализуются в модульном курсе технологии, являются следующие принципы:</w:t>
      </w:r>
    </w:p>
    <w:p w:rsidR="008976FC" w:rsidRPr="006135F2" w:rsidRDefault="008976FC" w:rsidP="006135F2">
      <w:pPr>
        <w:widowControl w:val="0"/>
        <w:numPr>
          <w:ilvl w:val="0"/>
          <w:numId w:val="4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«двойного вхождения»</w:t>
      </w:r>
      <w:r w:rsidRPr="006135F2">
        <w:rPr>
          <w:rFonts w:ascii="Times New Roman" w:eastAsia="Times New Roman" w:hAnsi="Times New Roman" w:cs="Times New Roman"/>
          <w:vertAlign w:val="superscript"/>
          <w:lang w:eastAsia="ru-RU" w:bidi="ru-RU"/>
        </w:rPr>
        <w:footnoteReference w:id="15"/>
      </w:r>
      <w:r w:rsidRPr="006135F2">
        <w:rPr>
          <w:rFonts w:ascii="Times New Roman" w:eastAsia="Times New Roman" w:hAnsi="Times New Roman" w:cs="Times New Roman"/>
          <w:lang w:eastAsia="ru-RU" w:bidi="ru-RU"/>
        </w:rPr>
        <w:t xml:space="preserve"> — вопросы, выделенные в отдельный вариативный модуль, фрагментарно присутствуют и в инвариантных модулях;</w:t>
      </w:r>
    </w:p>
    <w:p w:rsidR="008976FC" w:rsidRPr="006135F2" w:rsidRDefault="008976FC" w:rsidP="006135F2">
      <w:pPr>
        <w:widowControl w:val="0"/>
        <w:numPr>
          <w:ilvl w:val="0"/>
          <w:numId w:val="4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цикличности — освоенное на начальном этапе содержание продолжает осваиваться и далее на более высоком уровне.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курсе технологии осуществляется реализация широкого спектра межпредметных связей:</w:t>
      </w:r>
    </w:p>
    <w:p w:rsidR="008976FC" w:rsidRPr="006135F2" w:rsidRDefault="008976FC" w:rsidP="006135F2">
      <w:pPr>
        <w:widowControl w:val="0"/>
        <w:numPr>
          <w:ilvl w:val="0"/>
          <w:numId w:val="4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 </w:t>
      </w:r>
      <w:r w:rsidRPr="006135F2">
        <w:rPr>
          <w:rFonts w:ascii="Times New Roman" w:eastAsia="Times New Roman" w:hAnsi="Times New Roman" w:cs="Times New Roman"/>
          <w:b/>
          <w:bCs/>
          <w:lang w:eastAsia="ru-RU" w:bidi="ru-RU"/>
        </w:rPr>
        <w:t xml:space="preserve">алгеброй </w:t>
      </w:r>
      <w:r w:rsidRPr="006135F2">
        <w:rPr>
          <w:rFonts w:ascii="Times New Roman" w:eastAsia="Times New Roman" w:hAnsi="Times New Roman" w:cs="Times New Roman"/>
          <w:lang w:eastAsia="ru-RU" w:bidi="ru-RU"/>
        </w:rPr>
        <w:t xml:space="preserve">и </w:t>
      </w:r>
      <w:r w:rsidRPr="006135F2">
        <w:rPr>
          <w:rFonts w:ascii="Times New Roman" w:eastAsia="Times New Roman" w:hAnsi="Times New Roman" w:cs="Times New Roman"/>
          <w:b/>
          <w:bCs/>
          <w:lang w:eastAsia="ru-RU" w:bidi="ru-RU"/>
        </w:rPr>
        <w:t xml:space="preserve">геометрией </w:t>
      </w:r>
      <w:r w:rsidRPr="006135F2">
        <w:rPr>
          <w:rFonts w:ascii="Times New Roman" w:eastAsia="Times New Roman" w:hAnsi="Times New Roman" w:cs="Times New Roman"/>
          <w:lang w:eastAsia="ru-RU" w:bidi="ru-RU"/>
        </w:rPr>
        <w:t>при изучении модулей: «Компьютерная графика. Черчение», «3D-моделирование, макетирование, прототипирование», «Автоматизированные системы»;</w:t>
      </w:r>
    </w:p>
    <w:p w:rsidR="008976FC" w:rsidRPr="006135F2" w:rsidRDefault="008976FC" w:rsidP="006135F2">
      <w:pPr>
        <w:widowControl w:val="0"/>
        <w:numPr>
          <w:ilvl w:val="0"/>
          <w:numId w:val="4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 </w:t>
      </w:r>
      <w:r w:rsidRPr="006135F2">
        <w:rPr>
          <w:rFonts w:ascii="Times New Roman" w:eastAsia="Times New Roman" w:hAnsi="Times New Roman" w:cs="Times New Roman"/>
          <w:b/>
          <w:bCs/>
          <w:lang w:eastAsia="ru-RU" w:bidi="ru-RU"/>
        </w:rPr>
        <w:t xml:space="preserve">химией </w:t>
      </w:r>
      <w:r w:rsidRPr="006135F2">
        <w:rPr>
          <w:rFonts w:ascii="Times New Roman" w:eastAsia="Times New Roman" w:hAnsi="Times New Roman" w:cs="Times New Roman"/>
          <w:lang w:eastAsia="ru-RU" w:bidi="ru-RU"/>
        </w:rPr>
        <w:t>при освоении разделов, связанных с технологиями химической промышленности в инвариантных модулях;</w:t>
      </w:r>
    </w:p>
    <w:p w:rsidR="008976FC" w:rsidRPr="006135F2" w:rsidRDefault="008976FC" w:rsidP="006135F2">
      <w:pPr>
        <w:widowControl w:val="0"/>
        <w:numPr>
          <w:ilvl w:val="0"/>
          <w:numId w:val="4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 </w:t>
      </w:r>
      <w:r w:rsidRPr="006135F2">
        <w:rPr>
          <w:rFonts w:ascii="Times New Roman" w:eastAsia="Times New Roman" w:hAnsi="Times New Roman" w:cs="Times New Roman"/>
          <w:b/>
          <w:bCs/>
          <w:lang w:eastAsia="ru-RU" w:bidi="ru-RU"/>
        </w:rPr>
        <w:t xml:space="preserve">биологией </w:t>
      </w:r>
      <w:r w:rsidRPr="006135F2">
        <w:rPr>
          <w:rFonts w:ascii="Times New Roman" w:eastAsia="Times New Roman" w:hAnsi="Times New Roman" w:cs="Times New Roman"/>
          <w:lang w:eastAsia="ru-RU" w:bidi="ru-RU"/>
        </w:rPr>
        <w:t>при изучении современных биотехнологий в инвариантных модулях и при освоении вариативных модулей «Растениеводство» и «Животноводство»;</w:t>
      </w:r>
    </w:p>
    <w:p w:rsidR="008976FC" w:rsidRPr="006135F2" w:rsidRDefault="008976FC" w:rsidP="006135F2">
      <w:pPr>
        <w:widowControl w:val="0"/>
        <w:numPr>
          <w:ilvl w:val="0"/>
          <w:numId w:val="4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 </w:t>
      </w:r>
      <w:r w:rsidRPr="006135F2">
        <w:rPr>
          <w:rFonts w:ascii="Times New Roman" w:eastAsia="Times New Roman" w:hAnsi="Times New Roman" w:cs="Times New Roman"/>
          <w:b/>
          <w:bCs/>
          <w:lang w:eastAsia="ru-RU" w:bidi="ru-RU"/>
        </w:rPr>
        <w:t xml:space="preserve">физикой </w:t>
      </w:r>
      <w:r w:rsidRPr="006135F2">
        <w:rPr>
          <w:rFonts w:ascii="Times New Roman" w:eastAsia="Times New Roman" w:hAnsi="Times New Roman" w:cs="Times New Roman"/>
          <w:lang w:eastAsia="ru-RU" w:bidi="ru-RU"/>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8976FC" w:rsidRPr="006135F2" w:rsidRDefault="008976FC" w:rsidP="006135F2">
      <w:pPr>
        <w:widowControl w:val="0"/>
        <w:numPr>
          <w:ilvl w:val="0"/>
          <w:numId w:val="4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 </w:t>
      </w:r>
      <w:r w:rsidRPr="006135F2">
        <w:rPr>
          <w:rFonts w:ascii="Times New Roman" w:eastAsia="Times New Roman" w:hAnsi="Times New Roman" w:cs="Times New Roman"/>
          <w:b/>
          <w:bCs/>
          <w:lang w:eastAsia="ru-RU" w:bidi="ru-RU"/>
        </w:rPr>
        <w:t xml:space="preserve">информатикой и ИКТ </w:t>
      </w:r>
      <w:r w:rsidRPr="006135F2">
        <w:rPr>
          <w:rFonts w:ascii="Times New Roman" w:eastAsia="Times New Roman" w:hAnsi="Times New Roman" w:cs="Times New Roman"/>
          <w:lang w:eastAsia="ru-RU" w:bidi="ru-RU"/>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976FC" w:rsidRPr="006135F2" w:rsidRDefault="008976FC" w:rsidP="006135F2">
      <w:pPr>
        <w:widowControl w:val="0"/>
        <w:numPr>
          <w:ilvl w:val="0"/>
          <w:numId w:val="4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 </w:t>
      </w:r>
      <w:r w:rsidRPr="006135F2">
        <w:rPr>
          <w:rFonts w:ascii="Times New Roman" w:eastAsia="Times New Roman" w:hAnsi="Times New Roman" w:cs="Times New Roman"/>
          <w:b/>
          <w:bCs/>
          <w:lang w:eastAsia="ru-RU" w:bidi="ru-RU"/>
        </w:rPr>
        <w:t xml:space="preserve">историей </w:t>
      </w:r>
      <w:r w:rsidRPr="006135F2">
        <w:rPr>
          <w:rFonts w:ascii="Times New Roman" w:eastAsia="Times New Roman" w:hAnsi="Times New Roman" w:cs="Times New Roman"/>
          <w:lang w:eastAsia="ru-RU" w:bidi="ru-RU"/>
        </w:rPr>
        <w:t xml:space="preserve">и </w:t>
      </w:r>
      <w:r w:rsidRPr="006135F2">
        <w:rPr>
          <w:rFonts w:ascii="Times New Roman" w:eastAsia="Times New Roman" w:hAnsi="Times New Roman" w:cs="Times New Roman"/>
          <w:b/>
          <w:bCs/>
          <w:lang w:eastAsia="ru-RU" w:bidi="ru-RU"/>
        </w:rPr>
        <w:t xml:space="preserve">искусством </w:t>
      </w:r>
      <w:r w:rsidRPr="006135F2">
        <w:rPr>
          <w:rFonts w:ascii="Times New Roman" w:eastAsia="Times New Roman" w:hAnsi="Times New Roman" w:cs="Times New Roman"/>
          <w:lang w:eastAsia="ru-RU" w:bidi="ru-RU"/>
        </w:rPr>
        <w:t xml:space="preserve">при освоении элементов промышленной эстетики, народных ремёсел в инвариантном </w:t>
      </w:r>
      <w:r w:rsidRPr="006135F2">
        <w:rPr>
          <w:rFonts w:ascii="Times New Roman" w:eastAsia="Times New Roman" w:hAnsi="Times New Roman" w:cs="Times New Roman"/>
          <w:lang w:eastAsia="ru-RU" w:bidi="ru-RU"/>
        </w:rPr>
        <w:lastRenderedPageBreak/>
        <w:t>модуле «Производство и технология»;</w:t>
      </w:r>
    </w:p>
    <w:p w:rsidR="008976FC" w:rsidRPr="006135F2" w:rsidRDefault="008976FC" w:rsidP="006135F2">
      <w:pPr>
        <w:widowControl w:val="0"/>
        <w:numPr>
          <w:ilvl w:val="0"/>
          <w:numId w:val="4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 </w:t>
      </w:r>
      <w:r w:rsidRPr="006135F2">
        <w:rPr>
          <w:rFonts w:ascii="Times New Roman" w:eastAsia="Times New Roman" w:hAnsi="Times New Roman" w:cs="Times New Roman"/>
          <w:b/>
          <w:bCs/>
          <w:lang w:eastAsia="ru-RU" w:bidi="ru-RU"/>
        </w:rPr>
        <w:t xml:space="preserve">обществознанием </w:t>
      </w:r>
      <w:r w:rsidRPr="006135F2">
        <w:rPr>
          <w:rFonts w:ascii="Times New Roman" w:eastAsia="Times New Roman" w:hAnsi="Times New Roman" w:cs="Times New Roman"/>
          <w:lang w:eastAsia="ru-RU" w:bidi="ru-RU"/>
        </w:rPr>
        <w:t>при освоении темы «Технология и мир. Современная техносфера» в инвариантном модуле «Производство и технология»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6135F2">
        <w:rPr>
          <w:rFonts w:ascii="Times New Roman" w:eastAsia="Times New Roman" w:hAnsi="Times New Roman" w:cs="Times New Roman"/>
          <w:lang w:val="en-US" w:bidi="en-US"/>
        </w:rPr>
        <w:t>WorldSkills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и др.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30" w:name="bookmark1666"/>
      <w:r w:rsidRPr="006135F2">
        <w:rPr>
          <w:rFonts w:ascii="Times New Roman" w:eastAsia="Courier New" w:hAnsi="Times New Roman" w:cs="Times New Roman"/>
          <w:b/>
          <w:color w:val="000000"/>
          <w:lang w:eastAsia="ru-RU" w:bidi="ru-RU"/>
        </w:rPr>
        <w:t xml:space="preserve">МЕСТО УЧЕБНОГО ПРЕДМЕТА «ТЕХНОЛОГИЯ» </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 УЧЕБНОМ ПЛАНЕ</w:t>
      </w:r>
      <w:bookmarkEnd w:id="73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headerReference w:type="even" r:id="rId85"/>
          <w:headerReference w:type="default" r:id="rId86"/>
          <w:footerReference w:type="even" r:id="rId87"/>
          <w:footerReference w:type="default" r:id="rId88"/>
          <w:footnotePr>
            <w:numRestart w:val="eachPage"/>
          </w:footnotePr>
          <w:pgSz w:w="7824" w:h="12019"/>
          <w:pgMar w:top="570" w:right="712" w:bottom="957" w:left="713" w:header="0" w:footer="3" w:gutter="0"/>
          <w:cols w:space="720"/>
          <w:noEndnote/>
          <w:docGrid w:linePitch="360"/>
        </w:sectPr>
      </w:pPr>
      <w:r w:rsidRPr="006135F2">
        <w:rPr>
          <w:rFonts w:ascii="Times New Roman" w:eastAsia="Times New Roman" w:hAnsi="Times New Roman" w:cs="Times New Roman"/>
          <w:lang w:eastAsia="ru-RU" w:bidi="ru-RU"/>
        </w:rPr>
        <w:t>Дополнительно рекомендуется выделить за счёт внеурочной деятельности в 8 классе — 1 час в неделю и в 9 классе — 2 часа.</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731" w:name="bookmark1668"/>
      <w:r w:rsidRPr="006135F2">
        <w:rPr>
          <w:rFonts w:ascii="Times New Roman" w:eastAsia="Courier New" w:hAnsi="Times New Roman" w:cs="Times New Roman"/>
          <w:b/>
          <w:color w:val="000000"/>
          <w:lang w:eastAsia="ru-RU" w:bidi="ru-RU"/>
        </w:rPr>
        <w:lastRenderedPageBreak/>
        <w:t>СОДЕРЖАНИЕ ОБУЧЕНИЯ</w:t>
      </w:r>
      <w:bookmarkEnd w:id="73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32" w:name="bookmark1670"/>
      <w:r w:rsidRPr="006135F2">
        <w:rPr>
          <w:rFonts w:ascii="Times New Roman" w:eastAsia="Courier New" w:hAnsi="Times New Roman" w:cs="Times New Roman"/>
          <w:b/>
          <w:color w:val="000000"/>
          <w:lang w:eastAsia="ru-RU" w:bidi="ru-RU"/>
        </w:rPr>
        <w:t>ИНВАРИАНТНЫЕ МОДУЛИ</w:t>
      </w:r>
      <w:bookmarkEnd w:id="73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33" w:name="bookmark1672"/>
      <w:r w:rsidRPr="006135F2">
        <w:rPr>
          <w:rFonts w:ascii="Times New Roman" w:eastAsia="Courier New" w:hAnsi="Times New Roman" w:cs="Times New Roman"/>
          <w:b/>
          <w:color w:val="000000"/>
          <w:lang w:eastAsia="ru-RU" w:bidi="ru-RU"/>
        </w:rPr>
        <w:t>Модуль «Производство и технология»</w:t>
      </w:r>
      <w:bookmarkEnd w:id="73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34" w:name="bookmark1674"/>
      <w:r w:rsidRPr="006135F2">
        <w:rPr>
          <w:rFonts w:ascii="Times New Roman" w:eastAsia="Courier New" w:hAnsi="Times New Roman" w:cs="Times New Roman"/>
          <w:b/>
          <w:color w:val="000000"/>
          <w:lang w:eastAsia="ru-RU" w:bidi="ru-RU"/>
        </w:rPr>
        <w:t>5-6 КЛАССЫ</w:t>
      </w:r>
      <w:bookmarkEnd w:id="73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 Преобразовательная деятельность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2. Простейшие машины и механизмы.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Двигатели машин. Виды двигателей. Передаточные механизмы. Виды и характеристики передаточных механизмов.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3. Задачи и технологии их решения.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Технология решения производственных задач в информационной среде как важнейшая технология 4-й промышленной революции.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4. Основы проектной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5. Технология домашнего хозяйства.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и хаос как фундаментальные характеристики окружающего мира.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в доме. Порядок на рабочем месте.</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интерьера квартиры с помощью компьютерных программ.</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Электропроводка. Бытовые электрические приборы. Техника безопасности при работе с электричеством.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Кухня. Мебель и бытовая техника, которая используется на кухне. </w:t>
      </w:r>
      <w:r w:rsidRPr="006135F2">
        <w:rPr>
          <w:rFonts w:ascii="Times New Roman" w:eastAsia="Times New Roman" w:hAnsi="Times New Roman" w:cs="Times New Roman"/>
          <w:lang w:eastAsia="ru-RU" w:bidi="ru-RU"/>
        </w:rPr>
        <w:lastRenderedPageBreak/>
        <w:t>Кулинария. Основы здорового питания. Основы безопасности при работе на кухне.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6. Мир профессий.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Какие бывают профессии. Как выбрать профессию.</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35" w:name="bookmark1676"/>
      <w:r w:rsidRPr="006135F2">
        <w:rPr>
          <w:rFonts w:ascii="Times New Roman" w:eastAsia="Courier New" w:hAnsi="Times New Roman" w:cs="Times New Roman"/>
          <w:b/>
          <w:color w:val="000000"/>
          <w:lang w:eastAsia="ru-RU" w:bidi="ru-RU"/>
        </w:rPr>
        <w:t>7-9 КЛАССЫ</w:t>
      </w:r>
      <w:bookmarkEnd w:id="73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7. Технологии и искусство.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Эстетика в быту. Эстетика и экология жилища.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Народные ремёсла. Народные ремёсла и промыслы России.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8. Технологии и мир. Современная техносфера.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высокотехнологичных отраслей. «Высокие технологии» двойного назначения.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Ресурсы, технологии и общество. Глобальные технологические проекты.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Современная техносфера. Проблема взаимодействия природы и техносферы.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Современный транспорт и перспективы его развития.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9. Современные технологии.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Биотехнологии. Лазерные технологии. Космические технологии. Представления о нанотехнологиях.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Сферы применения современных технологий.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10. Основы информационно-когнитивных технологий.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как фундаментальная производственная и экономическая категория.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Формализация и моделирование — основные инструменты познания окружающего мира.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11. Элементы управления.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Общие принципы управления. Общая схема управления. Условия реализации общей схемы управления. Начала кибернетики.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Самоуправляемые системы. Устойчивость систем управления. Виды равновесия. Устойчивость технических систем.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12. Мир профессий.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Профессии предметной области «Художественный образ».</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36" w:name="bookmark1678"/>
      <w:r w:rsidRPr="006135F2">
        <w:rPr>
          <w:rFonts w:ascii="Times New Roman" w:eastAsia="Courier New" w:hAnsi="Times New Roman" w:cs="Times New Roman"/>
          <w:b/>
          <w:color w:val="000000"/>
          <w:lang w:eastAsia="ru-RU" w:bidi="ru-RU"/>
        </w:rPr>
        <w:t>Модуль «Технология обработки материалов и пищевых продуктов»</w:t>
      </w:r>
      <w:bookmarkEnd w:id="73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37" w:name="bookmark1680"/>
      <w:r w:rsidRPr="006135F2">
        <w:rPr>
          <w:rFonts w:ascii="Times New Roman" w:eastAsia="Courier New" w:hAnsi="Times New Roman" w:cs="Times New Roman"/>
          <w:b/>
          <w:color w:val="000000"/>
          <w:lang w:eastAsia="ru-RU" w:bidi="ru-RU"/>
        </w:rPr>
        <w:t>5-6 КЛАССЫ</w:t>
      </w:r>
      <w:bookmarkEnd w:id="73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 Структура технологии: от материала к изделию.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элементы структуры технологии: действия, операции, этапы. Технологическая карта.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Проектирование, моделирование, конструирование — основные составляющие технологии. Технологии и алгоритмы.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2. Материалы и их свойства.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Бумага и её свойства. Различные изделия из бумаги. Потребность человека в бумаге.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Ткань и её свойства. Изделия из ткани. Виды тканей.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Древесина и её свойства. Древесные материалы и их применение. Изделия из древесины. Потребность человечества в древесине. Сохранение лесов.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Металлы и их свойства. Металлические части машин и </w:t>
      </w:r>
      <w:r w:rsidRPr="006135F2">
        <w:rPr>
          <w:rFonts w:ascii="Times New Roman" w:eastAsia="Times New Roman" w:hAnsi="Times New Roman" w:cs="Times New Roman"/>
          <w:lang w:eastAsia="ru-RU" w:bidi="ru-RU"/>
        </w:rPr>
        <w:lastRenderedPageBreak/>
        <w:t>механизмов. Тонколистовая сталь и проволока.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Пластические массы (пластмассы) и их свойства. Работа с пластмассами.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Наноструктуры и их использование в различных технологиях. Природные и синтетические наноструктуры.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Композиты и нанокомпозиты, их применение. Умные материалы и их применение. Аллотропные соединения углерода.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3. Основные ручные инструменты.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Инструменты для работы с бумагой. Инструменты для работы с тканью. Инструменты для работы с древесиной. Инструменты для работы с металлом.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Компьютерные инструменты.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4. Трудовые действия как основные слагаемые технологии.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Общность и различие действий с различными материалами и пищевыми продуктами.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5. Технологии обработки конструкционных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Разметка заготовок из древесины, металла, пластмасс. Приёмы ручной правки заготовок из проволоки и тонколистового металла.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Резание заготовок.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Строгание заготовок из древесины.</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Сборка изделий из тонколистового металла, проволоки, искусственных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Зачистка и отделка поверхностей деталей из конструкционных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Изготовление цилиндрических и конических деталей из древесины ручным инструментом.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Отделка изделий из конструкционных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безопасной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6. Технология обработки текстильных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Организация работы в швейной мастерской. Основное швейное </w:t>
      </w:r>
      <w:r w:rsidRPr="006135F2">
        <w:rPr>
          <w:rFonts w:ascii="Times New Roman" w:eastAsia="Times New Roman" w:hAnsi="Times New Roman" w:cs="Times New Roman"/>
          <w:lang w:eastAsia="ru-RU" w:bidi="ru-RU"/>
        </w:rPr>
        <w:lastRenderedPageBreak/>
        <w:t>оборудование, инструменты, приспособления. Основные приёмы работы на бытовой швейной машине. Приёмы выполнения основных утюжильных операций.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Основы технологии изготовления изделий из текстильных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Способы настила ткани. Раскладка выкройки на ткани. Технология выполнения соединительных швов. Обработка срезов. Обработка вытачки.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 декоративно-прикладном творчестве. Технологии художественной обработки текстильных материалов: лоскутное шитьё, вышивка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7. Технологии обработки пищевых продуктов.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Приготовление пищи в походных условиях. Утилизация бытовых и пищевых отходов в походных условиях.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38" w:name="bookmark1682"/>
      <w:r w:rsidRPr="006135F2">
        <w:rPr>
          <w:rFonts w:ascii="Times New Roman" w:eastAsia="Courier New" w:hAnsi="Times New Roman" w:cs="Times New Roman"/>
          <w:b/>
          <w:color w:val="000000"/>
          <w:lang w:eastAsia="ru-RU" w:bidi="ru-RU"/>
        </w:rPr>
        <w:t>7-9 КЛАССЫ</w:t>
      </w:r>
      <w:bookmarkEnd w:id="73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8. Моделирование как основа познания и практической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Модели человеческой деятельности. Алгоритмы и технологии как модели.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9. Машины и их модели.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 устроены машины.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Конструирование машин. Действия при сборке модели машины при помощи деталей конструктора.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Простейшие механизмы как базовые элементы многообразия </w:t>
      </w:r>
      <w:r w:rsidRPr="006135F2">
        <w:rPr>
          <w:rFonts w:ascii="Times New Roman" w:eastAsia="Times New Roman" w:hAnsi="Times New Roman" w:cs="Times New Roman"/>
          <w:lang w:eastAsia="ru-RU" w:bidi="ru-RU"/>
        </w:rPr>
        <w:lastRenderedPageBreak/>
        <w:t>механизмов.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Физические законы, реализованные в простейших механизмах.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Модели механизмов и эксперименты с этими механизмами.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10. Традиционные производства и технологии.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11. Технологии в когнитивной сфере.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Теория решения изобретательских задач (ТРИЗ) и поиск новых </w:t>
      </w:r>
      <w:r w:rsidRPr="006135F2">
        <w:rPr>
          <w:rFonts w:ascii="Times New Roman" w:eastAsia="Times New Roman" w:hAnsi="Times New Roman" w:cs="Times New Roman"/>
          <w:lang w:eastAsia="ru-RU" w:bidi="ru-RU"/>
        </w:rPr>
        <w:lastRenderedPageBreak/>
        <w:t>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12. Технологии и человек.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39" w:name="bookmark1684"/>
      <w:r w:rsidRPr="006135F2">
        <w:rPr>
          <w:rFonts w:ascii="Times New Roman" w:eastAsia="Courier New" w:hAnsi="Times New Roman" w:cs="Times New Roman"/>
          <w:b/>
          <w:color w:val="000000"/>
          <w:lang w:eastAsia="ru-RU" w:bidi="ru-RU"/>
        </w:rPr>
        <w:t>ВАРИАТИВНЫЕ МОДУЛИ</w:t>
      </w:r>
      <w:bookmarkEnd w:id="73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40" w:name="bookmark1686"/>
      <w:r w:rsidRPr="006135F2">
        <w:rPr>
          <w:rFonts w:ascii="Times New Roman" w:eastAsia="Courier New" w:hAnsi="Times New Roman" w:cs="Times New Roman"/>
          <w:b/>
          <w:color w:val="000000"/>
          <w:lang w:eastAsia="ru-RU" w:bidi="ru-RU"/>
        </w:rPr>
        <w:t>Модуль «Робототехника»</w:t>
      </w:r>
      <w:bookmarkEnd w:id="74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41" w:name="bookmark1688"/>
      <w:r w:rsidRPr="006135F2">
        <w:rPr>
          <w:rFonts w:ascii="Times New Roman" w:eastAsia="Courier New" w:hAnsi="Times New Roman" w:cs="Times New Roman"/>
          <w:b/>
          <w:color w:val="000000"/>
          <w:lang w:eastAsia="ru-RU" w:bidi="ru-RU"/>
        </w:rPr>
        <w:t>5-9 КЛАССЫ</w:t>
      </w:r>
      <w:bookmarkEnd w:id="74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 Алгоритмы и исполнители. Роботы как исполнители.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Компьютерный исполнитель. Робот. Система команд исполнителя.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 роботов на экране компьютера к роботам-механизмам.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Система команд механического робота. Управление механическим роботом.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Робототехнические комплексы и их возможности. Знакомство с составом робототехнического конструктора.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2. Роботы: конструирование и управление.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Общее устройство робота. Механическая часть. Принцип программного управления.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3. Роботы на производстве.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Роботы-манипуляторы. Перемещение предмета. Лазерный гравёр. </w:t>
      </w:r>
      <w:r w:rsidRPr="006135F2">
        <w:rPr>
          <w:rFonts w:ascii="Times New Roman" w:eastAsia="Times New Roman" w:hAnsi="Times New Roman" w:cs="Times New Roman"/>
          <w:lang w:bidi="en-US"/>
        </w:rPr>
        <w:t>3</w:t>
      </w:r>
      <w:r w:rsidRPr="006135F2">
        <w:rPr>
          <w:rFonts w:ascii="Times New Roman" w:eastAsia="Times New Roman" w:hAnsi="Times New Roman" w:cs="Times New Roman"/>
          <w:lang w:val="en-US" w:bidi="en-US"/>
        </w:rPr>
        <w:t>D</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npuHTep</w:t>
      </w:r>
      <w:r w:rsidRPr="006135F2">
        <w:rPr>
          <w:rFonts w:ascii="Times New Roman" w:eastAsia="Times New Roman" w:hAnsi="Times New Roman" w:cs="Times New Roman"/>
          <w:lang w:bidi="en-US"/>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Производственные линии. Взаимодействие роботов. Понятие о производстве </w:t>
      </w:r>
      <w:r w:rsidRPr="006135F2">
        <w:rPr>
          <w:rFonts w:ascii="Times New Roman" w:eastAsia="Times New Roman" w:hAnsi="Times New Roman" w:cs="Times New Roman"/>
          <w:lang w:bidi="en-US"/>
        </w:rPr>
        <w:t xml:space="preserve">4.0. </w:t>
      </w:r>
      <w:r w:rsidRPr="006135F2">
        <w:rPr>
          <w:rFonts w:ascii="Times New Roman" w:eastAsia="Times New Roman" w:hAnsi="Times New Roman" w:cs="Times New Roman"/>
          <w:lang w:eastAsia="ru-RU" w:bidi="ru-RU"/>
        </w:rPr>
        <w:t>Модели производственных линий.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Раздел </w:t>
      </w:r>
      <w:r w:rsidRPr="006135F2">
        <w:rPr>
          <w:rFonts w:ascii="Times New Roman" w:eastAsia="Times New Roman" w:hAnsi="Times New Roman" w:cs="Times New Roman"/>
          <w:b/>
          <w:bCs/>
          <w:lang w:bidi="en-US"/>
        </w:rPr>
        <w:t xml:space="preserve">4. </w:t>
      </w:r>
      <w:r w:rsidRPr="006135F2">
        <w:rPr>
          <w:rFonts w:ascii="Times New Roman" w:eastAsia="Times New Roman" w:hAnsi="Times New Roman" w:cs="Times New Roman"/>
          <w:b/>
          <w:bCs/>
          <w:lang w:eastAsia="ru-RU" w:bidi="ru-RU"/>
        </w:rPr>
        <w:t>Робототехнические проекты.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Примеры роботов из различных областей. Их возможности и ограничения.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5. От робототехники к искусственному интеллекту.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42" w:name="bookmark1690"/>
      <w:r w:rsidRPr="006135F2">
        <w:rPr>
          <w:rFonts w:ascii="Times New Roman" w:eastAsia="Courier New" w:hAnsi="Times New Roman" w:cs="Times New Roman"/>
          <w:b/>
          <w:color w:val="000000"/>
          <w:lang w:eastAsia="ru-RU" w:bidi="ru-RU"/>
        </w:rPr>
        <w:t>Модуль «3D-моделирование, макетирование, прототипирование»</w:t>
      </w:r>
      <w:bookmarkEnd w:id="74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43" w:name="bookmark1692"/>
      <w:r w:rsidRPr="006135F2">
        <w:rPr>
          <w:rFonts w:ascii="Times New Roman" w:eastAsia="Courier New" w:hAnsi="Times New Roman" w:cs="Times New Roman"/>
          <w:b/>
          <w:color w:val="000000"/>
          <w:lang w:eastAsia="ru-RU" w:bidi="ru-RU"/>
        </w:rPr>
        <w:t>7-9 КЛАССЫ</w:t>
      </w:r>
      <w:bookmarkEnd w:id="74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 Модели и технологии.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и свойства, назначение моделей. Адекватность модели моделируемому объекту и целям моделирования.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2. Визуальные модели.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3D-моделирование как технология создания визуальных моделей.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Графические примитивы в 3D-моделировании. Куб и кубоид. Шар и многогранник. Цилиндр, призма, пирамида.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Операции над примитивами. Поворот тел в пространстве. Масштабирование тел. Вычитание, пересечение и объединение геометрических тел.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Моделирование сложных объектов.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3D-печать. Техника безопасности в 3D-печати. Аддитивные технологии. Экструдер и его устройство. Кинематика </w:t>
      </w:r>
      <w:r w:rsidRPr="006135F2">
        <w:rPr>
          <w:rFonts w:ascii="Times New Roman" w:eastAsia="Times New Roman" w:hAnsi="Times New Roman" w:cs="Times New Roman"/>
          <w:smallCaps/>
          <w:lang w:bidi="en-US"/>
        </w:rPr>
        <w:t>3</w:t>
      </w:r>
      <w:r w:rsidRPr="006135F2">
        <w:rPr>
          <w:rFonts w:ascii="Times New Roman" w:eastAsia="Times New Roman" w:hAnsi="Times New Roman" w:cs="Times New Roman"/>
          <w:smallCaps/>
          <w:lang w:val="en-US" w:bidi="en-US"/>
        </w:rPr>
        <w:t>D</w:t>
      </w:r>
      <w:r w:rsidRPr="006135F2">
        <w:rPr>
          <w:rFonts w:ascii="Times New Roman" w:eastAsia="Times New Roman" w:hAnsi="Times New Roman" w:cs="Times New Roman"/>
          <w:smallCaps/>
          <w:lang w:bidi="en-US"/>
        </w:rPr>
        <w:t>^</w:t>
      </w:r>
      <w:r w:rsidRPr="006135F2">
        <w:rPr>
          <w:rFonts w:ascii="Times New Roman" w:eastAsia="Times New Roman" w:hAnsi="Times New Roman" w:cs="Times New Roman"/>
          <w:smallCaps/>
          <w:lang w:val="en-US" w:bidi="en-US"/>
        </w:rPr>
        <w:t>puh</w:t>
      </w:r>
      <w:r w:rsidRPr="006135F2">
        <w:rPr>
          <w:rFonts w:ascii="Times New Roman" w:eastAsia="Times New Roman" w:hAnsi="Times New Roman" w:cs="Times New Roman"/>
          <w:smallCaps/>
          <w:lang w:bidi="en-US"/>
        </w:rPr>
        <w:t xml:space="preserve">- </w:t>
      </w:r>
      <w:r w:rsidRPr="006135F2">
        <w:rPr>
          <w:rFonts w:ascii="Times New Roman" w:eastAsia="Times New Roman" w:hAnsi="Times New Roman" w:cs="Times New Roman"/>
          <w:lang w:eastAsia="ru-RU" w:bidi="ru-RU"/>
        </w:rPr>
        <w:t>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Характеристики материалов для 3D-принтера. Основные настройки для выполнения печати на 3D-принтере. Подготовка к печати. Печать 3D-модели.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Профессии, связанные с 3D-печатью.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3. Создание макетов с помощью программных средств.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Компоненты технологии макетирования: выполнение развёртки, сборка деталей макета. Разработка графической документации.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4. Технология создания и исследования прототипов.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прототипа. Исследование прототипа. Перенос выявленных свойств прототипа на реальные объекты.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44" w:name="bookmark169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«Компьютерная графика. Черчение»</w:t>
      </w:r>
      <w:bookmarkEnd w:id="74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45" w:name="bookmark169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8-9 КЛАССЫ</w:t>
      </w:r>
      <w:bookmarkEnd w:id="745"/>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 Модели и их свойства.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графической модели.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2. Черчение как технология создания графической модели инженерного объекта.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Понятие об инженерных проектах. Создание проектной </w:t>
      </w:r>
      <w:r w:rsidRPr="006135F2">
        <w:rPr>
          <w:rFonts w:ascii="Times New Roman" w:eastAsia="Times New Roman" w:hAnsi="Times New Roman" w:cs="Times New Roman"/>
          <w:lang w:eastAsia="ru-RU" w:bidi="ru-RU"/>
        </w:rPr>
        <w:lastRenderedPageBreak/>
        <w:t>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Практическая деятельность по созданию чертежей.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3. Технология создания чертежей в программных средах.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Изделия и их модели. Анализ формы объекта и синтез модели. План создания 3D-модели.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Интерфейс окна «Деталь». Дерево модели. Система </w:t>
      </w:r>
      <w:r w:rsidRPr="006135F2">
        <w:rPr>
          <w:rFonts w:ascii="Times New Roman" w:eastAsia="Times New Roman" w:hAnsi="Times New Roman" w:cs="Times New Roman"/>
          <w:lang w:bidi="en-US"/>
        </w:rPr>
        <w:t>3</w:t>
      </w:r>
      <w:r w:rsidRPr="006135F2">
        <w:rPr>
          <w:rFonts w:ascii="Times New Roman" w:eastAsia="Times New Roman" w:hAnsi="Times New Roman" w:cs="Times New Roman"/>
          <w:lang w:val="en-US" w:bidi="en-US"/>
        </w:rPr>
        <w:t>D</w:t>
      </w:r>
      <w:r w:rsidRPr="006135F2">
        <w:rPr>
          <w:rFonts w:ascii="Times New Roman" w:eastAsia="Times New Roman" w:hAnsi="Times New Roman" w:cs="Times New Roman"/>
          <w:lang w:bidi="en-US"/>
        </w:rPr>
        <w:t>-</w:t>
      </w:r>
      <w:r w:rsidRPr="006135F2">
        <w:rPr>
          <w:rFonts w:ascii="Times New Roman" w:eastAsia="Times New Roman" w:hAnsi="Times New Roman" w:cs="Times New Roman"/>
          <w:lang w:val="en-US" w:bidi="en-US"/>
        </w:rPr>
        <w:t>koop</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моделей по различным заданиям: по чертежу; по описанию и размерам; по образцу, с натуры.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Раздел </w:t>
      </w:r>
      <w:r w:rsidRPr="006135F2">
        <w:rPr>
          <w:rFonts w:ascii="Times New Roman" w:eastAsia="Times New Roman" w:hAnsi="Times New Roman" w:cs="Times New Roman"/>
          <w:b/>
          <w:bCs/>
          <w:lang w:bidi="en-US"/>
        </w:rPr>
        <w:t xml:space="preserve">4. </w:t>
      </w:r>
      <w:r w:rsidRPr="006135F2">
        <w:rPr>
          <w:rFonts w:ascii="Times New Roman" w:eastAsia="Times New Roman" w:hAnsi="Times New Roman" w:cs="Times New Roman"/>
          <w:b/>
          <w:bCs/>
          <w:lang w:eastAsia="ru-RU" w:bidi="ru-RU"/>
        </w:rPr>
        <w:t>Разработка проекта инженерного объекта.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46" w:name="bookmark1698"/>
      <w:r w:rsidRPr="006135F2">
        <w:rPr>
          <w:rFonts w:ascii="Times New Roman" w:eastAsia="Courier New" w:hAnsi="Times New Roman" w:cs="Times New Roman"/>
          <w:b/>
          <w:color w:val="000000"/>
          <w:lang w:eastAsia="ru-RU" w:bidi="ru-RU"/>
        </w:rPr>
        <w:t>Модуль «Автоматизированные системы»</w:t>
      </w:r>
      <w:bookmarkEnd w:id="74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47" w:name="bookmark170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8-9 КЛАССЫ</w:t>
      </w:r>
      <w:bookmarkEnd w:id="747"/>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 Управление. Общие представления</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lastRenderedPageBreak/>
        <w:t>Раздел 2. Управление техническими системами.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Механические устройства обратной связи. Регулятор Уатта.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системы. Замкнутые и открытые системы. Системы с положительной и отрицательной обратной связью. Примеры.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Динамические эффекты открытых систем: точки бифуркации, аттракторы.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Реализация данных эффектов в технических системах. Управление системами в условиях нестабильности.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3. Элементная база автоматизированных систем.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4. Управление социально-экономическими системами. Предпринимательство.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Программная поддержка предпринимательской деятельности. Программы для управления проектами.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48" w:name="bookmark170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«Животноводство»</w:t>
      </w:r>
      <w:bookmarkEnd w:id="74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49" w:name="bookmark170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7-8 КЛАССЫ</w:t>
      </w:r>
      <w:bookmarkEnd w:id="749"/>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 Элементы технологий выращивания сельскохозяйственных животных.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Домашние животные. Приручение животных как фактор развития человеческой цивилизации. Сельскохозяйственные животные.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сельскохозяйственных животных: помещение, оборудование, уход.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Разведение животных. Породы животных, их создание.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Лечение животных. Понятие о ветеринарии.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Заготовка кормов. Кормление животных. Питательность корма. Рацион.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Животные у нас дома. Забота о домашних и бездомных животных.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Проблема клонирования живых организмов. Социальные и этические проблемы.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2. Производство животноводческих продуктов.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цифровых технологий в животноводстве.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Цифровая ферма:</w:t>
      </w:r>
    </w:p>
    <w:p w:rsidR="008976FC" w:rsidRPr="006135F2" w:rsidRDefault="008976FC" w:rsidP="006135F2">
      <w:pPr>
        <w:widowControl w:val="0"/>
        <w:numPr>
          <w:ilvl w:val="0"/>
          <w:numId w:val="4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автоматическое кормление животных;</w:t>
      </w:r>
    </w:p>
    <w:p w:rsidR="008976FC" w:rsidRPr="006135F2" w:rsidRDefault="008976FC" w:rsidP="006135F2">
      <w:pPr>
        <w:widowControl w:val="0"/>
        <w:numPr>
          <w:ilvl w:val="0"/>
          <w:numId w:val="4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автоматическая дойка;</w:t>
      </w:r>
    </w:p>
    <w:p w:rsidR="008976FC" w:rsidRPr="006135F2" w:rsidRDefault="008976FC" w:rsidP="006135F2">
      <w:pPr>
        <w:widowControl w:val="0"/>
        <w:numPr>
          <w:ilvl w:val="0"/>
          <w:numId w:val="4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уборка помещения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Цифровая «умная» ферма — перспективное направление роботизации в животноводстве.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3. Профессии, связанные с деятельностью животновода.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50" w:name="bookmark170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«Растениеводство»</w:t>
      </w:r>
      <w:bookmarkEnd w:id="75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51" w:name="bookmark170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7-8 КЛАССЫ</w:t>
      </w:r>
      <w:bookmarkEnd w:id="751"/>
    </w:p>
    <w:p w:rsidR="008976FC" w:rsidRPr="006135F2" w:rsidRDefault="008976FC" w:rsidP="006135F2">
      <w:pPr>
        <w:widowControl w:val="0"/>
        <w:spacing w:after="0" w:line="240" w:lineRule="auto"/>
        <w:ind w:firstLine="240"/>
        <w:jc w:val="both"/>
        <w:rPr>
          <w:rFonts w:ascii="Times New Roman" w:eastAsia="Times New Roman" w:hAnsi="Times New Roman" w:cs="Times New Roman"/>
          <w:b/>
          <w:bCs/>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1. Элементы технологий выращивания сельскохозяйственных культур.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Почвы, виды почв. Плодородие почв.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Инструменты обработки почвы: ручные и механизированные. Сельскохозяйственная техника.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Культурные растения и их классификация.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Выращивание растений на школьном/приусадебном участке.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Полезные для человека дикорастущие растения и их классификация.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Сохранение природной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2. Сельскохозяйственное производство.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Автоматизация и роботизация сельскохозяйственного производства:</w:t>
      </w:r>
    </w:p>
    <w:p w:rsidR="008976FC" w:rsidRPr="006135F2" w:rsidRDefault="008976FC" w:rsidP="006135F2">
      <w:pPr>
        <w:widowControl w:val="0"/>
        <w:numPr>
          <w:ilvl w:val="0"/>
          <w:numId w:val="4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анализаторы почвы </w:t>
      </w:r>
      <w:r w:rsidRPr="006135F2">
        <w:rPr>
          <w:rFonts w:ascii="Times New Roman" w:eastAsia="Times New Roman" w:hAnsi="Times New Roman" w:cs="Times New Roman"/>
          <w:lang w:val="en-US" w:bidi="en-US"/>
        </w:rPr>
        <w: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использованием спутниковой системы навигации;</w:t>
      </w:r>
    </w:p>
    <w:p w:rsidR="008976FC" w:rsidRPr="006135F2" w:rsidRDefault="008976FC" w:rsidP="006135F2">
      <w:pPr>
        <w:widowControl w:val="0"/>
        <w:numPr>
          <w:ilvl w:val="0"/>
          <w:numId w:val="4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автоматизация тепличного хозяйства;</w:t>
      </w:r>
    </w:p>
    <w:p w:rsidR="008976FC" w:rsidRPr="006135F2" w:rsidRDefault="008976FC" w:rsidP="006135F2">
      <w:pPr>
        <w:widowControl w:val="0"/>
        <w:numPr>
          <w:ilvl w:val="0"/>
          <w:numId w:val="4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применение роботов манипуляторов для уборки урожая;</w:t>
      </w:r>
    </w:p>
    <w:p w:rsidR="008976FC" w:rsidRPr="006135F2" w:rsidRDefault="008976FC" w:rsidP="006135F2">
      <w:pPr>
        <w:widowControl w:val="0"/>
        <w:numPr>
          <w:ilvl w:val="0"/>
          <w:numId w:val="4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внесение удобрение на основе данных от азотно-спектральных датчиков;</w:t>
      </w:r>
    </w:p>
    <w:p w:rsidR="008976FC" w:rsidRPr="006135F2" w:rsidRDefault="008976FC" w:rsidP="006135F2">
      <w:pPr>
        <w:widowControl w:val="0"/>
        <w:numPr>
          <w:ilvl w:val="0"/>
          <w:numId w:val="4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критических точек полей с помощью спутниковых снимков;</w:t>
      </w:r>
    </w:p>
    <w:p w:rsidR="008976FC" w:rsidRPr="006135F2" w:rsidRDefault="008976FC" w:rsidP="006135F2">
      <w:pPr>
        <w:widowControl w:val="0"/>
        <w:numPr>
          <w:ilvl w:val="0"/>
          <w:numId w:val="444"/>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БПЛА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Генно-модифицированные растения: положительные и отрицательные аспекты.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Раздел 3. Сельскохозяйственные профессии.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752" w:name="bookmark1710"/>
    </w:p>
    <w:p w:rsidR="008976FC" w:rsidRPr="006135F2" w:rsidRDefault="008976FC" w:rsidP="006135F2">
      <w:pPr>
        <w:widowControl w:val="0"/>
        <w:spacing w:after="0" w:line="240" w:lineRule="auto"/>
        <w:rPr>
          <w:rFonts w:ascii="Times New Roman" w:eastAsia="Arial" w:hAnsi="Times New Roman" w:cs="Times New Roman"/>
          <w:b/>
          <w:bCs/>
          <w:lang w:eastAsia="ru-RU" w:bidi="ru-RU"/>
        </w:rPr>
      </w:pPr>
      <w:r w:rsidRPr="006135F2">
        <w:rPr>
          <w:rFonts w:ascii="Times New Roman" w:eastAsia="Courier New" w:hAnsi="Times New Roman" w:cs="Times New Roman"/>
          <w:lang w:eastAsia="ru-RU" w:bidi="ru-RU"/>
        </w:rPr>
        <w:br w:type="page"/>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ПЛАНИРУЕМЫЕ РЕЗУЛЬТАТЫ ОСВОЕНИЯ</w:t>
      </w:r>
      <w:bookmarkEnd w:id="75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УЧЕБНОГО ПРЕДМЕТА «ТЕХНОЛОГИЯ»</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НА УРОВНЕ ОСНОВНОГО ОБЩЕГО ОБРАЗОВАНИЯ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53" w:name="bookmark171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ЛИЧНОСТНЫЕ РЕЗУЛЬТАТЫ</w:t>
      </w:r>
      <w:bookmarkEnd w:id="75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Патриотическое воспитание</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проявление интереса к истории и современному состоянию российской науки и технологии;</w:t>
      </w:r>
    </w:p>
    <w:p w:rsidR="008976FC" w:rsidRPr="006135F2" w:rsidRDefault="008976FC" w:rsidP="006135F2">
      <w:pPr>
        <w:widowControl w:val="0"/>
        <w:numPr>
          <w:ilvl w:val="0"/>
          <w:numId w:val="4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ценностное отношение к достижениям российских инженеров и учёных.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Гражданское и духовно-нравственное воспитание</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976FC" w:rsidRPr="006135F2" w:rsidRDefault="008976FC" w:rsidP="006135F2">
      <w:pPr>
        <w:widowControl w:val="0"/>
        <w:numPr>
          <w:ilvl w:val="0"/>
          <w:numId w:val="4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важности морально-этических принципов в деятельности, связанной с реализацией технологий;</w:t>
      </w:r>
    </w:p>
    <w:p w:rsidR="008976FC" w:rsidRPr="006135F2" w:rsidRDefault="008976FC" w:rsidP="006135F2">
      <w:pPr>
        <w:widowControl w:val="0"/>
        <w:numPr>
          <w:ilvl w:val="0"/>
          <w:numId w:val="4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Эстетическое воспитание</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восприятие эстетических качеств предметов труда;</w:t>
      </w:r>
    </w:p>
    <w:p w:rsidR="008976FC" w:rsidRPr="006135F2" w:rsidRDefault="008976FC" w:rsidP="006135F2">
      <w:pPr>
        <w:widowControl w:val="0"/>
        <w:numPr>
          <w:ilvl w:val="0"/>
          <w:numId w:val="4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создавать эстетически значимые изделия из различных 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Ценности научного познания и практической деятельности</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ценности науки как фундамента технологий;</w:t>
      </w:r>
    </w:p>
    <w:p w:rsidR="008976FC" w:rsidRPr="006135F2" w:rsidRDefault="008976FC" w:rsidP="006135F2">
      <w:pPr>
        <w:widowControl w:val="0"/>
        <w:numPr>
          <w:ilvl w:val="0"/>
          <w:numId w:val="4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интереса к исследовательской деятельности, реализации на практике достижений науки.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Формирование культуры здоровья и эмоционального благополучия</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8976FC" w:rsidRPr="006135F2" w:rsidRDefault="008976FC" w:rsidP="006135F2">
      <w:pPr>
        <w:widowControl w:val="0"/>
        <w:numPr>
          <w:ilvl w:val="0"/>
          <w:numId w:val="4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распознавать информационные угрозы и осуществлять защиту личности от этих угроз.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Трудовое воспитание</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активное участие в решении возникающих практических </w:t>
      </w:r>
      <w:r w:rsidRPr="006135F2">
        <w:rPr>
          <w:rFonts w:ascii="Times New Roman" w:eastAsia="Times New Roman" w:hAnsi="Times New Roman" w:cs="Times New Roman"/>
          <w:lang w:eastAsia="ru-RU" w:bidi="ru-RU"/>
        </w:rPr>
        <w:lastRenderedPageBreak/>
        <w:t>задач из различных областей;</w:t>
      </w:r>
    </w:p>
    <w:p w:rsidR="008976FC" w:rsidRPr="006135F2" w:rsidRDefault="008976FC" w:rsidP="006135F2">
      <w:pPr>
        <w:widowControl w:val="0"/>
        <w:numPr>
          <w:ilvl w:val="0"/>
          <w:numId w:val="4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ориентироваться в мире современных профессий.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Экологическое воспитание</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5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воспитание бережного отношения к окружающей среде, понимание необходимости соблюдения баланса между природой и техносферой;</w:t>
      </w:r>
    </w:p>
    <w:p w:rsidR="008976FC" w:rsidRPr="006135F2" w:rsidRDefault="008976FC" w:rsidP="006135F2">
      <w:pPr>
        <w:widowControl w:val="0"/>
        <w:numPr>
          <w:ilvl w:val="0"/>
          <w:numId w:val="451"/>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пределов преобразовательной деятельности человека.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54" w:name="bookmark171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МЕТАПРЕДМЕТНЫЕ РЕЗУЛЬТАТЫ</w:t>
      </w:r>
      <w:bookmarkEnd w:id="75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содержания предмета «Технология» в основной школе способствует достижению метапредметных результатов, в том числе:</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755" w:name="bookmark1718"/>
      <w:r w:rsidRPr="006135F2">
        <w:rPr>
          <w:rFonts w:ascii="Times New Roman" w:eastAsia="Courier New" w:hAnsi="Times New Roman" w:cs="Times New Roman"/>
          <w:b/>
          <w:i/>
          <w:lang w:eastAsia="ru-RU" w:bidi="ru-RU"/>
        </w:rPr>
        <w:t>Овладение универсальными познавательными действиями</w:t>
      </w:r>
      <w:bookmarkEnd w:id="75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Базовые логические действия</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природных и рукотворных объектов;</w:t>
      </w:r>
    </w:p>
    <w:p w:rsidR="008976FC" w:rsidRPr="006135F2" w:rsidRDefault="008976FC" w:rsidP="006135F2">
      <w:pPr>
        <w:widowControl w:val="0"/>
        <w:numPr>
          <w:ilvl w:val="0"/>
          <w:numId w:val="4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основание для обобщения и сравнения;</w:t>
      </w:r>
    </w:p>
    <w:p w:rsidR="008976FC" w:rsidRPr="006135F2" w:rsidRDefault="008976FC" w:rsidP="006135F2">
      <w:pPr>
        <w:widowControl w:val="0"/>
        <w:numPr>
          <w:ilvl w:val="0"/>
          <w:numId w:val="4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закономерности и противоречия в рассматриваемых фактах, данных и наблюдениях, относящихся к внешнему миру;</w:t>
      </w:r>
    </w:p>
    <w:p w:rsidR="008976FC" w:rsidRPr="006135F2" w:rsidRDefault="008976FC" w:rsidP="006135F2">
      <w:pPr>
        <w:widowControl w:val="0"/>
        <w:numPr>
          <w:ilvl w:val="0"/>
          <w:numId w:val="4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8976FC" w:rsidRPr="006135F2" w:rsidRDefault="008976FC" w:rsidP="006135F2">
      <w:pPr>
        <w:widowControl w:val="0"/>
        <w:numPr>
          <w:ilvl w:val="0"/>
          <w:numId w:val="4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Базовые исследовательские действия</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w:t>
      </w:r>
    </w:p>
    <w:p w:rsidR="008976FC" w:rsidRPr="006135F2" w:rsidRDefault="008976FC" w:rsidP="006135F2">
      <w:pPr>
        <w:widowControl w:val="0"/>
        <w:numPr>
          <w:ilvl w:val="0"/>
          <w:numId w:val="4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формировать запросы к информационной системе с целью получения необходимой информации;</w:t>
      </w:r>
    </w:p>
    <w:p w:rsidR="008976FC" w:rsidRPr="006135F2" w:rsidRDefault="008976FC" w:rsidP="006135F2">
      <w:pPr>
        <w:widowControl w:val="0"/>
        <w:numPr>
          <w:ilvl w:val="0"/>
          <w:numId w:val="4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полноту, достоверность и актуальность полученной информации;</w:t>
      </w:r>
    </w:p>
    <w:p w:rsidR="008976FC" w:rsidRPr="006135F2" w:rsidRDefault="008976FC" w:rsidP="006135F2">
      <w:pPr>
        <w:widowControl w:val="0"/>
        <w:numPr>
          <w:ilvl w:val="0"/>
          <w:numId w:val="4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опытным путём изучать свойства различных материалов;</w:t>
      </w:r>
    </w:p>
    <w:p w:rsidR="008976FC" w:rsidRPr="006135F2" w:rsidRDefault="008976FC" w:rsidP="006135F2">
      <w:pPr>
        <w:widowControl w:val="0"/>
        <w:numPr>
          <w:ilvl w:val="0"/>
          <w:numId w:val="4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976FC" w:rsidRPr="006135F2" w:rsidRDefault="008976FC" w:rsidP="006135F2">
      <w:pPr>
        <w:widowControl w:val="0"/>
        <w:numPr>
          <w:ilvl w:val="0"/>
          <w:numId w:val="4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строить и оценивать модели объектов, явлений и процессов;</w:t>
      </w:r>
    </w:p>
    <w:p w:rsidR="008976FC" w:rsidRPr="006135F2" w:rsidRDefault="008976FC" w:rsidP="006135F2">
      <w:pPr>
        <w:widowControl w:val="0"/>
        <w:numPr>
          <w:ilvl w:val="0"/>
          <w:numId w:val="4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уметь создавать, применять и преобразовывать знаки и символы, модели и схемы для решения учебных и познавательных задач;</w:t>
      </w:r>
    </w:p>
    <w:p w:rsidR="008976FC" w:rsidRPr="006135F2" w:rsidRDefault="008976FC" w:rsidP="006135F2">
      <w:pPr>
        <w:widowControl w:val="0"/>
        <w:numPr>
          <w:ilvl w:val="0"/>
          <w:numId w:val="4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оценивать правильность выполнения учебной задачи, собственные возможности её решения;</w:t>
      </w:r>
    </w:p>
    <w:p w:rsidR="008976FC" w:rsidRPr="006135F2" w:rsidRDefault="008976FC" w:rsidP="006135F2">
      <w:pPr>
        <w:widowControl w:val="0"/>
        <w:numPr>
          <w:ilvl w:val="0"/>
          <w:numId w:val="4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поведение технической системы, в том числе с учётом синергетических эффектов.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Работа с информацией</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форму представления информации в зависимости от поставленной задачи;</w:t>
      </w:r>
    </w:p>
    <w:p w:rsidR="008976FC" w:rsidRPr="006135F2" w:rsidRDefault="008976FC" w:rsidP="006135F2">
      <w:pPr>
        <w:widowControl w:val="0"/>
        <w:numPr>
          <w:ilvl w:val="0"/>
          <w:numId w:val="4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различие между данными, информацией и знаниями;</w:t>
      </w:r>
    </w:p>
    <w:p w:rsidR="008976FC" w:rsidRPr="006135F2" w:rsidRDefault="008976FC" w:rsidP="006135F2">
      <w:pPr>
        <w:widowControl w:val="0"/>
        <w:numPr>
          <w:ilvl w:val="0"/>
          <w:numId w:val="4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начальными навыками работы с «большими данными»;</w:t>
      </w:r>
    </w:p>
    <w:p w:rsidR="008976FC" w:rsidRPr="006135F2" w:rsidRDefault="008976FC" w:rsidP="006135F2">
      <w:pPr>
        <w:widowControl w:val="0"/>
        <w:numPr>
          <w:ilvl w:val="0"/>
          <w:numId w:val="4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технологией трансформации данных в информацию, информации в знания.</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756" w:name="bookmark1720"/>
      <w:r w:rsidRPr="006135F2">
        <w:rPr>
          <w:rFonts w:ascii="Times New Roman" w:eastAsia="Courier New" w:hAnsi="Times New Roman" w:cs="Times New Roman"/>
          <w:b/>
          <w:i/>
          <w:lang w:eastAsia="ru-RU" w:bidi="ru-RU"/>
        </w:rPr>
        <w:t>Овладение универсальными учебными регулятивными действиями</w:t>
      </w:r>
      <w:bookmarkEnd w:id="75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Самоорганизация</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976FC" w:rsidRPr="006135F2" w:rsidRDefault="008976FC" w:rsidP="006135F2">
      <w:pPr>
        <w:widowControl w:val="0"/>
        <w:numPr>
          <w:ilvl w:val="0"/>
          <w:numId w:val="4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976FC" w:rsidRPr="006135F2" w:rsidRDefault="008976FC" w:rsidP="006135F2">
      <w:pPr>
        <w:widowControl w:val="0"/>
        <w:numPr>
          <w:ilvl w:val="0"/>
          <w:numId w:val="4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делать выбор и брать ответственность за решение. </w:t>
      </w:r>
      <w:r w:rsidRPr="006135F2">
        <w:rPr>
          <w:rFonts w:ascii="Times New Roman" w:eastAsia="Times New Roman" w:hAnsi="Times New Roman" w:cs="Times New Roman"/>
          <w:i/>
          <w:iCs/>
          <w:lang w:eastAsia="ru-RU" w:bidi="ru-RU"/>
        </w:rPr>
        <w:t>Самоконтроль</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рефлексия</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давать адекватную оценку ситуации и предлагать план её изменения;</w:t>
      </w:r>
    </w:p>
    <w:p w:rsidR="008976FC" w:rsidRPr="006135F2" w:rsidRDefault="008976FC" w:rsidP="006135F2">
      <w:pPr>
        <w:widowControl w:val="0"/>
        <w:numPr>
          <w:ilvl w:val="0"/>
          <w:numId w:val="4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достижения (недостижения) результатов преобразовательной деятельности;</w:t>
      </w:r>
    </w:p>
    <w:p w:rsidR="008976FC" w:rsidRPr="006135F2" w:rsidRDefault="008976FC" w:rsidP="006135F2">
      <w:pPr>
        <w:widowControl w:val="0"/>
        <w:numPr>
          <w:ilvl w:val="0"/>
          <w:numId w:val="4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вносить необходимые коррективы в деятельность по решению задачи или по осуществлению проекта;</w:t>
      </w:r>
    </w:p>
    <w:p w:rsidR="008976FC" w:rsidRPr="006135F2" w:rsidRDefault="008976FC" w:rsidP="006135F2">
      <w:pPr>
        <w:widowControl w:val="0"/>
        <w:numPr>
          <w:ilvl w:val="0"/>
          <w:numId w:val="4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соответствие результата цели и условиям и при необходимости корректировать цель и процесс её достижения.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Принятие себя и других</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признавать своё право на ошибку при решении задач или при реализации проекта, такое же право другого на подобные ошибки.</w:t>
      </w:r>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757" w:name="bookmark1722"/>
      <w:r w:rsidRPr="006135F2">
        <w:rPr>
          <w:rFonts w:ascii="Times New Roman" w:eastAsia="Courier New" w:hAnsi="Times New Roman" w:cs="Times New Roman"/>
          <w:b/>
          <w:i/>
          <w:lang w:eastAsia="ru-RU" w:bidi="ru-RU"/>
        </w:rPr>
        <w:t>Овладение универсальными коммуникативными действиями</w:t>
      </w:r>
      <w:bookmarkEnd w:id="757"/>
      <w:r w:rsidRPr="006135F2">
        <w:rPr>
          <w:rFonts w:ascii="Times New Roman" w:eastAsia="Courier New" w:hAnsi="Times New Roman" w:cs="Times New Roman"/>
          <w:b/>
          <w:i/>
          <w:lang w:eastAsia="ru-RU" w:bidi="ru-RU"/>
        </w:rPr>
        <w:t xml:space="preserve">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Общение</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ходе обсуждения учебного материала, планирования и осуществления учебного проекта;</w:t>
      </w:r>
    </w:p>
    <w:p w:rsidR="008976FC" w:rsidRPr="006135F2" w:rsidRDefault="008976FC" w:rsidP="006135F2">
      <w:pPr>
        <w:widowControl w:val="0"/>
        <w:numPr>
          <w:ilvl w:val="0"/>
          <w:numId w:val="4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рамках публичного представления результатов проектной деятельности;</w:t>
      </w:r>
    </w:p>
    <w:p w:rsidR="008976FC" w:rsidRPr="006135F2" w:rsidRDefault="008976FC" w:rsidP="006135F2">
      <w:pPr>
        <w:widowControl w:val="0"/>
        <w:numPr>
          <w:ilvl w:val="0"/>
          <w:numId w:val="4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ходе совместного решения задачи с использованием облачных сервисов;</w:t>
      </w:r>
    </w:p>
    <w:p w:rsidR="008976FC" w:rsidRPr="006135F2" w:rsidRDefault="008976FC" w:rsidP="006135F2">
      <w:pPr>
        <w:widowControl w:val="0"/>
        <w:numPr>
          <w:ilvl w:val="0"/>
          <w:numId w:val="4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ходе общения с представителями других культур, в частности в социальных сетях.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Совместная деятельность</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4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преимущества командной работы при реализации учебного проекта;</w:t>
      </w:r>
    </w:p>
    <w:p w:rsidR="008976FC" w:rsidRPr="006135F2" w:rsidRDefault="008976FC" w:rsidP="006135F2">
      <w:pPr>
        <w:widowControl w:val="0"/>
        <w:numPr>
          <w:ilvl w:val="0"/>
          <w:numId w:val="4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необходимость выработки знаково-символических средств как необходимого условия успешной проектной деятельности;</w:t>
      </w:r>
    </w:p>
    <w:p w:rsidR="008976FC" w:rsidRPr="006135F2" w:rsidRDefault="008976FC" w:rsidP="006135F2">
      <w:pPr>
        <w:widowControl w:val="0"/>
        <w:numPr>
          <w:ilvl w:val="0"/>
          <w:numId w:val="4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адекватно интерпретировать высказывания собеседника — участника совместной деятельности;</w:t>
      </w:r>
    </w:p>
    <w:p w:rsidR="008976FC" w:rsidRPr="006135F2" w:rsidRDefault="008976FC" w:rsidP="006135F2">
      <w:pPr>
        <w:widowControl w:val="0"/>
        <w:numPr>
          <w:ilvl w:val="0"/>
          <w:numId w:val="4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навыками отстаивания своей точки зрения, используя при этом законы логики;</w:t>
      </w:r>
    </w:p>
    <w:p w:rsidR="008976FC" w:rsidRPr="006135F2" w:rsidRDefault="008976FC" w:rsidP="006135F2">
      <w:pPr>
        <w:widowControl w:val="0"/>
        <w:numPr>
          <w:ilvl w:val="0"/>
          <w:numId w:val="4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распознавать некорректную аргументацию.</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58" w:name="bookmark1724"/>
      <w:r w:rsidRPr="006135F2">
        <w:rPr>
          <w:rFonts w:ascii="Times New Roman" w:eastAsia="Courier New" w:hAnsi="Times New Roman" w:cs="Times New Roman"/>
          <w:b/>
          <w:color w:val="000000"/>
          <w:lang w:eastAsia="ru-RU" w:bidi="ru-RU"/>
        </w:rPr>
        <w:t>ПРЕДМЕТНЫЕ РЕЗУЛЬТАТЫ</w:t>
      </w:r>
      <w:bookmarkEnd w:id="75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 завершении обучения учащийся должен иметь сформированные образовательные результаты, соотнесённые с каждым из модулей.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59" w:name="bookmark1726"/>
      <w:r w:rsidRPr="006135F2">
        <w:rPr>
          <w:rFonts w:ascii="Times New Roman" w:eastAsia="Courier New" w:hAnsi="Times New Roman" w:cs="Times New Roman"/>
          <w:b/>
          <w:color w:val="000000"/>
          <w:lang w:eastAsia="ru-RU" w:bidi="ru-RU"/>
        </w:rPr>
        <w:t>Модуль «Производство и технология»</w:t>
      </w:r>
      <w:bookmarkEnd w:id="75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60" w:name="bookmark1728"/>
      <w:r w:rsidRPr="006135F2">
        <w:rPr>
          <w:rFonts w:ascii="Times New Roman" w:eastAsia="Courier New" w:hAnsi="Times New Roman" w:cs="Times New Roman"/>
          <w:b/>
          <w:color w:val="000000"/>
          <w:lang w:eastAsia="ru-RU" w:bidi="ru-RU"/>
        </w:rPr>
        <w:t>5-6 КЛАССЫ:</w:t>
      </w:r>
      <w:bookmarkEnd w:id="760"/>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роль техники и технологий для прогрессивного развития общества;</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роль техники и технологий в цифровом социуме;</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причины и последствия развития техники и технологий;</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виды современных технологий и определять перспективы их развития;</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уметь строить учебную и практическую деятельность в соответствии со структурой технологии: этапами, </w:t>
      </w:r>
      <w:r w:rsidRPr="006135F2">
        <w:rPr>
          <w:rFonts w:ascii="Times New Roman" w:eastAsia="Times New Roman" w:hAnsi="Times New Roman" w:cs="Times New Roman"/>
          <w:lang w:eastAsia="ru-RU" w:bidi="ru-RU"/>
        </w:rPr>
        <w:lastRenderedPageBreak/>
        <w:t>операциями, действиями;</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научиться конструировать, оценивать и использовать модели в познавательной и практической деятельности;</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рабочее место в соответствии с требованиями безопасности;</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безопасности;</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различные материалы (древесина, металлы и сплавы, полимеры, текстиль, сельскохозяйственная продукция);</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создавать, применять и преобразовывать знаки и символы, модели и схемы для решения учебных и производственных задач;</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научиться коллективно решать задачи с использованием облачных сервисов;</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оперировать понятием «биотехнология»;</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методы очистки воды, использовать фильтрование воды;</w:t>
      </w:r>
    </w:p>
    <w:p w:rsidR="008976FC" w:rsidRPr="006135F2" w:rsidRDefault="008976FC" w:rsidP="006135F2">
      <w:pPr>
        <w:widowControl w:val="0"/>
        <w:numPr>
          <w:ilvl w:val="0"/>
          <w:numId w:val="4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оперировать понятиями «биоэнергетика», «биометаногенез».</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61" w:name="bookmark1730"/>
      <w:r w:rsidRPr="006135F2">
        <w:rPr>
          <w:rFonts w:ascii="Times New Roman" w:eastAsia="Courier New" w:hAnsi="Times New Roman" w:cs="Times New Roman"/>
          <w:b/>
          <w:color w:val="000000"/>
          <w:lang w:eastAsia="ru-RU" w:bidi="ru-RU"/>
        </w:rPr>
        <w:t>7-9 КЛАССЫ:</w:t>
      </w:r>
      <w:bookmarkEnd w:id="761"/>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перечислять и характеризовать виды современных технологий;</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технологии для решения возникающих задач;</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не только функциональных, но и эстетичных промышленных изделий;</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овладеть информационно-когнитивными технологиями преобразования данных в информацию и информации в знание;</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области применения технологий, понимать их возможности и ограничения;</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условия применимости технологии с позиций экологической защищённости;</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получить возможность научиться модернизировать и </w:t>
      </w:r>
      <w:r w:rsidRPr="006135F2">
        <w:rPr>
          <w:rFonts w:ascii="Times New Roman" w:eastAsia="Times New Roman" w:hAnsi="Times New Roman" w:cs="Times New Roman"/>
          <w:lang w:eastAsia="ru-RU" w:bidi="ru-RU"/>
        </w:rPr>
        <w:lastRenderedPageBreak/>
        <w:t>создавать технологии обработки известных материалов;</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значимые для конкретного человека потребности;</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перечислять и характеризовать продукты питания;</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перечислять виды и названия народных промыслов и ремёсел;</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использование нанотехнологий в различных областях;</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экологические проблемы;</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генеалогический метод;</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роль прививок;</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работу биодатчиков;</w:t>
      </w:r>
    </w:p>
    <w:p w:rsidR="008976FC" w:rsidRPr="006135F2" w:rsidRDefault="008976FC" w:rsidP="006135F2">
      <w:pPr>
        <w:widowControl w:val="0"/>
        <w:numPr>
          <w:ilvl w:val="0"/>
          <w:numId w:val="4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микробиологические технологии, методы генной инженерии.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62" w:name="bookmark1732"/>
      <w:r w:rsidRPr="006135F2">
        <w:rPr>
          <w:rFonts w:ascii="Times New Roman" w:eastAsia="Courier New" w:hAnsi="Times New Roman" w:cs="Times New Roman"/>
          <w:b/>
          <w:color w:val="000000"/>
          <w:lang w:eastAsia="ru-RU" w:bidi="ru-RU"/>
        </w:rPr>
        <w:t>Модуль «Технология обработки материалов</w:t>
      </w:r>
      <w:bookmarkEnd w:id="76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и пищевых продуктов»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63" w:name="bookmark1735"/>
      <w:r w:rsidRPr="006135F2">
        <w:rPr>
          <w:rFonts w:ascii="Times New Roman" w:eastAsia="Courier New" w:hAnsi="Times New Roman" w:cs="Times New Roman"/>
          <w:b/>
          <w:color w:val="000000"/>
          <w:lang w:eastAsia="ru-RU" w:bidi="ru-RU"/>
        </w:rPr>
        <w:t>5-6 КЛАССЫ:</w:t>
      </w:r>
      <w:bookmarkEnd w:id="763"/>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познавательную и преобразовательную деятельность человека;</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безопасности;</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рабочее место в соответствии с требованиями безопасности;</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и характеризовать инструменты, приспособления и технологическое оборудование;</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активно использовать знания, полученные при изучении других учебных предметов, и сформированные универсальные учебные действия;</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инструменты, приспособления и технологическое оборудование;</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технологические операции с использованием ручных инструментов, приспособлений, технологического оборудования;</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научиться использовать цифровые инструменты при изготовлении предметов из различных материалов;</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технологические операции ручной обработки конструкционных материалов;</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ручные технологии обработки конструкционных материалов;</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правильно хранить пищевые продукты;</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осуществлять механическую и тепловую обработку пищевых продуктов, сохраняя их пищевую ценность;</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продукты, инструменты и оборудование для приготовления блюда;</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доступными средствами контроль качества блюда;</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проектировать интерьер помещения с использованием программных сервисов;</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последовательность выполнения технологических операций для изготовления швейных изделий;</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строить чертежи простых швейных изделий;</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материалы, инструменты и оборудование для выполнения швейных работ;</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художественное оформление швейных изделий;</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свойства наноструктур;</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наноструктур, их использования в технологиях;</w:t>
      </w:r>
    </w:p>
    <w:p w:rsidR="008976FC" w:rsidRPr="006135F2" w:rsidRDefault="008976FC" w:rsidP="006135F2">
      <w:pPr>
        <w:widowControl w:val="0"/>
        <w:numPr>
          <w:ilvl w:val="0"/>
          <w:numId w:val="4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познакомиться с физическимами основы нанотехнологий и их использованием для конструирования новых материалов.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64" w:name="bookmark1737"/>
      <w:r w:rsidRPr="006135F2">
        <w:rPr>
          <w:rFonts w:ascii="Times New Roman" w:eastAsia="Courier New" w:hAnsi="Times New Roman" w:cs="Times New Roman"/>
          <w:b/>
          <w:color w:val="000000"/>
          <w:lang w:eastAsia="ru-RU" w:bidi="ru-RU"/>
        </w:rPr>
        <w:t>7-9 КЛАССЫ:</w:t>
      </w:r>
      <w:bookmarkEnd w:id="764"/>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освоить основные этапы создания проектов от идеи до презентации и использования полученных результатов;</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научиться использовать программные сервисы для поддержки проектной деятельности;</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необходимые опыты по исследованию свойств материалов;</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инструменты и оборудование, необходимые для изготовления выбранного изделия по данной технологии;</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технологии механической обработки конструкционных материалов;</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доступными средствами контроль качества изготавливаемого изделия, находить и устранять допущенные дефекты;</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виды и назначение методов получения и преобразования конструкционных и текстильных материалов;</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научиться конструировать модели различных объектов и использовать их в практической деятельности;</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конструировать модели машин и механизмов;</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изготавливать изделие из конструкционных или поделочных материалов;</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готовить кулинарные блюда в соответствии с известными технологиями;</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декоративно-прикладную обработку материалов;</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художественное оформление изделий;</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художественный образ и воплощать его в продукте;</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строить чертежи швейных изделий;</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материалы, инструменты и оборудование для выполнения швейных работ;</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основные приёмы и навыки решения изобретательских задач;</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научиться применять принципы ТРИЗ для решения технических задач;</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презентовать изделие (продукт);</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и характеризовать современные и перспективные технологии производства и обработки материалов;</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узнать о современных цифровых технологиях, их возможностях и ограничениях;</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потребности современной техники в умных материалах;</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аллотропные соединения углерода, приводить примеры использования аллотропных соединений углерода;</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мир профессий, связанных с изучаемыми технологиями, их востребованность на рынке труда;</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изготовление субъективно нового продукта, опираясь на общую технологическую схему;</w:t>
      </w:r>
    </w:p>
    <w:p w:rsidR="008976FC" w:rsidRPr="006135F2" w:rsidRDefault="008976FC" w:rsidP="006135F2">
      <w:pPr>
        <w:widowControl w:val="0"/>
        <w:numPr>
          <w:ilvl w:val="0"/>
          <w:numId w:val="4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пределы применимости данной технологии, в том числе с экономических и экологических позиций.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65" w:name="bookmark1739"/>
      <w:r w:rsidRPr="006135F2">
        <w:rPr>
          <w:rFonts w:ascii="Times New Roman" w:eastAsia="Courier New" w:hAnsi="Times New Roman" w:cs="Times New Roman"/>
          <w:b/>
          <w:color w:val="000000"/>
          <w:lang w:eastAsia="ru-RU" w:bidi="ru-RU"/>
        </w:rPr>
        <w:t>Модуль «Робототехника»</w:t>
      </w:r>
      <w:bookmarkEnd w:id="76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66" w:name="bookmark174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5-6 КЛАССЫ:</w:t>
      </w:r>
      <w:bookmarkEnd w:id="766"/>
    </w:p>
    <w:p w:rsidR="008976FC" w:rsidRPr="006135F2" w:rsidRDefault="008976FC" w:rsidP="006135F2">
      <w:pPr>
        <w:widowControl w:val="0"/>
        <w:numPr>
          <w:ilvl w:val="0"/>
          <w:numId w:val="4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безопасности;</w:t>
      </w:r>
    </w:p>
    <w:p w:rsidR="008976FC" w:rsidRPr="006135F2" w:rsidRDefault="008976FC" w:rsidP="006135F2">
      <w:pPr>
        <w:widowControl w:val="0"/>
        <w:numPr>
          <w:ilvl w:val="0"/>
          <w:numId w:val="4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рабочее место в соответствии с требованиями безопасности;</w:t>
      </w:r>
    </w:p>
    <w:p w:rsidR="008976FC" w:rsidRPr="006135F2" w:rsidRDefault="008976FC" w:rsidP="006135F2">
      <w:pPr>
        <w:widowControl w:val="0"/>
        <w:numPr>
          <w:ilvl w:val="0"/>
          <w:numId w:val="4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классифицировать и характеризовать роботов по видам и назначению;</w:t>
      </w:r>
    </w:p>
    <w:p w:rsidR="008976FC" w:rsidRPr="006135F2" w:rsidRDefault="008976FC" w:rsidP="006135F2">
      <w:pPr>
        <w:widowControl w:val="0"/>
        <w:numPr>
          <w:ilvl w:val="0"/>
          <w:numId w:val="4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и уметь применять основные законы робототехники;</w:t>
      </w:r>
    </w:p>
    <w:p w:rsidR="008976FC" w:rsidRPr="006135F2" w:rsidRDefault="008976FC" w:rsidP="006135F2">
      <w:pPr>
        <w:widowControl w:val="0"/>
        <w:numPr>
          <w:ilvl w:val="0"/>
          <w:numId w:val="4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конструировать и программировать движущиеся модели;</w:t>
      </w:r>
    </w:p>
    <w:p w:rsidR="008976FC" w:rsidRPr="006135F2" w:rsidRDefault="008976FC" w:rsidP="006135F2">
      <w:pPr>
        <w:widowControl w:val="0"/>
        <w:numPr>
          <w:ilvl w:val="0"/>
          <w:numId w:val="4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сформировать навыки моделирования машин и механизмов с помощью робототехнического конструктора;</w:t>
      </w:r>
    </w:p>
    <w:p w:rsidR="008976FC" w:rsidRPr="006135F2" w:rsidRDefault="008976FC" w:rsidP="006135F2">
      <w:pPr>
        <w:widowControl w:val="0"/>
        <w:numPr>
          <w:ilvl w:val="0"/>
          <w:numId w:val="4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навыками моделирования машин и механизмов с помощью робототехнического конструктора;</w:t>
      </w:r>
    </w:p>
    <w:p w:rsidR="008976FC" w:rsidRPr="006135F2" w:rsidRDefault="008976FC" w:rsidP="006135F2">
      <w:pPr>
        <w:widowControl w:val="0"/>
        <w:numPr>
          <w:ilvl w:val="0"/>
          <w:numId w:val="4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навыками индивидуальной и коллективной деятельности, направленной на создание робототехнического продукта.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67" w:name="bookmark1743"/>
      <w:r w:rsidRPr="006135F2">
        <w:rPr>
          <w:rFonts w:ascii="Times New Roman" w:eastAsia="Courier New" w:hAnsi="Times New Roman" w:cs="Times New Roman"/>
          <w:b/>
          <w:color w:val="000000"/>
          <w:lang w:eastAsia="ru-RU" w:bidi="ru-RU"/>
        </w:rPr>
        <w:t>7-8 КЛАССЫ:</w:t>
      </w:r>
      <w:bookmarkEnd w:id="767"/>
    </w:p>
    <w:p w:rsidR="008976FC" w:rsidRPr="006135F2" w:rsidRDefault="008976FC" w:rsidP="006135F2">
      <w:pPr>
        <w:widowControl w:val="0"/>
        <w:numPr>
          <w:ilvl w:val="0"/>
          <w:numId w:val="4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конструировать и моделировать робототехнические системы;</w:t>
      </w:r>
    </w:p>
    <w:p w:rsidR="008976FC" w:rsidRPr="006135F2" w:rsidRDefault="008976FC" w:rsidP="006135F2">
      <w:pPr>
        <w:widowControl w:val="0"/>
        <w:numPr>
          <w:ilvl w:val="0"/>
          <w:numId w:val="4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использовать визуальный язык программирования роботов;</w:t>
      </w:r>
    </w:p>
    <w:p w:rsidR="008976FC" w:rsidRPr="006135F2" w:rsidRDefault="008976FC" w:rsidP="006135F2">
      <w:pPr>
        <w:widowControl w:val="0"/>
        <w:numPr>
          <w:ilvl w:val="0"/>
          <w:numId w:val="4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реализовывать полный цикл создания робота;</w:t>
      </w:r>
    </w:p>
    <w:p w:rsidR="008976FC" w:rsidRPr="006135F2" w:rsidRDefault="008976FC" w:rsidP="006135F2">
      <w:pPr>
        <w:widowControl w:val="0"/>
        <w:numPr>
          <w:ilvl w:val="0"/>
          <w:numId w:val="4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программировать действие учебного робота-манипулятора со сменными модулями для обучения работе с производственным оборудованием;</w:t>
      </w:r>
    </w:p>
    <w:p w:rsidR="008976FC" w:rsidRPr="006135F2" w:rsidRDefault="008976FC" w:rsidP="006135F2">
      <w:pPr>
        <w:widowControl w:val="0"/>
        <w:numPr>
          <w:ilvl w:val="0"/>
          <w:numId w:val="4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программировать работу модели роботизированной производственной линии;</w:t>
      </w:r>
    </w:p>
    <w:p w:rsidR="008976FC" w:rsidRPr="006135F2" w:rsidRDefault="008976FC" w:rsidP="006135F2">
      <w:pPr>
        <w:widowControl w:val="0"/>
        <w:numPr>
          <w:ilvl w:val="0"/>
          <w:numId w:val="4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управлять движущимися моделями в компьютерно-управляемых средах;</w:t>
      </w:r>
    </w:p>
    <w:p w:rsidR="008976FC" w:rsidRPr="006135F2" w:rsidRDefault="008976FC" w:rsidP="006135F2">
      <w:pPr>
        <w:widowControl w:val="0"/>
        <w:numPr>
          <w:ilvl w:val="0"/>
          <w:numId w:val="4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научиться управлять системой учебных роботов-манипуляторов;</w:t>
      </w:r>
    </w:p>
    <w:p w:rsidR="008976FC" w:rsidRPr="006135F2" w:rsidRDefault="008976FC" w:rsidP="006135F2">
      <w:pPr>
        <w:widowControl w:val="0"/>
        <w:numPr>
          <w:ilvl w:val="0"/>
          <w:numId w:val="4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осуществлять робототехнические проекты;</w:t>
      </w:r>
    </w:p>
    <w:p w:rsidR="008976FC" w:rsidRPr="006135F2" w:rsidRDefault="008976FC" w:rsidP="006135F2">
      <w:pPr>
        <w:widowControl w:val="0"/>
        <w:numPr>
          <w:ilvl w:val="0"/>
          <w:numId w:val="4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презентовать изделие;</w:t>
      </w:r>
    </w:p>
    <w:p w:rsidR="008976FC" w:rsidRPr="006135F2" w:rsidRDefault="008976FC" w:rsidP="006135F2">
      <w:pPr>
        <w:widowControl w:val="0"/>
        <w:numPr>
          <w:ilvl w:val="0"/>
          <w:numId w:val="4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мир профессий, связанных с изучаемыми технологиями, их востребованность на рынке труда.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68" w:name="bookmark1745"/>
      <w:r w:rsidRPr="006135F2">
        <w:rPr>
          <w:rFonts w:ascii="Times New Roman" w:eastAsia="Courier New" w:hAnsi="Times New Roman" w:cs="Times New Roman"/>
          <w:b/>
          <w:color w:val="000000"/>
          <w:lang w:eastAsia="ru-RU" w:bidi="ru-RU"/>
        </w:rPr>
        <w:t>Модуль «3D-моделирование, прототипирование</w:t>
      </w:r>
      <w:bookmarkEnd w:id="76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и макетирование»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69" w:name="bookmark174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7-9 КЛАССЫ:</w:t>
      </w:r>
      <w:bookmarkEnd w:id="769"/>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безопасности;</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рабочее место в соответствии с требованиями безопасности;</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w:t>
      </w:r>
      <w:r w:rsidRPr="006135F2">
        <w:rPr>
          <w:rFonts w:ascii="Times New Roman" w:eastAsia="Times New Roman" w:hAnsi="Times New Roman" w:cs="Times New Roman"/>
          <w:lang w:eastAsia="ru-RU" w:bidi="ru-RU"/>
        </w:rPr>
        <w:lastRenderedPageBreak/>
        <w:t>испытания;</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3D-модели, используя программное обеспечение;</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адекватность модели объекту и целям моделирования;</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анализ и модернизацию компьютерной модели;</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изготавливать прототипы с использованием ЗD-принтера;</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изготавливать изделия с помощью лазерного гравера;</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модернизировать прототип в соответствии с поставленной задачей;</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презентовать изделие;</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виды макетов и их назначение;</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макеты различных видов;</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развёртку и соединять фрагменты макета;</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сборку деталей макета;</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освоить программные сервисы создания макетов;</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разрабатывать графическую документацию;</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основе анализа и испытания прототипа осуществлять модификацию механизмов для получения заданного результата;</w:t>
      </w:r>
    </w:p>
    <w:p w:rsidR="008976FC" w:rsidRPr="006135F2" w:rsidRDefault="008976FC" w:rsidP="006135F2">
      <w:pPr>
        <w:widowControl w:val="0"/>
        <w:numPr>
          <w:ilvl w:val="0"/>
          <w:numId w:val="4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мир профессий, связанных с изучаемыми технологиями, их востребованность на рынке труда.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70" w:name="bookmark1750"/>
      <w:r w:rsidRPr="006135F2">
        <w:rPr>
          <w:rFonts w:ascii="Times New Roman" w:eastAsia="Courier New" w:hAnsi="Times New Roman" w:cs="Times New Roman"/>
          <w:b/>
          <w:color w:val="000000"/>
          <w:lang w:eastAsia="ru-RU" w:bidi="ru-RU"/>
        </w:rPr>
        <w:t>Модуль «Компьютерная графика, черчение»</w:t>
      </w:r>
      <w:bookmarkEnd w:id="77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71" w:name="bookmark175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8-9 КЛАССЫ:</w:t>
      </w:r>
      <w:bookmarkEnd w:id="771"/>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безопасности;</w:t>
      </w:r>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рабочее место в соответствии с требованиями безопасности;</w:t>
      </w:r>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смысл условных графических обозначений, создавать с их помощью графические тексты;</w:t>
      </w:r>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ручными способами вычерчивания чертежей, эскизов и технических рисунков деталей;</w:t>
      </w:r>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автоматизированными способами вычерчивания чертежей, эскизов и технических рисунков;</w:t>
      </w:r>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читать чертежи деталей и осуществлять расчёты по чертежам;</w:t>
      </w:r>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овладевать средствами и формами графического </w:t>
      </w:r>
      <w:r w:rsidRPr="006135F2">
        <w:rPr>
          <w:rFonts w:ascii="Times New Roman" w:eastAsia="Times New Roman" w:hAnsi="Times New Roman" w:cs="Times New Roman"/>
          <w:lang w:eastAsia="ru-RU" w:bidi="ru-RU"/>
        </w:rPr>
        <w:lastRenderedPageBreak/>
        <w:t>отображения объектов или процессов, правилами выполнения графической документации;</w:t>
      </w:r>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научиться использовать технологию формообразования для конструирования 3D-модели;</w:t>
      </w:r>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оформлять конструкторскую документацию, в том числе с использованием систем автоматизированного проектирования (САПР);</w:t>
      </w:r>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презентовать изделие;</w:t>
      </w:r>
    </w:p>
    <w:p w:rsidR="008976FC" w:rsidRPr="006135F2" w:rsidRDefault="008976FC" w:rsidP="006135F2">
      <w:pPr>
        <w:widowControl w:val="0"/>
        <w:numPr>
          <w:ilvl w:val="0"/>
          <w:numId w:val="4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мир профессий, связанных с изучаемыми технологиями, их востребованность на рынке труда.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72" w:name="bookmark175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«Автоматизированные системы»</w:t>
      </w:r>
      <w:bookmarkEnd w:id="77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73" w:name="bookmark175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7-9 КЛАССЫ:</w:t>
      </w:r>
      <w:bookmarkEnd w:id="773"/>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безопасности;</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рабочее место в соответствии с требованиями безопасности;</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научиться исследовать схему управления техническими системами;</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управление учебными техническими системами;</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автоматические и автоматизированные системы;</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проектировать автоматизированные системы;</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конструировать автоматизированные системы;</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использования учебного робота-манипулятора со сменными модулями для моделирования производственного процесса;</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пользоваться учебным роботом-манипулятором со сменными модулями для моделирования производственного процесса;</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мобильные приложения для управления устройствами;</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управление учебной социально-экономической системой (например, в рамках проекта «Школьная фирма»);</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презентовать изделие;</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мир профессий, связанных с изучаемыми технологиями, их востребованность на рынке труда;</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способы хранения и производства электроэнергии;</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классифицировать типы передачи электроэнергии;</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принцип сборки электрических схем;</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научиться выполнять сборку электрических схем;</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результат работы электрической схемы при использовании различных элементов;</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как применяются элементы электрической цепи в бытовых приборах;</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последовательное и параллельное соединения резисторов;</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аналоговую и цифровую схемотехнику;</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программировать простое «умное» устройство с заданными характеристиками;</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особенности современных датчиков, применять в реальных задачах;</w:t>
      </w:r>
    </w:p>
    <w:p w:rsidR="008976FC" w:rsidRPr="006135F2" w:rsidRDefault="008976FC" w:rsidP="006135F2">
      <w:pPr>
        <w:widowControl w:val="0"/>
        <w:numPr>
          <w:ilvl w:val="0"/>
          <w:numId w:val="4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несложные алгоритмы управления умного дома.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74" w:name="bookmark1758"/>
      <w:r w:rsidRPr="006135F2">
        <w:rPr>
          <w:rFonts w:ascii="Times New Roman" w:eastAsia="Courier New" w:hAnsi="Times New Roman" w:cs="Times New Roman"/>
          <w:b/>
          <w:color w:val="000000"/>
          <w:lang w:eastAsia="ru-RU" w:bidi="ru-RU"/>
        </w:rPr>
        <w:t>Модуль «Животноводство»</w:t>
      </w:r>
      <w:bookmarkEnd w:id="77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75" w:name="bookmark176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7-8 КЛАССЫ:</w:t>
      </w:r>
      <w:bookmarkEnd w:id="775"/>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безопасности;</w:t>
      </w:r>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рабочее место в соответствии с требованиями безопасности;</w:t>
      </w:r>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основные направления животноводства;</w:t>
      </w:r>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особенности основных видов сельскохозяйственных животных своего региона;</w:t>
      </w:r>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полный технологический цикл получения продукции животноводства своего региона;</w:t>
      </w:r>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виды сельскохозяйственных животных, характерных для данного региона;</w:t>
      </w:r>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условия содержания животных в различных условиях;</w:t>
      </w:r>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навыками оказания первой помощи заболевшим или пораненным животным;</w:t>
      </w:r>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способы переработки и хранения продукции животноводства;</w:t>
      </w:r>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пути цифровизации животноводческого производства;</w:t>
      </w:r>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узнать особенности сельскохозяйственного производства;</w:t>
      </w:r>
    </w:p>
    <w:p w:rsidR="008976FC" w:rsidRPr="006135F2" w:rsidRDefault="008976FC" w:rsidP="006135F2">
      <w:pPr>
        <w:widowControl w:val="0"/>
        <w:numPr>
          <w:ilvl w:val="0"/>
          <w:numId w:val="4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мир профессий, связанных с животноводством, их востребованность на рынке труда.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76" w:name="bookmark1762"/>
      <w:r w:rsidRPr="006135F2">
        <w:rPr>
          <w:rFonts w:ascii="Times New Roman" w:eastAsia="Courier New" w:hAnsi="Times New Roman" w:cs="Times New Roman"/>
          <w:b/>
          <w:color w:val="000000"/>
          <w:lang w:eastAsia="ru-RU" w:bidi="ru-RU"/>
        </w:rPr>
        <w:lastRenderedPageBreak/>
        <w:t>Модуль «Растениеводство»</w:t>
      </w:r>
      <w:bookmarkEnd w:id="77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77" w:name="bookmark176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7-8 КЛАССЫ:</w:t>
      </w:r>
      <w:bookmarkEnd w:id="777"/>
    </w:p>
    <w:p w:rsidR="008976FC" w:rsidRPr="006135F2" w:rsidRDefault="008976FC" w:rsidP="006135F2">
      <w:pPr>
        <w:widowControl w:val="0"/>
        <w:numPr>
          <w:ilvl w:val="0"/>
          <w:numId w:val="4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безопасности;</w:t>
      </w:r>
    </w:p>
    <w:p w:rsidR="008976FC" w:rsidRPr="006135F2" w:rsidRDefault="008976FC" w:rsidP="006135F2">
      <w:pPr>
        <w:widowControl w:val="0"/>
        <w:numPr>
          <w:ilvl w:val="0"/>
          <w:numId w:val="4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рабочее место в соответствии с требованиями безопасности;</w:t>
      </w:r>
    </w:p>
    <w:p w:rsidR="008976FC" w:rsidRPr="006135F2" w:rsidRDefault="008976FC" w:rsidP="006135F2">
      <w:pPr>
        <w:widowControl w:val="0"/>
        <w:numPr>
          <w:ilvl w:val="0"/>
          <w:numId w:val="468"/>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основные направления растениеводства;</w:t>
      </w:r>
    </w:p>
    <w:p w:rsidR="008976FC" w:rsidRPr="006135F2" w:rsidRDefault="008976FC" w:rsidP="006135F2">
      <w:pPr>
        <w:widowControl w:val="0"/>
        <w:numPr>
          <w:ilvl w:val="0"/>
          <w:numId w:val="468"/>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полный технологический цикл получения наиболее распространённой растениеводческой продукции своего региона;</w:t>
      </w:r>
    </w:p>
    <w:p w:rsidR="008976FC" w:rsidRPr="006135F2" w:rsidRDefault="008976FC" w:rsidP="006135F2">
      <w:pPr>
        <w:widowControl w:val="0"/>
        <w:numPr>
          <w:ilvl w:val="0"/>
          <w:numId w:val="468"/>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виды и свойства почв данного региона;</w:t>
      </w:r>
    </w:p>
    <w:p w:rsidR="008976FC" w:rsidRPr="006135F2" w:rsidRDefault="008976FC" w:rsidP="006135F2">
      <w:pPr>
        <w:widowControl w:val="0"/>
        <w:numPr>
          <w:ilvl w:val="0"/>
          <w:numId w:val="468"/>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назвать ручные и механизированные инструменты обработки почвы;</w:t>
      </w:r>
    </w:p>
    <w:p w:rsidR="008976FC" w:rsidRPr="006135F2" w:rsidRDefault="008976FC" w:rsidP="006135F2">
      <w:pPr>
        <w:widowControl w:val="0"/>
        <w:numPr>
          <w:ilvl w:val="0"/>
          <w:numId w:val="468"/>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культурные растения по различным основаниям;</w:t>
      </w:r>
    </w:p>
    <w:p w:rsidR="008976FC" w:rsidRPr="006135F2" w:rsidRDefault="008976FC" w:rsidP="006135F2">
      <w:pPr>
        <w:widowControl w:val="0"/>
        <w:numPr>
          <w:ilvl w:val="0"/>
          <w:numId w:val="4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полезные дикорастущие растения и знать их свойства;</w:t>
      </w:r>
    </w:p>
    <w:p w:rsidR="008976FC" w:rsidRPr="006135F2" w:rsidRDefault="008976FC" w:rsidP="006135F2">
      <w:pPr>
        <w:widowControl w:val="0"/>
        <w:numPr>
          <w:ilvl w:val="0"/>
          <w:numId w:val="4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назвать опасные для человека дикорастущие растения;</w:t>
      </w:r>
    </w:p>
    <w:p w:rsidR="008976FC" w:rsidRPr="006135F2" w:rsidRDefault="008976FC" w:rsidP="006135F2">
      <w:pPr>
        <w:widowControl w:val="0"/>
        <w:numPr>
          <w:ilvl w:val="0"/>
          <w:numId w:val="468"/>
        </w:numPr>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полезные для человека грибы;</w:t>
      </w:r>
    </w:p>
    <w:p w:rsidR="008976FC" w:rsidRPr="006135F2" w:rsidRDefault="008976FC" w:rsidP="006135F2">
      <w:pPr>
        <w:widowControl w:val="0"/>
        <w:numPr>
          <w:ilvl w:val="0"/>
          <w:numId w:val="468"/>
        </w:numPr>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называть опасные для человека грибы;</w:t>
      </w:r>
    </w:p>
    <w:p w:rsidR="008976FC" w:rsidRPr="006135F2" w:rsidRDefault="008976FC" w:rsidP="006135F2">
      <w:pPr>
        <w:widowControl w:val="0"/>
        <w:numPr>
          <w:ilvl w:val="0"/>
          <w:numId w:val="4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методами сбора, переработки и хранения полезных дикорастущих растений и их плодов;</w:t>
      </w:r>
    </w:p>
    <w:p w:rsidR="008976FC" w:rsidRPr="006135F2" w:rsidRDefault="008976FC" w:rsidP="006135F2">
      <w:pPr>
        <w:widowControl w:val="0"/>
        <w:numPr>
          <w:ilvl w:val="0"/>
          <w:numId w:val="4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методами сбора, переработки и хранения полезных для человека грибов;</w:t>
      </w:r>
    </w:p>
    <w:p w:rsidR="008976FC" w:rsidRPr="006135F2" w:rsidRDefault="008976FC" w:rsidP="006135F2">
      <w:pPr>
        <w:widowControl w:val="0"/>
        <w:numPr>
          <w:ilvl w:val="0"/>
          <w:numId w:val="4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основные направления цифровизации и роботизации в растениеводстве;</w:t>
      </w:r>
    </w:p>
    <w:p w:rsidR="008976FC" w:rsidRPr="006135F2" w:rsidRDefault="008976FC" w:rsidP="006135F2">
      <w:pPr>
        <w:widowControl w:val="0"/>
        <w:numPr>
          <w:ilvl w:val="0"/>
          <w:numId w:val="4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получить возможность научиться использовать цифровые устройства и программные сервисы в технологии растениеводства;</w:t>
      </w:r>
    </w:p>
    <w:p w:rsidR="008976FC" w:rsidRPr="006135F2" w:rsidRDefault="008976FC" w:rsidP="006135F2">
      <w:pPr>
        <w:widowControl w:val="0"/>
        <w:numPr>
          <w:ilvl w:val="0"/>
          <w:numId w:val="468"/>
        </w:numPr>
        <w:spacing w:after="0" w:line="240" w:lineRule="auto"/>
        <w:jc w:val="both"/>
        <w:rPr>
          <w:rFonts w:ascii="Times New Roman" w:eastAsia="Times New Roman" w:hAnsi="Times New Roman" w:cs="Times New Roman"/>
          <w:lang w:eastAsia="ru-RU" w:bidi="ru-RU"/>
        </w:rPr>
        <w:sectPr w:rsidR="008976FC" w:rsidRPr="006135F2">
          <w:footnotePr>
            <w:numRestart w:val="eachPage"/>
          </w:footnotePr>
          <w:pgSz w:w="7824" w:h="12019"/>
          <w:pgMar w:top="517" w:right="709" w:bottom="967" w:left="717" w:header="0" w:footer="3" w:gutter="0"/>
          <w:cols w:space="720"/>
          <w:noEndnote/>
          <w:docGrid w:linePitch="360"/>
        </w:sectPr>
      </w:pPr>
      <w:r w:rsidRPr="006135F2">
        <w:rPr>
          <w:rFonts w:ascii="Times New Roman" w:eastAsia="Times New Roman" w:hAnsi="Times New Roman" w:cs="Times New Roman"/>
          <w:lang w:eastAsia="ru-RU" w:bidi="ru-RU"/>
        </w:rPr>
        <w:t>характеризовать мир профессий, связанных с растениеводством, их востребованность на рынке труда.</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778" w:name="bookmark1766"/>
      <w:r w:rsidRPr="006135F2">
        <w:rPr>
          <w:rFonts w:ascii="Times New Roman" w:eastAsia="Courier New" w:hAnsi="Times New Roman" w:cs="Times New Roman"/>
          <w:b/>
          <w:color w:val="000000"/>
          <w:lang w:eastAsia="ru-RU" w:bidi="ru-RU"/>
        </w:rPr>
        <w:lastRenderedPageBreak/>
        <w:t>СХЕМЫ ПОСТРОЕНИЯ УЧЕБНОГО КУРСА</w:t>
      </w:r>
      <w:bookmarkEnd w:id="77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Схема «сборки» конкретного учебного курса, в общих чертах, такова.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курсе технологии, опирающемся на </w:t>
      </w:r>
      <w:r w:rsidRPr="006135F2">
        <w:rPr>
          <w:rFonts w:ascii="Times New Roman" w:eastAsia="Times New Roman" w:hAnsi="Times New Roman" w:cs="Times New Roman"/>
          <w:b/>
          <w:bCs/>
          <w:lang w:eastAsia="ru-RU" w:bidi="ru-RU"/>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6135F2">
        <w:rPr>
          <w:rFonts w:ascii="Times New Roman" w:eastAsia="Times New Roman" w:hAnsi="Times New Roman" w:cs="Times New Roman"/>
          <w:lang w:eastAsia="ru-RU" w:bidi="ru-RU"/>
        </w:rPr>
        <w:t>можно выделить четыре содержательные линии, суть которых раскрывается в определённых разделах модулей, входящих в инвариантный блок.</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Эти линии таковы.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Линия «Проектирование», в рамках которой происходит освоение </w:t>
      </w:r>
      <w:r w:rsidRPr="006135F2">
        <w:rPr>
          <w:rFonts w:ascii="Times New Roman" w:eastAsia="Times New Roman" w:hAnsi="Times New Roman" w:cs="Times New Roman"/>
          <w:lang w:eastAsia="ru-RU" w:bidi="ru-RU"/>
        </w:rPr>
        <w:lastRenderedPageBreak/>
        <w:t>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135F2">
        <w:rPr>
          <w:rFonts w:ascii="Times New Roman" w:eastAsia="Times New Roman" w:hAnsi="Times New Roman" w:cs="Times New Roman"/>
          <w:lang w:val="en-US" w:bidi="en-US"/>
        </w:rPr>
        <w:t>WorldSkills</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В этом контексте целесообразно освоения различных видов технологий, в том числе обозначенных в Национальной технологической инициативе.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Приведённые содержательные линии в рамках модульного курса могут быть раскрыты с различной полнотой и направленностью.</w:t>
      </w:r>
    </w:p>
    <w:p w:rsidR="008976FC" w:rsidRPr="006135F2" w:rsidRDefault="008976FC" w:rsidP="006135F2">
      <w:pPr>
        <w:widowControl w:val="0"/>
        <w:numPr>
          <w:ilvl w:val="0"/>
          <w:numId w:val="206"/>
        </w:numPr>
        <w:tabs>
          <w:tab w:val="left" w:pos="65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8976FC" w:rsidRPr="006135F2" w:rsidRDefault="008976FC" w:rsidP="006135F2">
      <w:pPr>
        <w:widowControl w:val="0"/>
        <w:numPr>
          <w:ilvl w:val="0"/>
          <w:numId w:val="206"/>
        </w:numPr>
        <w:tabs>
          <w:tab w:val="left" w:pos="65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footnotePr>
            <w:numRestart w:val="eachPage"/>
          </w:footnotePr>
          <w:pgSz w:w="7824" w:h="12019"/>
          <w:pgMar w:top="608" w:right="711" w:bottom="939" w:left="714" w:header="0" w:footer="3" w:gutter="0"/>
          <w:cols w:space="720"/>
          <w:noEndnote/>
          <w:docGrid w:linePitch="360"/>
        </w:sectPr>
      </w:pPr>
      <w:r w:rsidRPr="006135F2">
        <w:rPr>
          <w:rFonts w:ascii="Times New Roman" w:eastAsia="Times New Roman" w:hAnsi="Times New Roman" w:cs="Times New Roman"/>
          <w:lang w:eastAsia="ru-RU" w:bidi="ru-RU"/>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8976FC" w:rsidRPr="006135F2" w:rsidTr="00264050">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ИНВАРИАНТНЫЕ МОДУЛИ+МОДУЛЬ «РАСТЕНИЕВОДСТВО»</w:t>
            </w:r>
          </w:p>
        </w:tc>
      </w:tr>
      <w:tr w:rsidR="008976FC" w:rsidRPr="006135F2" w:rsidTr="00264050">
        <w:trPr>
          <w:trHeight w:hRule="exact" w:val="365"/>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ind w:firstLine="32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Модуль</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5 класс (34 час)</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ind w:firstLine="1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6 класс (34 час)</w:t>
            </w:r>
          </w:p>
        </w:tc>
        <w:tc>
          <w:tcPr>
            <w:tcW w:w="1872" w:type="dxa"/>
            <w:tcBorders>
              <w:top w:val="single" w:sz="4" w:space="0" w:color="auto"/>
              <w:lef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ind w:firstLine="200"/>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7 класс (34 час)</w:t>
            </w:r>
          </w:p>
        </w:tc>
        <w:tc>
          <w:tcPr>
            <w:tcW w:w="1704" w:type="dxa"/>
            <w:tcBorders>
              <w:top w:val="single" w:sz="4" w:space="0" w:color="auto"/>
              <w:lef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8 класс (17 час)</w:t>
            </w:r>
          </w:p>
        </w:tc>
        <w:tc>
          <w:tcPr>
            <w:tcW w:w="170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9 класс (17 час)</w:t>
            </w:r>
          </w:p>
        </w:tc>
      </w:tr>
      <w:tr w:rsidR="008976FC" w:rsidRPr="006135F2" w:rsidTr="00264050">
        <w:trPr>
          <w:trHeight w:hRule="exact" w:val="3383"/>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Производство и технология</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Преобразовательная деятельность человека.</w:t>
            </w:r>
          </w:p>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2. </w:t>
            </w:r>
            <w:r w:rsidRPr="006135F2">
              <w:rPr>
                <w:rFonts w:ascii="Times New Roman" w:eastAsia="Courier New" w:hAnsi="Times New Roman" w:cs="Times New Roman"/>
                <w:lang w:eastAsia="ru-RU" w:bidi="ru-RU"/>
              </w:rPr>
              <w:t>Простейшие машины и механизмы</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3. </w:t>
            </w:r>
            <w:r w:rsidRPr="006135F2">
              <w:rPr>
                <w:rFonts w:ascii="Times New Roman" w:eastAsia="Courier New" w:hAnsi="Times New Roman" w:cs="Times New Roman"/>
                <w:lang w:eastAsia="ru-RU" w:bidi="ru-RU"/>
              </w:rPr>
              <w:t>Задачи и технологии их решения.</w:t>
            </w:r>
          </w:p>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4. </w:t>
            </w:r>
            <w:r w:rsidRPr="006135F2">
              <w:rPr>
                <w:rFonts w:ascii="Times New Roman" w:eastAsia="Courier New" w:hAnsi="Times New Roman" w:cs="Times New Roman"/>
                <w:lang w:eastAsia="ru-RU" w:bidi="ru-RU"/>
              </w:rPr>
              <w:t>Основы проектирования.</w:t>
            </w:r>
          </w:p>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5. </w:t>
            </w:r>
            <w:r w:rsidRPr="006135F2">
              <w:rPr>
                <w:rFonts w:ascii="Times New Roman" w:eastAsia="Courier New" w:hAnsi="Times New Roman" w:cs="Times New Roman"/>
                <w:lang w:eastAsia="ru-RU" w:bidi="ru-RU"/>
              </w:rPr>
              <w:t>Технологии домашнего хозяйства.</w:t>
            </w:r>
          </w:p>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Раздел 6.</w:t>
            </w:r>
          </w:p>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Мир профессий</w:t>
            </w:r>
          </w:p>
        </w:tc>
        <w:tc>
          <w:tcPr>
            <w:tcW w:w="1872" w:type="dxa"/>
            <w:tcBorders>
              <w:top w:val="single" w:sz="4" w:space="0" w:color="auto"/>
              <w:lef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7. </w:t>
            </w:r>
            <w:r w:rsidRPr="006135F2">
              <w:rPr>
                <w:rFonts w:ascii="Times New Roman" w:eastAsia="Courier New" w:hAnsi="Times New Roman" w:cs="Times New Roman"/>
                <w:lang w:eastAsia="ru-RU" w:bidi="ru-RU"/>
              </w:rPr>
              <w:t>Технологии и искусство.</w:t>
            </w:r>
          </w:p>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8. </w:t>
            </w:r>
            <w:r w:rsidRPr="006135F2">
              <w:rPr>
                <w:rFonts w:ascii="Times New Roman" w:eastAsia="Courier New" w:hAnsi="Times New Roman" w:cs="Times New Roman"/>
                <w:lang w:eastAsia="ru-RU" w:bidi="ru-RU"/>
              </w:rPr>
              <w:t>Технология и мир.</w:t>
            </w:r>
          </w:p>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Современная техносфера</w:t>
            </w:r>
          </w:p>
        </w:tc>
        <w:tc>
          <w:tcPr>
            <w:tcW w:w="1704" w:type="dxa"/>
            <w:tcBorders>
              <w:top w:val="single" w:sz="4" w:space="0" w:color="auto"/>
              <w:lef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9. </w:t>
            </w:r>
            <w:r w:rsidRPr="006135F2">
              <w:rPr>
                <w:rFonts w:ascii="Times New Roman" w:eastAsia="Courier New" w:hAnsi="Times New Roman" w:cs="Times New Roman"/>
                <w:lang w:eastAsia="ru-RU" w:bidi="ru-RU"/>
              </w:rPr>
              <w:t>Современные технологии.</w:t>
            </w:r>
          </w:p>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Раздел 10.</w:t>
            </w:r>
          </w:p>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11. </w:t>
            </w:r>
            <w:r w:rsidRPr="006135F2">
              <w:rPr>
                <w:rFonts w:ascii="Times New Roman" w:eastAsia="Courier New" w:hAnsi="Times New Roman" w:cs="Times New Roman"/>
                <w:lang w:eastAsia="ru-RU" w:bidi="ru-RU"/>
              </w:rPr>
              <w:t>Элементы управления.</w:t>
            </w:r>
          </w:p>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Раздел 12.</w:t>
            </w:r>
          </w:p>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Мир профессий</w:t>
            </w:r>
          </w:p>
        </w:tc>
      </w:tr>
      <w:tr w:rsidR="008976FC" w:rsidRPr="006135F2" w:rsidTr="00264050">
        <w:trPr>
          <w:trHeight w:hRule="exact" w:val="1613"/>
        </w:trPr>
        <w:tc>
          <w:tcPr>
            <w:tcW w:w="135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1. </w:t>
            </w:r>
            <w:r w:rsidRPr="006135F2">
              <w:rPr>
                <w:rFonts w:ascii="Times New Roman" w:eastAsia="Courier New" w:hAnsi="Times New Roman" w:cs="Times New Roman"/>
                <w:lang w:eastAsia="ru-RU" w:bidi="ru-RU"/>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5 </w:t>
            </w:r>
            <w:r w:rsidRPr="006135F2">
              <w:rPr>
                <w:rFonts w:ascii="Times New Roman" w:eastAsia="Courier New" w:hAnsi="Times New Roman" w:cs="Times New Roman"/>
                <w:lang w:eastAsia="ru-RU" w:bidi="ru-RU"/>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8. </w:t>
            </w:r>
            <w:r w:rsidRPr="006135F2">
              <w:rPr>
                <w:rFonts w:ascii="Times New Roman" w:eastAsia="Courier New" w:hAnsi="Times New Roman" w:cs="Times New Roman"/>
                <w:lang w:eastAsia="ru-RU" w:bidi="ru-RU"/>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10. </w:t>
            </w:r>
            <w:r w:rsidRPr="006135F2">
              <w:rPr>
                <w:rFonts w:ascii="Times New Roman" w:eastAsia="Courier New" w:hAnsi="Times New Roman" w:cs="Times New Roman"/>
                <w:lang w:eastAsia="ru-RU" w:bidi="ru-RU"/>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6010" w:hSpace="14" w:vSpace="29" w:wrap="notBeside" w:vAnchor="text" w:hAnchor="text" w:x="452" w:y="347"/>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11. </w:t>
            </w:r>
            <w:r w:rsidRPr="006135F2">
              <w:rPr>
                <w:rFonts w:ascii="Times New Roman" w:eastAsia="Courier New" w:hAnsi="Times New Roman" w:cs="Times New Roman"/>
                <w:lang w:eastAsia="ru-RU" w:bidi="ru-RU"/>
              </w:rPr>
              <w:t>Технологии в когнитивной сфере</w:t>
            </w:r>
          </w:p>
        </w:tc>
      </w:tr>
    </w:tbl>
    <w:p w:rsidR="008976FC" w:rsidRPr="006135F2" w:rsidRDefault="008976FC" w:rsidP="006135F2">
      <w:pPr>
        <w:framePr w:w="230" w:h="6384" w:hRule="exact" w:hSpace="10388" w:wrap="notBeside" w:vAnchor="text" w:hAnchor="text" w:y="1"/>
        <w:widowControl w:val="0"/>
        <w:tabs>
          <w:tab w:val="left" w:pos="4032"/>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 xml:space="preserve"> </w:t>
      </w:r>
      <w:r w:rsidRPr="006135F2">
        <w:rPr>
          <w:rFonts w:ascii="Times New Roman" w:eastAsia="Tahoma" w:hAnsi="Times New Roman" w:cs="Times New Roman"/>
          <w:lang w:eastAsia="ru-RU" w:bidi="ru-RU"/>
        </w:rPr>
        <w:tab/>
      </w:r>
    </w:p>
    <w:p w:rsidR="008976FC" w:rsidRPr="006135F2" w:rsidRDefault="008976FC" w:rsidP="006135F2">
      <w:pPr>
        <w:framePr w:w="1085" w:h="240" w:hSpace="9533" w:wrap="notBeside" w:vAnchor="text" w:hAnchor="text" w:x="9534" w:y="1"/>
        <w:widowControl w:val="0"/>
        <w:spacing w:after="0" w:line="240" w:lineRule="auto"/>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lang w:eastAsia="ru-RU" w:bidi="ru-RU"/>
        </w:rPr>
        <w:t>Таблица 1</w:t>
      </w: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8976FC" w:rsidRPr="006135F2" w:rsidTr="00264050">
        <w:trPr>
          <w:trHeight w:hRule="exact" w:val="2988"/>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2 </w:t>
            </w:r>
            <w:r w:rsidRPr="006135F2">
              <w:rPr>
                <w:rFonts w:ascii="Times New Roman" w:eastAsia="Courier New" w:hAnsi="Times New Roman" w:cs="Times New Roman"/>
                <w:lang w:eastAsia="ru-RU" w:bidi="ru-RU"/>
              </w:rPr>
              <w:t>Материалы и изделия.</w:t>
            </w:r>
          </w:p>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3. </w:t>
            </w:r>
            <w:r w:rsidRPr="006135F2">
              <w:rPr>
                <w:rFonts w:ascii="Times New Roman" w:eastAsia="Courier New" w:hAnsi="Times New Roman" w:cs="Times New Roman"/>
                <w:lang w:eastAsia="ru-RU" w:bidi="ru-RU"/>
              </w:rPr>
              <w:t>Основные ручные инструменты.</w:t>
            </w:r>
          </w:p>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4. </w:t>
            </w:r>
            <w:r w:rsidRPr="006135F2">
              <w:rPr>
                <w:rFonts w:ascii="Times New Roman" w:eastAsia="Courier New" w:hAnsi="Times New Roman" w:cs="Times New Roman"/>
                <w:lang w:eastAsia="ru-RU" w:bidi="ru-RU"/>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6. </w:t>
            </w:r>
            <w:r w:rsidRPr="006135F2">
              <w:rPr>
                <w:rFonts w:ascii="Times New Roman" w:eastAsia="Courier New" w:hAnsi="Times New Roman" w:cs="Times New Roman"/>
                <w:lang w:eastAsia="ru-RU" w:bidi="ru-RU"/>
              </w:rPr>
              <w:t>Технология обработки текстильных материалов.</w:t>
            </w:r>
          </w:p>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7. </w:t>
            </w:r>
            <w:r w:rsidRPr="006135F2">
              <w:rPr>
                <w:rFonts w:ascii="Times New Roman" w:eastAsia="Courier New" w:hAnsi="Times New Roman" w:cs="Times New Roman"/>
                <w:lang w:eastAsia="ru-RU" w:bidi="ru-RU"/>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9. </w:t>
            </w:r>
            <w:r w:rsidRPr="006135F2">
              <w:rPr>
                <w:rFonts w:ascii="Times New Roman" w:eastAsia="Courier New" w:hAnsi="Times New Roman" w:cs="Times New Roman"/>
                <w:lang w:eastAsia="ru-RU" w:bidi="ru-RU"/>
              </w:rPr>
              <w:t>Машины и их модели</w:t>
            </w:r>
          </w:p>
        </w:tc>
        <w:tc>
          <w:tcPr>
            <w:tcW w:w="1704" w:type="dxa"/>
            <w:tcBorders>
              <w:top w:val="single" w:sz="4" w:space="0" w:color="auto"/>
              <w:left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Courier New" w:hAnsi="Times New Roman" w:cs="Times New Roman"/>
                <w:lang w:eastAsia="ru-RU" w:bidi="ru-RU"/>
              </w:rPr>
            </w:pPr>
          </w:p>
        </w:tc>
        <w:tc>
          <w:tcPr>
            <w:tcW w:w="1709"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12. </w:t>
            </w:r>
            <w:r w:rsidRPr="006135F2">
              <w:rPr>
                <w:rFonts w:ascii="Times New Roman" w:eastAsia="Courier New" w:hAnsi="Times New Roman" w:cs="Times New Roman"/>
                <w:lang w:eastAsia="ru-RU" w:bidi="ru-RU"/>
              </w:rPr>
              <w:t>Технологии и человек</w:t>
            </w:r>
          </w:p>
        </w:tc>
      </w:tr>
      <w:tr w:rsidR="008976FC" w:rsidRPr="006135F2" w:rsidTr="00264050">
        <w:trPr>
          <w:trHeight w:hRule="exact" w:val="3173"/>
        </w:trPr>
        <w:tc>
          <w:tcPr>
            <w:tcW w:w="135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2. </w:t>
            </w:r>
            <w:r w:rsidRPr="006135F2">
              <w:rPr>
                <w:rFonts w:ascii="Times New Roman" w:eastAsia="Courier New" w:hAnsi="Times New Roman" w:cs="Times New Roman"/>
                <w:lang w:eastAsia="ru-RU" w:bidi="ru-RU"/>
              </w:rPr>
              <w:t>Сельскохозяйственное производство</w:t>
            </w:r>
          </w:p>
          <w:p w:rsidR="008976FC" w:rsidRPr="006135F2" w:rsidRDefault="008976FC" w:rsidP="006135F2">
            <w:pPr>
              <w:framePr w:w="10152" w:h="6341" w:hSpace="422" w:vSpace="19" w:wrap="notBeside" w:vAnchor="text" w:hAnchor="text" w:x="445"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3. </w:t>
            </w:r>
            <w:r w:rsidRPr="006135F2">
              <w:rPr>
                <w:rFonts w:ascii="Times New Roman" w:eastAsia="Courier New" w:hAnsi="Times New Roman" w:cs="Times New Roman"/>
                <w:lang w:eastAsia="ru-RU" w:bidi="ru-RU"/>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6341" w:hSpace="422" w:vSpace="19" w:wrap="notBeside" w:vAnchor="text" w:hAnchor="text" w:x="445" w:y="20"/>
              <w:widowControl w:val="0"/>
              <w:spacing w:after="0" w:line="240" w:lineRule="auto"/>
              <w:rPr>
                <w:rFonts w:ascii="Times New Roman" w:eastAsia="Courier New" w:hAnsi="Times New Roman" w:cs="Times New Roman"/>
                <w:lang w:eastAsia="ru-RU" w:bidi="ru-RU"/>
              </w:rPr>
            </w:pPr>
          </w:p>
        </w:tc>
      </w:tr>
    </w:tbl>
    <w:p w:rsidR="008976FC" w:rsidRPr="006135F2" w:rsidRDefault="008976FC" w:rsidP="006135F2">
      <w:pPr>
        <w:framePr w:w="187" w:h="6389" w:hRule="exact" w:hSpace="22" w:wrap="notBeside" w:vAnchor="text" w:hAnchor="text" w:x="23" w:y="1"/>
        <w:widowControl w:val="0"/>
        <w:tabs>
          <w:tab w:val="left" w:pos="6048"/>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ab/>
        <w:t xml:space="preserve"> </w:t>
      </w: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headerReference w:type="even" r:id="rId89"/>
          <w:headerReference w:type="default" r:id="rId90"/>
          <w:footerReference w:type="even" r:id="rId91"/>
          <w:footerReference w:type="default" r:id="rId92"/>
          <w:footnotePr>
            <w:numRestart w:val="eachPage"/>
          </w:footnotePr>
          <w:pgSz w:w="12019" w:h="7824" w:orient="landscape"/>
          <w:pgMar w:top="715" w:right="716" w:bottom="520" w:left="685" w:header="287" w:footer="92" w:gutter="0"/>
          <w:cols w:space="720"/>
          <w:noEndnote/>
          <w:docGrid w:linePitch="360"/>
        </w:sectPr>
      </w:pPr>
    </w:p>
    <w:p w:rsidR="008976FC" w:rsidRPr="006135F2" w:rsidRDefault="008976FC" w:rsidP="006135F2">
      <w:pPr>
        <w:widowControl w:val="0"/>
        <w:numPr>
          <w:ilvl w:val="0"/>
          <w:numId w:val="206"/>
        </w:numPr>
        <w:tabs>
          <w:tab w:val="left" w:pos="65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headerReference w:type="even" r:id="rId93"/>
          <w:headerReference w:type="default" r:id="rId94"/>
          <w:footerReference w:type="even" r:id="rId95"/>
          <w:footerReference w:type="default" r:id="rId96"/>
          <w:footnotePr>
            <w:numRestart w:val="eachPage"/>
          </w:footnotePr>
          <w:pgSz w:w="7824" w:h="12019"/>
          <w:pgMar w:top="710" w:right="715" w:bottom="878" w:left="715" w:header="282" w:footer="3" w:gutter="0"/>
          <w:cols w:space="720"/>
          <w:noEndnote/>
          <w:docGrid w:linePitch="360"/>
        </w:sectPr>
      </w:pPr>
      <w:r w:rsidRPr="006135F2">
        <w:rPr>
          <w:rFonts w:ascii="Times New Roman" w:eastAsia="Times New Roman" w:hAnsi="Times New Roman" w:cs="Times New Roman"/>
          <w:lang w:eastAsia="ru-RU" w:bidi="ru-RU"/>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8976FC" w:rsidRPr="006135F2" w:rsidTr="00264050">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ИНВАРИАНТНЫЕ МОДУЛИ+МОДУЛЬ «3D -МОДЕЛИРОВАНИЕ, МАКЕТИРОВАНИЕ, ПРОТОТИПИРОВАНИЕ»</w:t>
            </w:r>
          </w:p>
        </w:tc>
      </w:tr>
      <w:tr w:rsidR="008976FC" w:rsidRPr="006135F2" w:rsidTr="00264050">
        <w:trPr>
          <w:trHeight w:hRule="exact" w:val="365"/>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5 класс (34 час)</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ind w:firstLine="1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6 класс (34 час)</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ind w:firstLine="16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7 класс (34 час)</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ind w:firstLine="1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8 класс (17 час)</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ind w:firstLine="1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9 класс (17 час)</w:t>
            </w:r>
          </w:p>
        </w:tc>
      </w:tr>
      <w:tr w:rsidR="008976FC" w:rsidRPr="006135F2" w:rsidTr="00264050">
        <w:trPr>
          <w:trHeight w:hRule="exact" w:val="3177"/>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Производство и технология</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Раздел 1.</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Преобразовательная деятельность человека.</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2. </w:t>
            </w:r>
            <w:r w:rsidRPr="006135F2">
              <w:rPr>
                <w:rFonts w:ascii="Times New Roman" w:eastAsia="Courier New" w:hAnsi="Times New Roman" w:cs="Times New Roman"/>
                <w:lang w:eastAsia="ru-RU" w:bidi="ru-RU"/>
              </w:rPr>
              <w:t>Простейшие машины и механизмы</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3 </w:t>
            </w:r>
            <w:r w:rsidRPr="006135F2">
              <w:rPr>
                <w:rFonts w:ascii="Times New Roman" w:eastAsia="Courier New" w:hAnsi="Times New Roman" w:cs="Times New Roman"/>
                <w:lang w:eastAsia="ru-RU" w:bidi="ru-RU"/>
              </w:rPr>
              <w:t>Задачи и технологии их решения.</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4. </w:t>
            </w:r>
            <w:r w:rsidRPr="006135F2">
              <w:rPr>
                <w:rFonts w:ascii="Times New Roman" w:eastAsia="Courier New" w:hAnsi="Times New Roman" w:cs="Times New Roman"/>
                <w:lang w:eastAsia="ru-RU" w:bidi="ru-RU"/>
              </w:rPr>
              <w:t>Основы проектирования.</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5. </w:t>
            </w:r>
            <w:r w:rsidRPr="006135F2">
              <w:rPr>
                <w:rFonts w:ascii="Times New Roman" w:eastAsia="Courier New" w:hAnsi="Times New Roman" w:cs="Times New Roman"/>
                <w:lang w:eastAsia="ru-RU" w:bidi="ru-RU"/>
              </w:rPr>
              <w:t>Технологии домашнего хозяйства.</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6. </w:t>
            </w:r>
            <w:r w:rsidRPr="006135F2">
              <w:rPr>
                <w:rFonts w:ascii="Times New Roman" w:eastAsia="Courier New" w:hAnsi="Times New Roman" w:cs="Times New Roman"/>
                <w:lang w:eastAsia="ru-RU" w:bidi="ru-RU"/>
              </w:rPr>
              <w:t>Мир профессий.</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7. </w:t>
            </w:r>
            <w:r w:rsidRPr="006135F2">
              <w:rPr>
                <w:rFonts w:ascii="Times New Roman" w:eastAsia="Courier New" w:hAnsi="Times New Roman" w:cs="Times New Roman"/>
                <w:lang w:eastAsia="ru-RU" w:bidi="ru-RU"/>
              </w:rPr>
              <w:t>Технологии и искусство.</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8. </w:t>
            </w:r>
            <w:r w:rsidRPr="006135F2">
              <w:rPr>
                <w:rFonts w:ascii="Times New Roman" w:eastAsia="Courier New" w:hAnsi="Times New Roman" w:cs="Times New Roman"/>
                <w:lang w:eastAsia="ru-RU" w:bidi="ru-RU"/>
              </w:rPr>
              <w:t>Технология и мир.</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Современная техносфера</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Раздел 9.</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Современные технологии.</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Раздел 10.</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11. </w:t>
            </w:r>
            <w:r w:rsidRPr="006135F2">
              <w:rPr>
                <w:rFonts w:ascii="Times New Roman" w:eastAsia="Courier New" w:hAnsi="Times New Roman" w:cs="Times New Roman"/>
                <w:lang w:eastAsia="ru-RU" w:bidi="ru-RU"/>
              </w:rPr>
              <w:t>Элементы управления.</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Раздел 12.</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Мир профессий</w:t>
            </w:r>
          </w:p>
        </w:tc>
      </w:tr>
      <w:tr w:rsidR="008976FC" w:rsidRPr="006135F2" w:rsidTr="00264050">
        <w:trPr>
          <w:trHeight w:hRule="exact" w:val="1517"/>
        </w:trPr>
        <w:tc>
          <w:tcPr>
            <w:tcW w:w="135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1. </w:t>
            </w:r>
            <w:r w:rsidRPr="006135F2">
              <w:rPr>
                <w:rFonts w:ascii="Times New Roman" w:eastAsia="Courier New" w:hAnsi="Times New Roman" w:cs="Times New Roman"/>
                <w:lang w:eastAsia="ru-RU" w:bidi="ru-RU"/>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5 </w:t>
            </w:r>
            <w:r w:rsidRPr="006135F2">
              <w:rPr>
                <w:rFonts w:ascii="Times New Roman" w:eastAsia="Courier New" w:hAnsi="Times New Roman" w:cs="Times New Roman"/>
                <w:lang w:eastAsia="ru-RU" w:bidi="ru-RU"/>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8. </w:t>
            </w:r>
            <w:r w:rsidRPr="006135F2">
              <w:rPr>
                <w:rFonts w:ascii="Times New Roman" w:eastAsia="Courier New" w:hAnsi="Times New Roman" w:cs="Times New Roman"/>
                <w:lang w:eastAsia="ru-RU" w:bidi="ru-RU"/>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Раздел 10.</w:t>
            </w:r>
          </w:p>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6014" w:hSpace="24" w:vSpace="24" w:wrap="notBeside" w:vAnchor="text" w:hAnchor="text" w:x="425" w:y="35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11. </w:t>
            </w:r>
            <w:r w:rsidRPr="006135F2">
              <w:rPr>
                <w:rFonts w:ascii="Times New Roman" w:eastAsia="Courier New" w:hAnsi="Times New Roman" w:cs="Times New Roman"/>
                <w:lang w:eastAsia="ru-RU" w:bidi="ru-RU"/>
              </w:rPr>
              <w:t>Технологии в когнитивной сфере</w:t>
            </w:r>
          </w:p>
        </w:tc>
      </w:tr>
    </w:tbl>
    <w:p w:rsidR="008976FC" w:rsidRPr="006135F2" w:rsidRDefault="008976FC" w:rsidP="006135F2">
      <w:pPr>
        <w:framePr w:w="187" w:h="6389" w:hRule="exact" w:hSpace="2" w:wrap="notBeside" w:vAnchor="text" w:hAnchor="text" w:x="3" w:y="1"/>
        <w:widowControl w:val="0"/>
        <w:tabs>
          <w:tab w:val="left" w:pos="6067"/>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ab/>
        <w:t xml:space="preserve"> </w:t>
      </w:r>
    </w:p>
    <w:p w:rsidR="008976FC" w:rsidRPr="006135F2" w:rsidRDefault="008976FC" w:rsidP="006135F2">
      <w:pPr>
        <w:framePr w:w="1094" w:h="240" w:hSpace="2" w:wrap="notBeside" w:vAnchor="text" w:hAnchor="text" w:x="9507" w:y="5"/>
        <w:widowControl w:val="0"/>
        <w:spacing w:after="0" w:line="240" w:lineRule="auto"/>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lang w:eastAsia="ru-RU" w:bidi="ru-RU"/>
        </w:rPr>
        <w:t>Таблица 2</w:t>
      </w: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8976FC" w:rsidRPr="006135F2" w:rsidTr="00264050">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ИНВАРИАНТНЫЕ МОДУЛИ+МОДУЛЬ «3D -МОДЕЛИРОВАНИЕ, МАКЕТИРОВАНИЕ, ПРОТОТИПИРОВАНИЕ»</w:t>
            </w:r>
          </w:p>
        </w:tc>
      </w:tr>
      <w:tr w:rsidR="008976FC" w:rsidRPr="006135F2" w:rsidTr="00264050">
        <w:trPr>
          <w:trHeight w:hRule="exact" w:val="365"/>
        </w:trPr>
        <w:tc>
          <w:tcPr>
            <w:tcW w:w="1354" w:type="dxa"/>
            <w:tcBorders>
              <w:top w:val="single" w:sz="4" w:space="0" w:color="auto"/>
              <w:lef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jc w:val="center"/>
              <w:rPr>
                <w:rFonts w:ascii="Times New Roman" w:eastAsia="Courier New" w:hAnsi="Times New Roman" w:cs="Times New Roman"/>
                <w:lang w:eastAsia="ru-RU" w:bidi="ru-RU"/>
              </w:rPr>
            </w:pP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5 класс (34 час)</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ind w:firstLine="1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6 класс (34 час)</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ind w:firstLine="16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7 класс (34 час)</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ind w:firstLine="1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8 класс (17 час)</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ind w:firstLine="1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9 класс (17 час)</w:t>
            </w:r>
          </w:p>
        </w:tc>
      </w:tr>
      <w:tr w:rsidR="008976FC" w:rsidRPr="006135F2" w:rsidTr="00264050">
        <w:trPr>
          <w:trHeight w:hRule="exact" w:val="3039"/>
        </w:trPr>
        <w:tc>
          <w:tcPr>
            <w:tcW w:w="1354" w:type="dxa"/>
            <w:tcBorders>
              <w:top w:val="single" w:sz="4" w:space="0" w:color="auto"/>
              <w:lef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2. </w:t>
            </w:r>
            <w:r w:rsidRPr="006135F2">
              <w:rPr>
                <w:rFonts w:ascii="Times New Roman" w:eastAsia="Courier New" w:hAnsi="Times New Roman" w:cs="Times New Roman"/>
                <w:lang w:eastAsia="ru-RU" w:bidi="ru-RU"/>
              </w:rPr>
              <w:t>Материалы и изделия.</w:t>
            </w:r>
          </w:p>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3. </w:t>
            </w:r>
            <w:r w:rsidRPr="006135F2">
              <w:rPr>
                <w:rFonts w:ascii="Times New Roman" w:eastAsia="Courier New" w:hAnsi="Times New Roman" w:cs="Times New Roman"/>
                <w:lang w:eastAsia="ru-RU" w:bidi="ru-RU"/>
              </w:rPr>
              <w:t>Основные ручные инструменты.</w:t>
            </w:r>
          </w:p>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4. </w:t>
            </w:r>
            <w:r w:rsidRPr="006135F2">
              <w:rPr>
                <w:rFonts w:ascii="Times New Roman" w:eastAsia="Courier New" w:hAnsi="Times New Roman" w:cs="Times New Roman"/>
                <w:lang w:eastAsia="ru-RU" w:bidi="ru-RU"/>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6. </w:t>
            </w:r>
            <w:r w:rsidRPr="006135F2">
              <w:rPr>
                <w:rFonts w:ascii="Times New Roman" w:eastAsia="Courier New" w:hAnsi="Times New Roman" w:cs="Times New Roman"/>
                <w:lang w:eastAsia="ru-RU" w:bidi="ru-RU"/>
              </w:rPr>
              <w:t>Технология обработки текстильных материалов.</w:t>
            </w:r>
          </w:p>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7. </w:t>
            </w:r>
            <w:r w:rsidRPr="006135F2">
              <w:rPr>
                <w:rFonts w:ascii="Times New Roman" w:eastAsia="Courier New" w:hAnsi="Times New Roman" w:cs="Times New Roman"/>
                <w:lang w:eastAsia="ru-RU" w:bidi="ru-RU"/>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9. </w:t>
            </w:r>
            <w:r w:rsidRPr="006135F2">
              <w:rPr>
                <w:rFonts w:ascii="Times New Roman" w:eastAsia="Courier New" w:hAnsi="Times New Roman" w:cs="Times New Roman"/>
                <w:lang w:eastAsia="ru-RU" w:bidi="ru-RU"/>
              </w:rPr>
              <w:t>Машины и их модели</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Courier New" w:hAnsi="Times New Roman" w:cs="Times New Roman"/>
                <w:lang w:eastAsia="ru-RU" w:bidi="ru-RU"/>
              </w:rPr>
            </w:pP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u w:val="single"/>
                <w:lang w:eastAsia="ru-RU" w:bidi="ru-RU"/>
              </w:rPr>
              <w:t xml:space="preserve">Раздел 12. </w:t>
            </w:r>
            <w:r w:rsidRPr="006135F2">
              <w:rPr>
                <w:rFonts w:ascii="Times New Roman" w:eastAsia="Courier New" w:hAnsi="Times New Roman" w:cs="Times New Roman"/>
                <w:lang w:eastAsia="ru-RU" w:bidi="ru-RU"/>
              </w:rPr>
              <w:t>Технологии и человек</w:t>
            </w:r>
          </w:p>
        </w:tc>
      </w:tr>
      <w:tr w:rsidR="008976FC" w:rsidRPr="006135F2" w:rsidTr="00264050">
        <w:trPr>
          <w:trHeight w:hRule="exact" w:val="1574"/>
        </w:trPr>
        <w:tc>
          <w:tcPr>
            <w:tcW w:w="135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Courier New" w:hAnsi="Times New Roman" w:cs="Times New Roman"/>
                <w:lang w:eastAsia="ru-RU" w:bidi="ru-RU"/>
              </w:rPr>
            </w:pPr>
          </w:p>
        </w:tc>
        <w:tc>
          <w:tcPr>
            <w:tcW w:w="176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Модели и технологии.</w:t>
            </w:r>
          </w:p>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2. </w:t>
            </w:r>
            <w:r w:rsidRPr="006135F2">
              <w:rPr>
                <w:rFonts w:ascii="Times New Roman" w:eastAsia="Courier New" w:hAnsi="Times New Roman" w:cs="Times New Roman"/>
                <w:lang w:eastAsia="ru-RU" w:bidi="ru-RU"/>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3. </w:t>
            </w:r>
            <w:r w:rsidRPr="006135F2">
              <w:rPr>
                <w:rFonts w:ascii="Times New Roman" w:eastAsia="Courier New" w:hAnsi="Times New Roman" w:cs="Times New Roman"/>
                <w:lang w:eastAsia="ru-RU" w:bidi="ru-RU"/>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5669"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4. </w:t>
            </w:r>
            <w:r w:rsidRPr="006135F2">
              <w:rPr>
                <w:rFonts w:ascii="Times New Roman" w:eastAsia="Courier New" w:hAnsi="Times New Roman" w:cs="Times New Roman"/>
                <w:lang w:eastAsia="ru-RU" w:bidi="ru-RU"/>
              </w:rPr>
              <w:t>Технология создания и исследования прототипов</w:t>
            </w:r>
          </w:p>
        </w:tc>
      </w:tr>
    </w:tbl>
    <w:p w:rsidR="008976FC" w:rsidRPr="006135F2" w:rsidRDefault="008976FC" w:rsidP="006135F2">
      <w:pPr>
        <w:framePr w:w="230" w:h="6384" w:hRule="exact" w:hSpace="10373" w:wrap="notBeside" w:vAnchor="text" w:hAnchor="text" w:y="1"/>
        <w:widowControl w:val="0"/>
        <w:tabs>
          <w:tab w:val="left" w:pos="4032"/>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 xml:space="preserve"> </w:t>
      </w:r>
      <w:r w:rsidRPr="006135F2">
        <w:rPr>
          <w:rFonts w:ascii="Times New Roman" w:eastAsia="Tahoma" w:hAnsi="Times New Roman" w:cs="Times New Roman"/>
          <w:lang w:eastAsia="ru-RU" w:bidi="ru-RU"/>
        </w:rPr>
        <w:tab/>
      </w: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8976FC" w:rsidRPr="006135F2" w:rsidTr="00264050">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ИНВАРИАНТНЫЕ МОДУЛИ</w:t>
            </w:r>
          </w:p>
        </w:tc>
      </w:tr>
      <w:tr w:rsidR="008976FC" w:rsidRPr="006135F2" w:rsidTr="00264050">
        <w:trPr>
          <w:trHeight w:hRule="exact" w:val="365"/>
        </w:trPr>
        <w:tc>
          <w:tcPr>
            <w:tcW w:w="1354" w:type="dxa"/>
            <w:tcBorders>
              <w:top w:val="single" w:sz="4" w:space="0" w:color="auto"/>
              <w:lef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ind w:firstLine="32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Модуль</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5 класс(34 ч)</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6 класс(34 ч)</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7 класс(34 ч)</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8 класс(17 ч)</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9 класс(17 ч)</w:t>
            </w:r>
          </w:p>
        </w:tc>
      </w:tr>
      <w:tr w:rsidR="008976FC" w:rsidRPr="006135F2" w:rsidTr="00264050">
        <w:trPr>
          <w:trHeight w:hRule="exact" w:val="3241"/>
        </w:trPr>
        <w:tc>
          <w:tcPr>
            <w:tcW w:w="1354" w:type="dxa"/>
            <w:tcBorders>
              <w:top w:val="single" w:sz="4" w:space="0" w:color="auto"/>
              <w:lef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Производство и технология</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Преобразовательная деятельность человека.</w:t>
            </w:r>
          </w:p>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2. </w:t>
            </w:r>
            <w:r w:rsidRPr="006135F2">
              <w:rPr>
                <w:rFonts w:ascii="Times New Roman" w:eastAsia="Courier New" w:hAnsi="Times New Roman" w:cs="Times New Roman"/>
                <w:lang w:eastAsia="ru-RU" w:bidi="ru-RU"/>
              </w:rPr>
              <w:t>Простейшие машины и механизмы</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3. </w:t>
            </w:r>
            <w:r w:rsidRPr="006135F2">
              <w:rPr>
                <w:rFonts w:ascii="Times New Roman" w:eastAsia="Courier New" w:hAnsi="Times New Roman" w:cs="Times New Roman"/>
                <w:lang w:eastAsia="ru-RU" w:bidi="ru-RU"/>
              </w:rPr>
              <w:t>Задачи и технологии их решения.</w:t>
            </w:r>
          </w:p>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4. </w:t>
            </w:r>
            <w:r w:rsidRPr="006135F2">
              <w:rPr>
                <w:rFonts w:ascii="Times New Roman" w:eastAsia="Courier New" w:hAnsi="Times New Roman" w:cs="Times New Roman"/>
                <w:lang w:eastAsia="ru-RU" w:bidi="ru-RU"/>
              </w:rPr>
              <w:t>Основы проектирования.</w:t>
            </w:r>
          </w:p>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5. </w:t>
            </w:r>
            <w:r w:rsidRPr="006135F2">
              <w:rPr>
                <w:rFonts w:ascii="Times New Roman" w:eastAsia="Courier New" w:hAnsi="Times New Roman" w:cs="Times New Roman"/>
                <w:lang w:eastAsia="ru-RU" w:bidi="ru-RU"/>
              </w:rPr>
              <w:t>Технологии домашнего хозяйства.</w:t>
            </w:r>
          </w:p>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Раздел 6.</w:t>
            </w:r>
          </w:p>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Мир профессий</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7. </w:t>
            </w:r>
            <w:r w:rsidRPr="006135F2">
              <w:rPr>
                <w:rFonts w:ascii="Times New Roman" w:eastAsia="Courier New" w:hAnsi="Times New Roman" w:cs="Times New Roman"/>
                <w:lang w:eastAsia="ru-RU" w:bidi="ru-RU"/>
              </w:rPr>
              <w:t>Технологии и искусство.</w:t>
            </w:r>
          </w:p>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8. </w:t>
            </w:r>
            <w:r w:rsidRPr="006135F2">
              <w:rPr>
                <w:rFonts w:ascii="Times New Roman" w:eastAsia="Courier New" w:hAnsi="Times New Roman" w:cs="Times New Roman"/>
                <w:lang w:eastAsia="ru-RU" w:bidi="ru-RU"/>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9. </w:t>
            </w:r>
            <w:r w:rsidRPr="006135F2">
              <w:rPr>
                <w:rFonts w:ascii="Times New Roman" w:eastAsia="Courier New" w:hAnsi="Times New Roman" w:cs="Times New Roman"/>
                <w:lang w:eastAsia="ru-RU" w:bidi="ru-RU"/>
              </w:rPr>
              <w:t>Современные технологии.</w:t>
            </w:r>
          </w:p>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10. </w:t>
            </w:r>
            <w:r w:rsidRPr="006135F2">
              <w:rPr>
                <w:rFonts w:ascii="Times New Roman" w:eastAsia="Courier New" w:hAnsi="Times New Roman" w:cs="Times New Roman"/>
                <w:lang w:eastAsia="ru-RU" w:bidi="ru-RU"/>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11. </w:t>
            </w:r>
            <w:r w:rsidRPr="006135F2">
              <w:rPr>
                <w:rFonts w:ascii="Times New Roman" w:eastAsia="Courier New" w:hAnsi="Times New Roman" w:cs="Times New Roman"/>
                <w:lang w:eastAsia="ru-RU" w:bidi="ru-RU"/>
              </w:rPr>
              <w:t>Элементы управления.</w:t>
            </w:r>
          </w:p>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Раздел 12.</w:t>
            </w:r>
          </w:p>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Мир профессий</w:t>
            </w:r>
          </w:p>
        </w:tc>
      </w:tr>
      <w:tr w:rsidR="008976FC" w:rsidRPr="006135F2" w:rsidTr="00264050">
        <w:trPr>
          <w:trHeight w:hRule="exact" w:val="1392"/>
        </w:trPr>
        <w:tc>
          <w:tcPr>
            <w:tcW w:w="135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5. </w:t>
            </w:r>
            <w:r w:rsidRPr="006135F2">
              <w:rPr>
                <w:rFonts w:ascii="Times New Roman" w:eastAsia="Courier New" w:hAnsi="Times New Roman" w:cs="Times New Roman"/>
                <w:lang w:eastAsia="ru-RU" w:bidi="ru-RU"/>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8. </w:t>
            </w:r>
            <w:r w:rsidRPr="006135F2">
              <w:rPr>
                <w:rFonts w:ascii="Times New Roman" w:eastAsia="Courier New" w:hAnsi="Times New Roman" w:cs="Times New Roman"/>
                <w:lang w:eastAsia="ru-RU" w:bidi="ru-RU"/>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10. </w:t>
            </w:r>
            <w:r w:rsidRPr="006135F2">
              <w:rPr>
                <w:rFonts w:ascii="Times New Roman" w:eastAsia="Courier New" w:hAnsi="Times New Roman" w:cs="Times New Roman"/>
                <w:lang w:eastAsia="ru-RU" w:bidi="ru-RU"/>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5539" w:hSpace="24" w:vSpace="19" w:wrap="notBeside" w:vAnchor="text" w:hAnchor="text" w:x="425" w:y="831"/>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11. </w:t>
            </w:r>
            <w:r w:rsidRPr="006135F2">
              <w:rPr>
                <w:rFonts w:ascii="Times New Roman" w:eastAsia="Courier New" w:hAnsi="Times New Roman" w:cs="Times New Roman"/>
                <w:lang w:eastAsia="ru-RU" w:bidi="ru-RU"/>
              </w:rPr>
              <w:t>Технологии в когнитивной сфере.</w:t>
            </w:r>
          </w:p>
        </w:tc>
      </w:tr>
    </w:tbl>
    <w:p w:rsidR="008976FC" w:rsidRPr="006135F2" w:rsidRDefault="008976FC" w:rsidP="006135F2">
      <w:pPr>
        <w:framePr w:w="187" w:h="6389" w:hRule="exact" w:hSpace="2" w:wrap="notBeside" w:vAnchor="text" w:hAnchor="text" w:x="3" w:y="1"/>
        <w:widowControl w:val="0"/>
        <w:tabs>
          <w:tab w:val="left" w:pos="6077"/>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ab/>
        <w:t xml:space="preserve"> </w:t>
      </w:r>
    </w:p>
    <w:p w:rsidR="008976FC" w:rsidRPr="006135F2" w:rsidRDefault="008976FC" w:rsidP="006135F2">
      <w:pPr>
        <w:framePr w:w="9970" w:h="149" w:hSpace="2" w:wrap="notBeside" w:vAnchor="text" w:hAnchor="text" w:x="631" w:y="279"/>
        <w:widowControl w:val="0"/>
        <w:spacing w:after="0" w:line="240" w:lineRule="auto"/>
        <w:jc w:val="right"/>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i/>
          <w:iCs/>
          <w:noProof/>
          <w:lang w:eastAsia="ru-RU"/>
        </w:rPr>
        <mc:AlternateContent>
          <mc:Choice Requires="wps">
            <w:drawing>
              <wp:anchor distT="0" distB="0" distL="0" distR="0" simplePos="0" relativeHeight="251675648" behindDoc="0" locked="0" layoutInCell="1" allowOverlap="1" wp14:anchorId="315BF29C" wp14:editId="2F7726AF">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rsidR="004B7720" w:rsidRDefault="004B7720" w:rsidP="008976FC">
                            <w:pPr>
                              <w:pStyle w:val="15"/>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15BF29C" id="Shape 153" o:spid="_x0000_s1040" type="#_x0000_t202" style="position:absolute;left:0;text-align:left;margin-left:229.6pt;margin-top:25.9pt;width:163.1pt;height:10.55pt;z-index:25167564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ENnAEAAC0DAAAOAAAAZHJzL2Uyb0RvYy54bWysUsFu2zAMvQ/oPwi6N3KSdW2NOAWGosOA&#10;YhvQ9gMUWYqFWaIgarHz96PkOC22W9GLTItPj++R3NyNrmcHHdGCb/hyUXGmvYLW+n3DX54fLm84&#10;wyR9K3vwuuFHjfxue/FpM4Rar6CDvtWREYnHeggN71IKtRCoOu0kLiBoT0kD0clEv3Ev2igHYne9&#10;WFXVFzFAbEMEpRHp9n5K8m3hN0ar9NMY1In1DSdtqZyxnLt8iu1G1vsoQ2fVSYZ8hwonraeiZ6p7&#10;mST7E+1/VM6qCAgmLRQ4AcZYpYsHcrOs/nHz1MmgixdqDoZzm/DjaNWPw6/IbEuzu1pz5qWjIZW6&#10;LF9Qe4aANaGeAuHS+BVGgharGB5B/UaCiDeY6QESOrdjNNHlLxll9JAmcDx3XY+JKbpcVdfL9TWl&#10;FOWW6/XtzVWuK15fh4jpmwbHctDwSFMtCuThEdMEnSG5mIcH2/ezrklKVpjG3ThZ/Twb20F7JF8D&#10;LUDDPW0oZ/13T/3NuzIHcQ52p2CmppkUnaf9yUN/+18a87rl278AAAD//wMAUEsDBBQABgAIAAAA&#10;IQD1chUr3gAAAAkBAAAPAAAAZHJzL2Rvd25yZXYueG1sTI/BToNAEIbvJr7DZky82aVYbIssTWPC&#10;ubXFxOOWHQFlZwm7BXx7x5PeZjJf/vn+bDfbTow4+NaRguUiAoFUOdNSraA8Fw8bED5oMrpzhAq+&#10;0cMuv73JdGrcRK84nkItOIR8qhU0IfSplL5q0Gq/cD0S3z7cYHXgdailGfTE4baTcRQ9Satb4g+N&#10;7vGlwerrdLUKDo9rfS6L4/AZHdp32o/TW1Eelbq/m/fPIALO4Q+GX31Wh5ydLu5KxotOwSrZxowq&#10;SJZcgYH1JlmBuPAQb0HmmfzfIP8BAAD//wMAUEsBAi0AFAAGAAgAAAAhALaDOJL+AAAA4QEAABMA&#10;AAAAAAAAAAAAAAAAAAAAAFtDb250ZW50X1R5cGVzXS54bWxQSwECLQAUAAYACAAAACEAOP0h/9YA&#10;AACUAQAACwAAAAAAAAAAAAAAAAAvAQAAX3JlbHMvLnJlbHNQSwECLQAUAAYACAAAACEAcwLxDZwB&#10;AAAtAwAADgAAAAAAAAAAAAAAAAAuAgAAZHJzL2Uyb0RvYy54bWxQSwECLQAUAAYACAAAACEA9XIV&#10;K94AAAAJAQAADwAAAAAAAAAAAAAAAAD2AwAAZHJzL2Rvd25yZXYueG1sUEsFBgAAAAAEAAQA8wAA&#10;AAEFAAAAAA==&#10;" filled="f" stroked="f">
                <v:path arrowok="t"/>
                <v:textbox inset="0,0,0,0">
                  <w:txbxContent>
                    <w:p w:rsidR="004B7720" w:rsidRDefault="004B7720" w:rsidP="008976FC">
                      <w:pPr>
                        <w:pStyle w:val="15"/>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Pr="006135F2">
        <w:rPr>
          <w:rFonts w:ascii="Times New Roman" w:eastAsia="Times New Roman" w:hAnsi="Times New Roman" w:cs="Times New Roman"/>
          <w:b/>
          <w:bCs/>
          <w:lang w:eastAsia="ru-RU" w:bidi="ru-RU"/>
        </w:rPr>
        <w:t>Таблица 3</w:t>
      </w: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headerReference w:type="even" r:id="rId97"/>
          <w:headerReference w:type="default" r:id="rId98"/>
          <w:footerReference w:type="even" r:id="rId99"/>
          <w:footerReference w:type="default" r:id="rId100"/>
          <w:footnotePr>
            <w:numRestart w:val="eachPage"/>
          </w:footnotePr>
          <w:pgSz w:w="12019" w:h="7824" w:orient="landscape"/>
          <w:pgMar w:top="715" w:right="717" w:bottom="520" w:left="699" w:header="287" w:footer="92" w:gutter="0"/>
          <w:cols w:space="720"/>
          <w:noEndnote/>
          <w:docGrid w:linePitch="360"/>
        </w:sectPr>
      </w:pPr>
      <w:r w:rsidRPr="006135F2">
        <w:rPr>
          <w:rFonts w:ascii="Times New Roman" w:eastAsia="Courier New" w:hAnsi="Times New Roman" w:cs="Times New Roman"/>
          <w:noProof/>
          <w:lang w:eastAsia="ru-RU"/>
        </w:rPr>
        <mc:AlternateContent>
          <mc:Choice Requires="wps">
            <w:drawing>
              <wp:anchor distT="0" distB="0" distL="0" distR="0" simplePos="0" relativeHeight="251674624" behindDoc="0" locked="0" layoutInCell="1" allowOverlap="1" wp14:anchorId="0913E384" wp14:editId="5B0BED8F">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rsidR="004B7720" w:rsidRDefault="004B7720" w:rsidP="008976FC">
                            <w:pPr>
                              <w:pStyle w:val="15"/>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913E384" id="Shape 151" o:spid="_x0000_s1041" type="#_x0000_t202" style="position:absolute;margin-left:66.5pt;margin-top:-.25pt;width:355.65pt;height:11.3pt;z-index:25167462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4+mwEAAC0DAAAOAAAAZHJzL2Uyb0RvYy54bWysUsFuGyEQvVfqPyDuNd40m0Yrry1VUapK&#10;URIpyQdgFrwoC4MY6l3/fQbsdaL2VuUCAzzezJs3q83kBrbXES34lleLJWfaK+is37X85fn22zVn&#10;mKTv5ABet/ygkW/WX7+sxtDoC+hh6HRkROKxGUPL+5RCIwSqXjuJCwja06OB6GSiY9yJLsqR2N0g&#10;LpbLKzFC7EIEpRHp9ub4yNeF3xit0oMxqBMbWk61pbLGsm7zKtYr2eyiDL1VpzLkf1ThpPWU9Ex1&#10;I5Nkf6L9h8pZFQHBpIUCJ8AYq3TRQGqq5V9qnnoZdNFCzcFwbhN+Hq263z9GZjvyrq4489KRSSUv&#10;yxfUnjFgQ6inQLg0/YSJoEUqhjtQr0gQ8QFz/ICEzu2YTHR5J6GMPpIDh3PX9ZSYosvLurr6Udec&#10;KXqrLr/XVbFFvP8OEdMvDY7loOWRXC0VyP0dppxfNjMkJ/Nwa4dhrutYSq4wTdvpJHUWtoXuQLpG&#10;GoCWe5pQzobfnvqbZ2UO4hxsT8FMTZ6U5Kf5yaZ/PJfGvE/5+g0AAP//AwBQSwMEFAAGAAgAAAAh&#10;AIH9jS3dAAAACAEAAA8AAABkcnMvZG93bnJldi54bWxMj0FPg0AUhO8m/ofNM/HWLoVqG2RpGhPO&#10;rS0mHl/ZLaDsW8JuAf+9z5MeJzOZ+SbbzbYToxl860jBahmBMFQ53VKtoDwXiy0IH5A0do6Mgm/j&#10;YZff32WYajfRmxlPoRZcQj5FBU0IfSqlrxpj0S9db4i9qxssBpZDLfWAE5fbTsZR9CwttsQLDfbm&#10;tTHV1+lmFRySDZ7L4jh8Rof2g/bj9F6UR6UeH+b9C4hg5vAXhl98RoecmS7uRtqLjnWS8JegYPEE&#10;gv3tep2AuCiI4xXIPJP/D+Q/AAAA//8DAFBLAQItABQABgAIAAAAIQC2gziS/gAAAOEBAAATAAAA&#10;AAAAAAAAAAAAAAAAAABbQ29udGVudF9UeXBlc10ueG1sUEsBAi0AFAAGAAgAAAAhADj9If/WAAAA&#10;lAEAAAsAAAAAAAAAAAAAAAAALwEAAF9yZWxzLy5yZWxzUEsBAi0AFAAGAAgAAAAhAMxvHj6bAQAA&#10;LQMAAA4AAAAAAAAAAAAAAAAALgIAAGRycy9lMm9Eb2MueG1sUEsBAi0AFAAGAAgAAAAhAIH9jS3d&#10;AAAACAEAAA8AAAAAAAAAAAAAAAAA9QMAAGRycy9kb3ducmV2LnhtbFBLBQYAAAAABAAEAPMAAAD/&#10;BAAAAAA=&#10;" filled="f" stroked="f">
                <v:path arrowok="t"/>
                <v:textbox inset="0,0,0,0">
                  <w:txbxContent>
                    <w:p w:rsidR="004B7720" w:rsidRDefault="004B7720" w:rsidP="008976FC">
                      <w:pPr>
                        <w:pStyle w:val="15"/>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rsidR="008976FC" w:rsidRPr="006135F2" w:rsidRDefault="008976FC" w:rsidP="006135F2">
      <w:pPr>
        <w:framePr w:w="230" w:h="6384" w:hRule="exact" w:wrap="none" w:hAnchor="page" w:x="683" w:y="1"/>
        <w:widowControl w:val="0"/>
        <w:tabs>
          <w:tab w:val="left" w:pos="4032"/>
        </w:tabs>
        <w:spacing w:after="0" w:line="240" w:lineRule="auto"/>
        <w:textDirection w:val="tbRl"/>
        <w:rPr>
          <w:rFonts w:ascii="Times New Roman" w:eastAsia="Tahoma" w:hAnsi="Times New Roman" w:cs="Times New Roman"/>
          <w:lang w:eastAsia="ru-RU" w:bidi="ru-RU"/>
        </w:rPr>
      </w:pPr>
      <w:r w:rsidRPr="006135F2">
        <w:rPr>
          <w:rFonts w:ascii="Times New Roman" w:eastAsia="Tahoma" w:hAnsi="Times New Roman" w:cs="Times New Roman"/>
          <w:lang w:eastAsia="ru-RU" w:bidi="ru-RU"/>
        </w:rPr>
        <w:lastRenderedPageBreak/>
        <w:t xml:space="preserve"> </w:t>
      </w:r>
      <w:r w:rsidRPr="006135F2">
        <w:rPr>
          <w:rFonts w:ascii="Times New Roman" w:eastAsia="Tahoma" w:hAnsi="Times New Roman" w:cs="Times New Roman"/>
          <w:lang w:eastAsia="ru-RU" w:bidi="ru-RU"/>
        </w:rPr>
        <w:tab/>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8976FC" w:rsidRPr="006135F2" w:rsidTr="00264050">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ИНВАРИАНТНЫЕ МОДУЛИ</w:t>
            </w:r>
          </w:p>
        </w:tc>
      </w:tr>
      <w:tr w:rsidR="008976FC" w:rsidRPr="006135F2" w:rsidTr="00264050">
        <w:trPr>
          <w:trHeight w:hRule="exact" w:val="365"/>
        </w:trPr>
        <w:tc>
          <w:tcPr>
            <w:tcW w:w="1354" w:type="dxa"/>
            <w:tcBorders>
              <w:top w:val="single" w:sz="4" w:space="0" w:color="auto"/>
              <w:left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Модуль</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5 класс(34 ч)</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6 класс(34 ч)</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7 класс(34 ч)</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8 класс(17 ч)</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9 класс(17 ч)</w:t>
            </w:r>
          </w:p>
        </w:tc>
      </w:tr>
      <w:tr w:rsidR="008976FC" w:rsidRPr="006135F2" w:rsidTr="00264050">
        <w:trPr>
          <w:trHeight w:hRule="exact" w:val="3173"/>
        </w:trPr>
        <w:tc>
          <w:tcPr>
            <w:tcW w:w="135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2. </w:t>
            </w:r>
            <w:r w:rsidRPr="006135F2">
              <w:rPr>
                <w:rFonts w:ascii="Times New Roman" w:eastAsia="Courier New" w:hAnsi="Times New Roman" w:cs="Times New Roman"/>
                <w:lang w:eastAsia="ru-RU" w:bidi="ru-RU"/>
              </w:rPr>
              <w:t>Материалы и изделия.</w:t>
            </w:r>
          </w:p>
          <w:p w:rsidR="008976FC" w:rsidRPr="006135F2" w:rsidRDefault="008976FC" w:rsidP="006135F2">
            <w:pPr>
              <w:framePr w:w="10152" w:h="3907" w:wrap="none" w:hAnchor="page" w:x="1134"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3. </w:t>
            </w:r>
            <w:r w:rsidRPr="006135F2">
              <w:rPr>
                <w:rFonts w:ascii="Times New Roman" w:eastAsia="Courier New" w:hAnsi="Times New Roman" w:cs="Times New Roman"/>
                <w:lang w:eastAsia="ru-RU" w:bidi="ru-RU"/>
              </w:rPr>
              <w:t>Основные ручные инструменты.</w:t>
            </w:r>
          </w:p>
          <w:p w:rsidR="008976FC" w:rsidRPr="006135F2" w:rsidRDefault="008976FC" w:rsidP="006135F2">
            <w:pPr>
              <w:framePr w:w="10152" w:h="3907" w:wrap="none" w:hAnchor="page" w:x="1134"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4. </w:t>
            </w:r>
            <w:r w:rsidRPr="006135F2">
              <w:rPr>
                <w:rFonts w:ascii="Times New Roman" w:eastAsia="Courier New" w:hAnsi="Times New Roman" w:cs="Times New Roman"/>
                <w:lang w:eastAsia="ru-RU" w:bidi="ru-RU"/>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6. </w:t>
            </w:r>
            <w:r w:rsidRPr="006135F2">
              <w:rPr>
                <w:rFonts w:ascii="Times New Roman" w:eastAsia="Courier New" w:hAnsi="Times New Roman" w:cs="Times New Roman"/>
                <w:lang w:eastAsia="ru-RU" w:bidi="ru-RU"/>
              </w:rPr>
              <w:t>Технология обработки текстильных материалов.</w:t>
            </w:r>
          </w:p>
          <w:p w:rsidR="008976FC" w:rsidRPr="006135F2" w:rsidRDefault="008976FC" w:rsidP="006135F2">
            <w:pPr>
              <w:framePr w:w="10152" w:h="3907" w:wrap="none" w:hAnchor="page" w:x="1134"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7. </w:t>
            </w:r>
            <w:r w:rsidRPr="006135F2">
              <w:rPr>
                <w:rFonts w:ascii="Times New Roman" w:eastAsia="Courier New" w:hAnsi="Times New Roman" w:cs="Times New Roman"/>
                <w:lang w:eastAsia="ru-RU" w:bidi="ru-RU"/>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Раздел 9.</w:t>
            </w:r>
          </w:p>
          <w:p w:rsidR="008976FC" w:rsidRPr="006135F2" w:rsidRDefault="008976FC" w:rsidP="006135F2">
            <w:pPr>
              <w:framePr w:w="10152" w:h="3907" w:wrap="none" w:hAnchor="page" w:x="1134" w:y="15"/>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rPr>
                <w:rFonts w:ascii="Times New Roman" w:eastAsia="Courier New" w:hAnsi="Times New Roman" w:cs="Times New Roman"/>
                <w:lang w:eastAsia="ru-RU" w:bidi="ru-RU"/>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3907" w:wrap="none" w:hAnchor="page" w:x="1134"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12. </w:t>
            </w:r>
            <w:r w:rsidRPr="006135F2">
              <w:rPr>
                <w:rFonts w:ascii="Times New Roman" w:eastAsia="Courier New" w:hAnsi="Times New Roman" w:cs="Times New Roman"/>
                <w:lang w:eastAsia="ru-RU" w:bidi="ru-RU"/>
              </w:rPr>
              <w:t>Технологии и человек</w:t>
            </w:r>
          </w:p>
        </w:tc>
      </w:tr>
    </w:tbl>
    <w:p w:rsidR="008976FC" w:rsidRPr="006135F2" w:rsidRDefault="008976FC" w:rsidP="006135F2">
      <w:pPr>
        <w:framePr w:w="10152" w:h="3907" w:wrap="none" w:hAnchor="page" w:x="1134" w:y="15"/>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8976FC" w:rsidRPr="006135F2" w:rsidTr="00264050">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ВАРИАТИВНЫЕ МОДУЛИ</w:t>
            </w:r>
          </w:p>
        </w:tc>
      </w:tr>
      <w:tr w:rsidR="008976FC" w:rsidRPr="006135F2" w:rsidTr="00264050">
        <w:trPr>
          <w:trHeight w:hRule="exact" w:val="365"/>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ind w:firstLine="32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Модуль</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5 класс(17 ч)</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6 класс(17 ч)</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7 класс(17 ч)</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8 класс(17 ч)</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9 класс(17 ч)</w:t>
            </w:r>
          </w:p>
        </w:tc>
      </w:tr>
      <w:tr w:rsidR="008976FC" w:rsidRPr="006135F2" w:rsidTr="00264050">
        <w:trPr>
          <w:trHeight w:hRule="exact" w:val="2105"/>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Робототехника</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i/>
                <w:iCs/>
                <w:lang w:eastAsia="ru-RU" w:bidi="ru-RU"/>
              </w:rPr>
              <w:t xml:space="preserve">Раздел 1. </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Алгоритмы и исполнители. Роботы как исполнители.</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2. </w:t>
            </w:r>
            <w:r w:rsidRPr="006135F2">
              <w:rPr>
                <w:rFonts w:ascii="Times New Roman" w:eastAsia="Courier New" w:hAnsi="Times New Roman" w:cs="Times New Roman"/>
                <w:lang w:eastAsia="ru-RU" w:bidi="ru-RU"/>
              </w:rPr>
              <w:t>Роботы: конструирование и управление</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i/>
                <w:iCs/>
                <w:lang w:eastAsia="ru-RU" w:bidi="ru-RU"/>
              </w:rPr>
              <w:t xml:space="preserve">Раздел 3. </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Роботы на производстве.</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4. </w:t>
            </w:r>
            <w:r w:rsidRPr="006135F2">
              <w:rPr>
                <w:rFonts w:ascii="Times New Roman" w:eastAsia="Courier New" w:hAnsi="Times New Roman" w:cs="Times New Roman"/>
                <w:lang w:eastAsia="ru-RU" w:bidi="ru-RU"/>
              </w:rPr>
              <w:t>Робототехнические проекты</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4 </w:t>
            </w:r>
            <w:r w:rsidRPr="006135F2">
              <w:rPr>
                <w:rFonts w:ascii="Times New Roman" w:eastAsia="Courier New" w:hAnsi="Times New Roman" w:cs="Times New Roman"/>
                <w:lang w:eastAsia="ru-RU" w:bidi="ru-RU"/>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4 </w:t>
            </w:r>
            <w:r w:rsidRPr="006135F2">
              <w:rPr>
                <w:rFonts w:ascii="Times New Roman" w:eastAsia="Courier New" w:hAnsi="Times New Roman" w:cs="Times New Roman"/>
                <w:lang w:eastAsia="ru-RU" w:bidi="ru-RU"/>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i/>
                <w:iCs/>
                <w:lang w:eastAsia="ru-RU" w:bidi="ru-RU"/>
              </w:rPr>
              <w:t xml:space="preserve">Раздел 5. </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От робототехники к искусственному интеллекту</w:t>
            </w:r>
          </w:p>
        </w:tc>
      </w:tr>
      <w:tr w:rsidR="008976FC" w:rsidRPr="006135F2" w:rsidTr="00264050">
        <w:trPr>
          <w:trHeight w:hRule="exact" w:val="1661"/>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val="en-US" w:bidi="en-US"/>
              </w:rPr>
              <w:t>BD</w:t>
            </w:r>
            <w:r w:rsidRPr="006135F2">
              <w:rPr>
                <w:rFonts w:ascii="Times New Roman" w:eastAsia="Courier New" w:hAnsi="Times New Roman" w:cs="Times New Roman"/>
                <w:lang w:eastAsia="ru-RU" w:bidi="ru-RU"/>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Courier New" w:hAnsi="Times New Roman" w:cs="Times New Roman"/>
                <w:lang w:eastAsia="ru-RU" w:bidi="ru-RU"/>
              </w:rPr>
            </w:pP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Раздел 1.</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Модели и технологии.</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i/>
                <w:iCs/>
                <w:lang w:eastAsia="ru-RU" w:bidi="ru-RU"/>
              </w:rPr>
              <w:t xml:space="preserve">Раздел 2. </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Визуальные модели</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i/>
                <w:iCs/>
                <w:lang w:eastAsia="ru-RU" w:bidi="ru-RU"/>
              </w:rPr>
              <w:t xml:space="preserve">Раздел 3. </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i/>
                <w:iCs/>
                <w:lang w:eastAsia="ru-RU" w:bidi="ru-RU"/>
              </w:rPr>
              <w:t>Раздел 4.</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 </w:t>
            </w:r>
            <w:r w:rsidRPr="006135F2">
              <w:rPr>
                <w:rFonts w:ascii="Times New Roman" w:eastAsia="Courier New" w:hAnsi="Times New Roman" w:cs="Times New Roman"/>
                <w:lang w:eastAsia="ru-RU" w:bidi="ru-RU"/>
              </w:rPr>
              <w:t>Технология создания и исследования прототипов</w:t>
            </w:r>
          </w:p>
        </w:tc>
      </w:tr>
      <w:tr w:rsidR="008976FC" w:rsidRPr="006135F2" w:rsidTr="00264050">
        <w:trPr>
          <w:trHeight w:hRule="exact" w:val="1670"/>
        </w:trPr>
        <w:tc>
          <w:tcPr>
            <w:tcW w:w="135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Courier New" w:hAnsi="Times New Roman" w:cs="Times New Roman"/>
                <w:lang w:eastAsia="ru-RU" w:bidi="ru-RU"/>
              </w:rPr>
            </w:pPr>
          </w:p>
        </w:tc>
        <w:tc>
          <w:tcPr>
            <w:tcW w:w="176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i/>
                <w:iCs/>
                <w:lang w:eastAsia="ru-RU" w:bidi="ru-RU"/>
              </w:rPr>
              <w:t xml:space="preserve">Раздел 1. </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Модели и их свойства.</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Раздел 2.</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b/>
                <w:bCs/>
                <w:i/>
                <w:iCs/>
                <w:lang w:eastAsia="ru-RU" w:bidi="ru-RU"/>
              </w:rPr>
            </w:pPr>
            <w:r w:rsidRPr="006135F2">
              <w:rPr>
                <w:rFonts w:ascii="Times New Roman" w:eastAsia="Times New Roman" w:hAnsi="Times New Roman" w:cs="Times New Roman"/>
                <w:b/>
                <w:bCs/>
                <w:i/>
                <w:iCs/>
                <w:lang w:eastAsia="ru-RU" w:bidi="ru-RU"/>
              </w:rPr>
              <w:t xml:space="preserve">Раздел 3. </w:t>
            </w:r>
          </w:p>
          <w:p w:rsidR="008976FC" w:rsidRPr="006135F2" w:rsidRDefault="008976FC" w:rsidP="006135F2">
            <w:pPr>
              <w:framePr w:w="10152" w:h="6350"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Технология создания чертежей в программных средах.</w:t>
            </w:r>
          </w:p>
        </w:tc>
      </w:tr>
    </w:tbl>
    <w:p w:rsidR="008976FC" w:rsidRPr="006135F2" w:rsidRDefault="008976FC" w:rsidP="006135F2">
      <w:pPr>
        <w:framePr w:w="187" w:h="6389" w:hRule="exact" w:hSpace="14" w:wrap="notBeside" w:vAnchor="text" w:hAnchor="text" w:x="15" w:y="1"/>
        <w:widowControl w:val="0"/>
        <w:tabs>
          <w:tab w:val="left" w:pos="6014"/>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ab/>
        <w:t xml:space="preserve"> </w:t>
      </w: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8976FC" w:rsidRPr="006135F2" w:rsidTr="00264050">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ВАРИАТИВНЫЕ МОДУЛИ</w:t>
            </w:r>
          </w:p>
        </w:tc>
      </w:tr>
      <w:tr w:rsidR="008976FC" w:rsidRPr="006135F2" w:rsidTr="00264050">
        <w:trPr>
          <w:trHeight w:hRule="exact" w:val="365"/>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Модуль</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5 класс(17 ч)</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6 класс(17 ч)</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7 класс(17 ч)</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8 класс(17 ч)</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9 класс(17 ч)</w:t>
            </w:r>
          </w:p>
        </w:tc>
      </w:tr>
      <w:tr w:rsidR="008976FC" w:rsidRPr="006135F2" w:rsidTr="00264050">
        <w:trPr>
          <w:trHeight w:hRule="exact" w:val="1147"/>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Courier New" w:hAnsi="Times New Roman" w:cs="Times New Roman"/>
                <w:lang w:eastAsia="ru-RU" w:bidi="ru-RU"/>
              </w:rPr>
            </w:pP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4. </w:t>
            </w:r>
            <w:r w:rsidRPr="006135F2">
              <w:rPr>
                <w:rFonts w:ascii="Times New Roman" w:eastAsia="Courier New" w:hAnsi="Times New Roman" w:cs="Times New Roman"/>
                <w:lang w:eastAsia="ru-RU" w:bidi="ru-RU"/>
              </w:rPr>
              <w:t>Разработка проекта инженерного объекта</w:t>
            </w:r>
          </w:p>
        </w:tc>
      </w:tr>
      <w:tr w:rsidR="008976FC" w:rsidRPr="006135F2" w:rsidTr="00264050">
        <w:trPr>
          <w:trHeight w:hRule="exact" w:val="2798"/>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Автоматизированные системы</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Courier New" w:hAnsi="Times New Roman" w:cs="Times New Roman"/>
                <w:lang w:eastAsia="ru-RU" w:bidi="ru-RU"/>
              </w:rPr>
            </w:pP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Управление. Общие представления.</w:t>
            </w:r>
          </w:p>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2. </w:t>
            </w:r>
            <w:r w:rsidRPr="006135F2">
              <w:rPr>
                <w:rFonts w:ascii="Times New Roman" w:eastAsia="Courier New" w:hAnsi="Times New Roman" w:cs="Times New Roman"/>
                <w:lang w:eastAsia="ru-RU" w:bidi="ru-RU"/>
              </w:rPr>
              <w:t>Управление техническими системами.</w:t>
            </w:r>
          </w:p>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3. </w:t>
            </w:r>
            <w:r w:rsidRPr="006135F2">
              <w:rPr>
                <w:rFonts w:ascii="Times New Roman" w:eastAsia="Courier New" w:hAnsi="Times New Roman" w:cs="Times New Roman"/>
                <w:lang w:eastAsia="ru-RU" w:bidi="ru-RU"/>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3. </w:t>
            </w:r>
            <w:r w:rsidRPr="006135F2">
              <w:rPr>
                <w:rFonts w:ascii="Times New Roman" w:eastAsia="Courier New" w:hAnsi="Times New Roman" w:cs="Times New Roman"/>
                <w:lang w:eastAsia="ru-RU" w:bidi="ru-RU"/>
              </w:rPr>
              <w:t>Управление социально- экономическими системами. Предпринимательство</w:t>
            </w:r>
          </w:p>
        </w:tc>
      </w:tr>
      <w:tr w:rsidR="008976FC" w:rsidRPr="006135F2" w:rsidTr="00264050">
        <w:trPr>
          <w:trHeight w:hRule="exact" w:val="1560"/>
        </w:trPr>
        <w:tc>
          <w:tcPr>
            <w:tcW w:w="135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Животноводство</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6350" w:hSpace="451" w:vSpace="14" w:wrap="notBeside" w:vAnchor="text" w:hAnchor="text" w:x="452" w:y="15"/>
              <w:widowControl w:val="0"/>
              <w:spacing w:after="0" w:line="240" w:lineRule="auto"/>
              <w:rPr>
                <w:rFonts w:ascii="Times New Roman" w:eastAsia="Courier New" w:hAnsi="Times New Roman" w:cs="Times New Roman"/>
                <w:lang w:eastAsia="ru-RU" w:bidi="ru-RU"/>
              </w:rPr>
            </w:pPr>
          </w:p>
        </w:tc>
      </w:tr>
    </w:tbl>
    <w:p w:rsidR="008976FC" w:rsidRPr="006135F2" w:rsidRDefault="008976FC" w:rsidP="006135F2">
      <w:pPr>
        <w:framePr w:w="230" w:h="6384" w:hRule="exact" w:hSpace="10373" w:wrap="notBeside" w:vAnchor="text" w:hAnchor="text" w:y="1"/>
        <w:widowControl w:val="0"/>
        <w:tabs>
          <w:tab w:val="left" w:pos="4032"/>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 xml:space="preserve"> </w:t>
      </w:r>
      <w:r w:rsidRPr="006135F2">
        <w:rPr>
          <w:rFonts w:ascii="Times New Roman" w:eastAsia="Tahoma" w:hAnsi="Times New Roman" w:cs="Times New Roman"/>
          <w:lang w:eastAsia="ru-RU" w:bidi="ru-RU"/>
        </w:rPr>
        <w:tab/>
      </w: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8976FC" w:rsidRPr="006135F2" w:rsidTr="00264050">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ВАРИАТИВНЫЕ МОДУЛИ</w:t>
            </w:r>
          </w:p>
        </w:tc>
      </w:tr>
      <w:tr w:rsidR="008976FC" w:rsidRPr="006135F2" w:rsidTr="00264050">
        <w:trPr>
          <w:trHeight w:hRule="exact" w:val="365"/>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Модуль</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5 класс(17 ч)</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6 класс(17 ч)</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7 класс(17 ч)</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ind w:firstLine="240"/>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8 класс(17 ч)</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jc w:val="center"/>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9 класс(17 ч)</w:t>
            </w:r>
          </w:p>
        </w:tc>
      </w:tr>
      <w:tr w:rsidR="008976FC" w:rsidRPr="006135F2" w:rsidTr="00264050">
        <w:trPr>
          <w:trHeight w:hRule="exact" w:val="2105"/>
        </w:trPr>
        <w:tc>
          <w:tcPr>
            <w:tcW w:w="1354" w:type="dxa"/>
            <w:tcBorders>
              <w:top w:val="single" w:sz="4" w:space="0" w:color="auto"/>
              <w:lef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Courier New" w:hAnsi="Times New Roman" w:cs="Times New Roman"/>
                <w:lang w:eastAsia="ru-RU" w:bidi="ru-RU"/>
              </w:rPr>
            </w:pP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3. </w:t>
            </w:r>
            <w:r w:rsidRPr="006135F2">
              <w:rPr>
                <w:rFonts w:ascii="Times New Roman" w:eastAsia="Courier New" w:hAnsi="Times New Roman" w:cs="Times New Roman"/>
                <w:lang w:eastAsia="ru-RU" w:bidi="ru-RU"/>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Courier New" w:hAnsi="Times New Roman" w:cs="Times New Roman"/>
                <w:lang w:eastAsia="ru-RU" w:bidi="ru-RU"/>
              </w:rPr>
            </w:pPr>
          </w:p>
        </w:tc>
      </w:tr>
      <w:tr w:rsidR="008976FC" w:rsidRPr="006135F2" w:rsidTr="00264050">
        <w:trPr>
          <w:trHeight w:hRule="exact" w:val="3302"/>
        </w:trPr>
        <w:tc>
          <w:tcPr>
            <w:tcW w:w="1354"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1. </w:t>
            </w:r>
            <w:r w:rsidRPr="006135F2">
              <w:rPr>
                <w:rFonts w:ascii="Times New Roman" w:eastAsia="Courier New" w:hAnsi="Times New Roman" w:cs="Times New Roman"/>
                <w:lang w:eastAsia="ru-RU" w:bidi="ru-RU"/>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2. </w:t>
            </w:r>
            <w:r w:rsidRPr="006135F2">
              <w:rPr>
                <w:rFonts w:ascii="Times New Roman" w:eastAsia="Courier New" w:hAnsi="Times New Roman" w:cs="Times New Roman"/>
                <w:lang w:eastAsia="ru-RU" w:bidi="ru-RU"/>
              </w:rPr>
              <w:t>Сельскохозяйственное производство</w:t>
            </w:r>
          </w:p>
          <w:p w:rsidR="008976FC" w:rsidRPr="006135F2" w:rsidRDefault="008976FC" w:rsidP="006135F2">
            <w:pPr>
              <w:framePr w:w="10152" w:h="6346" w:hSpace="422" w:vSpace="19" w:wrap="notBeside" w:vAnchor="text" w:hAnchor="text" w:x="437" w:y="20"/>
              <w:widowControl w:val="0"/>
              <w:spacing w:after="0" w:line="240" w:lineRule="auto"/>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Раздел 3. </w:t>
            </w:r>
            <w:r w:rsidRPr="006135F2">
              <w:rPr>
                <w:rFonts w:ascii="Times New Roman" w:eastAsia="Courier New" w:hAnsi="Times New Roman" w:cs="Times New Roman"/>
                <w:lang w:eastAsia="ru-RU" w:bidi="ru-RU"/>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8976FC" w:rsidRPr="006135F2" w:rsidRDefault="008976FC" w:rsidP="006135F2">
            <w:pPr>
              <w:framePr w:w="10152" w:h="6346" w:hSpace="422" w:vSpace="19" w:wrap="notBeside" w:vAnchor="text" w:hAnchor="text" w:x="437" w:y="20"/>
              <w:widowControl w:val="0"/>
              <w:spacing w:after="0" w:line="240" w:lineRule="auto"/>
              <w:rPr>
                <w:rFonts w:ascii="Times New Roman" w:eastAsia="Courier New" w:hAnsi="Times New Roman" w:cs="Times New Roman"/>
                <w:lang w:eastAsia="ru-RU" w:bidi="ru-RU"/>
              </w:rPr>
            </w:pPr>
          </w:p>
        </w:tc>
      </w:tr>
    </w:tbl>
    <w:p w:rsidR="008976FC" w:rsidRPr="006135F2" w:rsidRDefault="008976FC" w:rsidP="006135F2">
      <w:pPr>
        <w:framePr w:w="187" w:h="6394" w:hRule="exact" w:hSpace="14" w:wrap="notBeside" w:vAnchor="text" w:hAnchor="text" w:x="15" w:y="1"/>
        <w:widowControl w:val="0"/>
        <w:tabs>
          <w:tab w:val="left" w:pos="6072"/>
        </w:tabs>
        <w:spacing w:after="0" w:line="240" w:lineRule="auto"/>
        <w:textDirection w:val="tbRl"/>
        <w:rPr>
          <w:rFonts w:ascii="Times New Roman" w:eastAsia="Times New Roman" w:hAnsi="Times New Roman" w:cs="Times New Roman"/>
          <w:b/>
          <w:bCs/>
          <w:i/>
          <w:iCs/>
          <w:lang w:eastAsia="ru-RU" w:bidi="ru-RU"/>
        </w:rPr>
      </w:pPr>
      <w:r w:rsidRPr="006135F2">
        <w:rPr>
          <w:rFonts w:ascii="Times New Roman" w:eastAsia="Tahoma" w:hAnsi="Times New Roman" w:cs="Times New Roman"/>
          <w:lang w:eastAsia="ru-RU" w:bidi="ru-RU"/>
        </w:rPr>
        <w:tab/>
        <w:t xml:space="preserve"> </w:t>
      </w: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footnotePr>
            <w:numRestart w:val="eachPage"/>
          </w:footnotePr>
          <w:pgSz w:w="12019" w:h="7824" w:orient="landscape"/>
          <w:pgMar w:top="715" w:right="725" w:bottom="515" w:left="691" w:header="287" w:footer="87" w:gutter="0"/>
          <w:cols w:space="720"/>
          <w:noEndnote/>
          <w:docGrid w:linePitch="360"/>
        </w:sectPr>
      </w:pPr>
    </w:p>
    <w:p w:rsidR="008976FC" w:rsidRPr="006135F2" w:rsidRDefault="00DB4958" w:rsidP="006135F2">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lang w:eastAsia="ru-RU" w:bidi="ru-RU"/>
        </w:rPr>
      </w:pPr>
      <w:bookmarkStart w:id="779" w:name="bookmark1768"/>
      <w:bookmarkStart w:id="780" w:name="_Toc105502797"/>
      <w:r>
        <w:rPr>
          <w:rFonts w:ascii="Times New Roman" w:eastAsia="Arial" w:hAnsi="Times New Roman" w:cs="Times New Roman"/>
          <w:b/>
          <w:bCs/>
          <w:color w:val="231E20"/>
          <w:lang w:eastAsia="ru-RU" w:bidi="ru-RU"/>
        </w:rPr>
        <w:lastRenderedPageBreak/>
        <w:t>2.1.17</w:t>
      </w:r>
      <w:r w:rsidR="008976FC" w:rsidRPr="006135F2">
        <w:rPr>
          <w:rFonts w:ascii="Times New Roman" w:eastAsia="Arial" w:hAnsi="Times New Roman" w:cs="Times New Roman"/>
          <w:b/>
          <w:bCs/>
          <w:color w:val="231E20"/>
          <w:lang w:eastAsia="ru-RU" w:bidi="ru-RU"/>
        </w:rPr>
        <w:t xml:space="preserve"> ФИЗИЧЕСКАЯ КУЛЬТУРА</w:t>
      </w:r>
      <w:bookmarkEnd w:id="779"/>
      <w:bookmarkEnd w:id="780"/>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DB4958" w:rsidP="006135F2">
      <w:pPr>
        <w:widowControl w:val="0"/>
        <w:spacing w:after="0" w:line="240" w:lineRule="auto"/>
        <w:ind w:firstLine="240"/>
        <w:jc w:val="both"/>
        <w:rPr>
          <w:rFonts w:ascii="Times New Roman" w:eastAsia="Courier New" w:hAnsi="Times New Roman" w:cs="Times New Roman"/>
          <w:lang w:eastAsia="ru-RU" w:bidi="ru-RU"/>
        </w:rPr>
      </w:pPr>
      <w:r>
        <w:rPr>
          <w:rFonts w:ascii="Times New Roman" w:eastAsia="Courier New" w:hAnsi="Times New Roman" w:cs="Times New Roman"/>
          <w:lang w:eastAsia="ru-RU" w:bidi="ru-RU"/>
        </w:rPr>
        <w:t>Рабочая</w:t>
      </w:r>
      <w:r w:rsidR="008976FC" w:rsidRPr="006135F2">
        <w:rPr>
          <w:rFonts w:ascii="Times New Roman" w:eastAsia="Courier New" w:hAnsi="Times New Roman" w:cs="Times New Roman"/>
          <w:lang w:eastAsia="ru-RU" w:bidi="ru-RU"/>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781" w:name="bookmark1770"/>
      <w:r w:rsidRPr="006135F2">
        <w:rPr>
          <w:rFonts w:ascii="Times New Roman" w:eastAsia="Courier New" w:hAnsi="Times New Roman" w:cs="Times New Roman"/>
          <w:b/>
          <w:color w:val="000000"/>
          <w:lang w:eastAsia="ru-RU" w:bidi="ru-RU"/>
        </w:rPr>
        <w:t>ПОЯСНИТЕЛЬНАЯ ЗАПИСКА</w:t>
      </w:r>
      <w:bookmarkEnd w:id="78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82" w:name="bookmark1772"/>
      <w:r w:rsidRPr="006135F2">
        <w:rPr>
          <w:rFonts w:ascii="Times New Roman" w:eastAsia="Courier New" w:hAnsi="Times New Roman" w:cs="Times New Roman"/>
          <w:b/>
          <w:color w:val="000000"/>
          <w:lang w:eastAsia="ru-RU" w:bidi="ru-RU"/>
        </w:rPr>
        <w:t>ОБЩАЯ ХАРАКТЕРИСТИКА УЧЕБНОГО ПРЕДМЕТА «ФИЗИЧЕСКАЯ КУЛЬТУРА»</w:t>
      </w:r>
      <w:bookmarkEnd w:id="782"/>
    </w:p>
    <w:p w:rsidR="008976FC" w:rsidRPr="006135F2" w:rsidRDefault="00DB4958" w:rsidP="006135F2">
      <w:pPr>
        <w:widowControl w:val="0"/>
        <w:spacing w:after="0" w:line="240" w:lineRule="auto"/>
        <w:ind w:firstLine="238"/>
        <w:jc w:val="both"/>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При создании </w:t>
      </w:r>
      <w:r w:rsidR="008976FC" w:rsidRPr="006135F2">
        <w:rPr>
          <w:rFonts w:ascii="Times New Roman" w:eastAsia="Courier New" w:hAnsi="Times New Roman" w:cs="Times New Roman"/>
          <w:lang w:eastAsia="ru-RU" w:bidi="ru-RU"/>
        </w:rPr>
        <w:t>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w:t>
      </w:r>
      <w:r w:rsidRPr="006135F2">
        <w:rPr>
          <w:rFonts w:ascii="Times New Roman" w:eastAsia="Courier New" w:hAnsi="Times New Roman" w:cs="Times New Roman"/>
          <w:lang w:eastAsia="ru-RU" w:bidi="ru-RU"/>
        </w:rPr>
        <w:lastRenderedPageBreak/>
        <w:t>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83" w:name="bookmark177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ЦЕЛИ ИЗУЧЕНИЯ УЧЕБНОГО ПРЕДМЕТА «ФИЗИЧЕСКАЯ КУЛЬТУРА»</w:t>
      </w:r>
      <w:bookmarkEnd w:id="783"/>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6135F2">
        <w:rPr>
          <w:rFonts w:ascii="Times New Roman" w:eastAsia="Courier New" w:hAnsi="Times New Roman" w:cs="Times New Roman"/>
          <w:lang w:eastAsia="ru-RU" w:bidi="ru-RU"/>
        </w:rPr>
        <w:lastRenderedPageBreak/>
        <w:t>деятельности.</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Times New Roman" w:hAnsi="Times New Roman" w:cs="Times New Roman"/>
          <w:i/>
          <w:iCs/>
          <w:lang w:eastAsia="ru-RU" w:bidi="ru-RU"/>
        </w:rPr>
        <w:t>Инвариантные модули</w:t>
      </w:r>
      <w:r w:rsidRPr="006135F2">
        <w:rPr>
          <w:rFonts w:ascii="Times New Roman" w:eastAsia="Courier New" w:hAnsi="Times New Roman" w:cs="Times New Roman"/>
          <w:lang w:eastAsia="ru-RU" w:bidi="ru-RU"/>
        </w:rPr>
        <w:t xml:space="preserve"> включают в себя содержание базовых видов спорта: гимнастика, лёгкая атлетика, зимние виды спорта (на примере лыжной подготовки</w:t>
      </w:r>
      <w:r w:rsidRPr="006135F2">
        <w:rPr>
          <w:rFonts w:ascii="Times New Roman" w:eastAsia="Arial" w:hAnsi="Times New Roman" w:cs="Times New Roman"/>
          <w:vertAlign w:val="superscript"/>
          <w:lang w:eastAsia="ru-RU" w:bidi="ru-RU"/>
        </w:rPr>
        <w:footnoteReference w:id="16"/>
      </w:r>
      <w:r w:rsidRPr="006135F2">
        <w:rPr>
          <w:rFonts w:ascii="Times New Roman" w:eastAsia="Courier New" w:hAnsi="Times New Roman" w:cs="Times New Roman"/>
          <w:lang w:eastAsia="ru-RU" w:bidi="ru-RU"/>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Times New Roman" w:hAnsi="Times New Roman" w:cs="Times New Roman"/>
          <w:i/>
          <w:iCs/>
          <w:lang w:eastAsia="ru-RU" w:bidi="ru-RU"/>
        </w:rPr>
        <w:t>Вариативные модули</w:t>
      </w:r>
      <w:r w:rsidRPr="006135F2">
        <w:rPr>
          <w:rFonts w:ascii="Times New Roman" w:eastAsia="Courier New" w:hAnsi="Times New Roman" w:cs="Times New Roman"/>
          <w:lang w:eastAsia="ru-RU" w:bidi="ru-RU"/>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w:t>
      </w:r>
      <w:r w:rsidRPr="006135F2">
        <w:rPr>
          <w:rFonts w:ascii="Times New Roman" w:eastAsia="Courier New" w:hAnsi="Times New Roman" w:cs="Times New Roman"/>
          <w:lang w:eastAsia="ru-RU" w:bidi="ru-RU"/>
        </w:rPr>
        <w:lastRenderedPageBreak/>
        <w:t>культуры в рамках данного модуля, представлено примерное содержание «Базовой физической подготовки».</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84" w:name="bookmark177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МЕСТО УЧЕБНОГО ПРЕДМЕТА «ФИЗИЧЕСКАЯ КУЛЬТУРА»</w:t>
      </w:r>
      <w:bookmarkEnd w:id="78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 УЧЕБНОМ ПЛАНЕ</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6135F2">
        <w:rPr>
          <w:rFonts w:ascii="Times New Roman" w:eastAsia="Arial" w:hAnsi="Times New Roman" w:cs="Times New Roman"/>
          <w:vertAlign w:val="superscript"/>
          <w:lang w:eastAsia="ru-RU" w:bidi="ru-RU"/>
        </w:rPr>
        <w:footnoteReference w:id="17"/>
      </w:r>
      <w:r w:rsidRPr="006135F2">
        <w:rPr>
          <w:rFonts w:ascii="Times New Roman" w:eastAsia="Courier New" w:hAnsi="Times New Roman" w:cs="Times New Roman"/>
          <w:lang w:eastAsia="ru-RU" w:bidi="ru-RU"/>
        </w:rPr>
        <w:t>.</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85" w:name="bookmark1779"/>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СОДЕРЖАНИЕ УЧЕБНОГО ПРЕДМЕТА «ФИЗИЧЕСКАЯ КУЛЬТУРА»</w:t>
      </w:r>
      <w:bookmarkEnd w:id="78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86" w:name="bookmark178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5 КЛАСС</w:t>
      </w:r>
      <w:bookmarkEnd w:id="78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Знания о физической культуре. </w:t>
      </w:r>
      <w:r w:rsidRPr="006135F2">
        <w:rPr>
          <w:rFonts w:ascii="Times New Roman" w:eastAsia="Times New Roman" w:hAnsi="Times New Roman" w:cs="Times New Roman"/>
          <w:lang w:eastAsia="ru-RU" w:bidi="ru-RU"/>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Способы самостоятельной деятельности. </w:t>
      </w:r>
      <w:r w:rsidRPr="006135F2">
        <w:rPr>
          <w:rFonts w:ascii="Times New Roman" w:eastAsia="Times New Roman" w:hAnsi="Times New Roman" w:cs="Times New Roman"/>
          <w:lang w:eastAsia="ru-RU" w:bidi="ru-RU"/>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Составление дневника физической культуры.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Физическое совершенствование. </w:t>
      </w:r>
      <w:r w:rsidRPr="006135F2">
        <w:rPr>
          <w:rFonts w:ascii="Times New Roman" w:eastAsia="Times New Roman" w:hAnsi="Times New Roman" w:cs="Times New Roman"/>
          <w:b/>
          <w:bCs/>
          <w:i/>
          <w:iCs/>
          <w:lang w:eastAsia="ru-RU" w:bidi="ru-RU"/>
        </w:rPr>
        <w:t>Физкультурно-оздоровительная деятельность.</w:t>
      </w:r>
      <w:r w:rsidRPr="006135F2">
        <w:rPr>
          <w:rFonts w:ascii="Times New Roman" w:eastAsia="Times New Roman" w:hAnsi="Times New Roman" w:cs="Times New Roman"/>
          <w:lang w:eastAsia="ru-RU" w:bidi="ru-RU"/>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w:t>
      </w:r>
      <w:r w:rsidRPr="006135F2">
        <w:rPr>
          <w:rFonts w:ascii="Times New Roman" w:eastAsia="Times New Roman" w:hAnsi="Times New Roman" w:cs="Times New Roman"/>
          <w:lang w:eastAsia="ru-RU" w:bidi="ru-RU"/>
        </w:rPr>
        <w:lastRenderedPageBreak/>
        <w:t>подвижности суставов; развитие координации; формирование телосложения с использованием внешних отягощений.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Спортивно-оздоровительная деятельность.</w:t>
      </w:r>
      <w:r w:rsidRPr="006135F2">
        <w:rPr>
          <w:rFonts w:ascii="Times New Roman" w:eastAsia="Times New Roman" w:hAnsi="Times New Roman" w:cs="Times New Roman"/>
          <w:lang w:eastAsia="ru-RU" w:bidi="ru-RU"/>
        </w:rPr>
        <w:t xml:space="preserve"> Роль и значение спортивно-оздоровительной деятельности в здоровом образе жизни современного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«Гимнастика».</w:t>
      </w:r>
      <w:r w:rsidRPr="006135F2">
        <w:rPr>
          <w:rFonts w:ascii="Times New Roman" w:eastAsia="Times New Roman" w:hAnsi="Times New Roman" w:cs="Times New Roman"/>
          <w:lang w:eastAsia="ru-RU" w:bidi="ru-RU"/>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Упражнения на низком гимнастическом бревне: передвижение ходьбой с поворотами кругом и на 90</w:t>
      </w:r>
      <w:r w:rsidRPr="006135F2">
        <w:rPr>
          <w:rFonts w:ascii="Times New Roman" w:eastAsia="Arial" w:hAnsi="Times New Roman" w:cs="Times New Roman"/>
          <w:lang w:eastAsia="ru-RU" w:bidi="ru-RU"/>
        </w:rPr>
        <w:t>°</w:t>
      </w:r>
      <w:r w:rsidRPr="006135F2">
        <w:rPr>
          <w:rFonts w:ascii="Times New Roman" w:eastAsia="Times New Roman" w:hAnsi="Times New Roman" w:cs="Times New Roman"/>
          <w:lang w:eastAsia="ru-RU" w:bidi="ru-RU"/>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«Лёгкая атлетика».</w:t>
      </w:r>
      <w:r w:rsidRPr="006135F2">
        <w:rPr>
          <w:rFonts w:ascii="Times New Roman" w:eastAsia="Times New Roman" w:hAnsi="Times New Roman" w:cs="Times New Roman"/>
          <w:lang w:eastAsia="ru-RU" w:bidi="ru-RU"/>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Метание малого мяча с места в вертикальную неподвижную мишень; метание малого мяча на дальность с трёх шагов разбега.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«Зимние виды спорта».</w:t>
      </w:r>
      <w:r w:rsidRPr="006135F2">
        <w:rPr>
          <w:rFonts w:ascii="Times New Roman" w:eastAsia="Times New Roman" w:hAnsi="Times New Roman" w:cs="Times New Roman"/>
          <w:lang w:eastAsia="ru-RU" w:bidi="ru-RU"/>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«Спортивные игры».</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u w:val="single"/>
          <w:lang w:eastAsia="ru-RU" w:bidi="ru-RU"/>
        </w:rPr>
        <w:t>Баскетбол.</w:t>
      </w:r>
      <w:r w:rsidRPr="006135F2">
        <w:rPr>
          <w:rFonts w:ascii="Times New Roman" w:eastAsia="Times New Roman" w:hAnsi="Times New Roman" w:cs="Times New Roman"/>
          <w:lang w:eastAsia="ru-RU" w:bidi="ru-RU"/>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u w:val="single"/>
          <w:lang w:eastAsia="ru-RU" w:bidi="ru-RU"/>
        </w:rPr>
        <w:t>Волейбол.</w:t>
      </w:r>
      <w:r w:rsidRPr="006135F2">
        <w:rPr>
          <w:rFonts w:ascii="Times New Roman" w:eastAsia="Times New Roman" w:hAnsi="Times New Roman" w:cs="Times New Roman"/>
          <w:lang w:eastAsia="ru-RU" w:bidi="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u w:val="single"/>
          <w:lang w:eastAsia="ru-RU" w:bidi="ru-RU"/>
        </w:rPr>
        <w:t>Футбол.</w:t>
      </w:r>
      <w:r w:rsidRPr="006135F2">
        <w:rPr>
          <w:rFonts w:ascii="Times New Roman" w:eastAsia="Times New Roman" w:hAnsi="Times New Roman" w:cs="Times New Roman"/>
          <w:lang w:eastAsia="ru-RU" w:bidi="ru-RU"/>
        </w:rPr>
        <w:t xml:space="preserve"> Удар по неподвижному мячу внутренней стороной стопы с небольшого разбега; остановка катящегося мяча способом </w:t>
      </w:r>
      <w:r w:rsidRPr="006135F2">
        <w:rPr>
          <w:rFonts w:ascii="Times New Roman" w:eastAsia="Times New Roman" w:hAnsi="Times New Roman" w:cs="Times New Roman"/>
          <w:lang w:eastAsia="ru-RU" w:bidi="ru-RU"/>
        </w:rPr>
        <w:lastRenderedPageBreak/>
        <w:t>«наступания»; ведение мяча «по прямой», «по кругу» и «змейкой»; обводка мячом ориентиров (конусов).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«Спорт».</w:t>
      </w:r>
      <w:r w:rsidRPr="006135F2">
        <w:rPr>
          <w:rFonts w:ascii="Times New Roman" w:eastAsia="Times New Roman" w:hAnsi="Times New Roman" w:cs="Times New Roman"/>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87" w:name="bookmark1783"/>
      <w:r w:rsidRPr="006135F2">
        <w:rPr>
          <w:rFonts w:ascii="Times New Roman" w:eastAsia="Courier New" w:hAnsi="Times New Roman" w:cs="Times New Roman"/>
          <w:b/>
          <w:color w:val="000000"/>
          <w:lang w:eastAsia="ru-RU" w:bidi="ru-RU"/>
        </w:rPr>
        <w:t>6 КЛАСС</w:t>
      </w:r>
      <w:bookmarkEnd w:id="78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Знания о физической культуре. </w:t>
      </w:r>
      <w:r w:rsidRPr="006135F2">
        <w:rPr>
          <w:rFonts w:ascii="Times New Roman" w:eastAsia="Times New Roman" w:hAnsi="Times New Roman" w:cs="Times New Roman"/>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Способы самостоятельной деятельности. </w:t>
      </w:r>
      <w:r w:rsidRPr="006135F2">
        <w:rPr>
          <w:rFonts w:ascii="Times New Roman" w:eastAsia="Times New Roman" w:hAnsi="Times New Roman" w:cs="Times New Roman"/>
          <w:lang w:eastAsia="ru-RU"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и способы самостоятельного развития физических качеств. Способы определения инди</w:t>
      </w:r>
      <w:r w:rsidR="00F51DF5">
        <w:rPr>
          <w:rFonts w:ascii="Times New Roman" w:eastAsia="Times New Roman" w:hAnsi="Times New Roman" w:cs="Times New Roman"/>
          <w:lang w:eastAsia="ru-RU" w:bidi="ru-RU"/>
        </w:rPr>
        <w:t xml:space="preserve">видуальной физической нагрузки. </w:t>
      </w:r>
      <w:r w:rsidRPr="006135F2">
        <w:rPr>
          <w:rFonts w:ascii="Times New Roman" w:eastAsia="Times New Roman" w:hAnsi="Times New Roman" w:cs="Times New Roman"/>
          <w:lang w:eastAsia="ru-RU" w:bidi="ru-RU"/>
        </w:rPr>
        <w:t>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и способы составления плана самостоятельных занятий физической подготовкой.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Физическое совершенствование. </w:t>
      </w:r>
      <w:r w:rsidRPr="006135F2">
        <w:rPr>
          <w:rFonts w:ascii="Times New Roman" w:eastAsia="Times New Roman" w:hAnsi="Times New Roman" w:cs="Times New Roman"/>
          <w:b/>
          <w:bCs/>
          <w:i/>
          <w:iCs/>
          <w:lang w:eastAsia="ru-RU" w:bidi="ru-RU"/>
        </w:rPr>
        <w:t>Физкультурно-оздоровительная деятельность.</w:t>
      </w:r>
      <w:r w:rsidRPr="006135F2">
        <w:rPr>
          <w:rFonts w:ascii="Times New Roman" w:eastAsia="Times New Roman" w:hAnsi="Times New Roman" w:cs="Times New Roman"/>
          <w:lang w:eastAsia="ru-RU" w:bidi="ru-RU"/>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Спортивно-оздоровительная деятельность. </w:t>
      </w:r>
      <w:r w:rsidRPr="006135F2">
        <w:rPr>
          <w:rFonts w:ascii="Times New Roman" w:eastAsia="Times New Roman" w:hAnsi="Times New Roman" w:cs="Times New Roman"/>
          <w:i/>
          <w:iCs/>
          <w:lang w:eastAsia="ru-RU" w:bidi="ru-RU"/>
        </w:rPr>
        <w:t xml:space="preserve">Модуль </w:t>
      </w:r>
      <w:r w:rsidRPr="006135F2">
        <w:rPr>
          <w:rFonts w:ascii="Times New Roman" w:eastAsia="Times New Roman" w:hAnsi="Times New Roman" w:cs="Times New Roman"/>
          <w:i/>
          <w:iCs/>
          <w:lang w:eastAsia="ru-RU" w:bidi="ru-RU"/>
        </w:rPr>
        <w:lastRenderedPageBreak/>
        <w:t>«Гимнастика».</w:t>
      </w:r>
      <w:r w:rsidRPr="006135F2">
        <w:rPr>
          <w:rFonts w:ascii="Times New Roman" w:eastAsia="Times New Roman" w:hAnsi="Times New Roman" w:cs="Times New Roman"/>
          <w:lang w:eastAsia="ru-RU" w:bidi="ru-RU"/>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Опорные прыжки через гимнастического козла с разбега способом «согнув ноги» (мальчики) и способом «ноги врозь» (девочки).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Упражнения на невысокой гимнастической перекладине: висы; упор ноги врозь; перемах вперёд и обратно (мальчики).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Лазанье по канату в три приёма (мальчики).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«Лёгкая атлетика»</w:t>
      </w:r>
      <w:r w:rsidRPr="006135F2">
        <w:rPr>
          <w:rFonts w:ascii="Times New Roman" w:eastAsia="Times New Roman" w:hAnsi="Times New Roman" w:cs="Times New Roman"/>
          <w:lang w:eastAsia="ru-RU" w:bidi="ru-RU"/>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Метание малого (теннисного) мяча в подвижную (раскачивающуюся) мишень.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«Зимние виды спорта»</w:t>
      </w:r>
      <w:r w:rsidRPr="006135F2">
        <w:rPr>
          <w:rFonts w:ascii="Times New Roman" w:eastAsia="Times New Roman" w:hAnsi="Times New Roman" w:cs="Times New Roman"/>
          <w:lang w:eastAsia="ru-RU" w:bidi="ru-RU"/>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«Спортивные игры».</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u w:val="single"/>
          <w:lang w:eastAsia="ru-RU" w:bidi="ru-RU"/>
        </w:rPr>
        <w:t>Баскетбол</w:t>
      </w:r>
      <w:r w:rsidRPr="006135F2">
        <w:rPr>
          <w:rFonts w:ascii="Times New Roman" w:eastAsia="Times New Roman" w:hAnsi="Times New Roman" w:cs="Times New Roman"/>
          <w:lang w:eastAsia="ru-RU" w:bidi="ru-RU"/>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игры и игровая деятельность по правилам с использованием разученных технических приёмов.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u w:val="single"/>
          <w:lang w:eastAsia="ru-RU" w:bidi="ru-RU"/>
        </w:rPr>
        <w:lastRenderedPageBreak/>
        <w:t>Волейбол.</w:t>
      </w:r>
      <w:r w:rsidRPr="006135F2">
        <w:rPr>
          <w:rFonts w:ascii="Times New Roman" w:eastAsia="Times New Roman" w:hAnsi="Times New Roman" w:cs="Times New Roman"/>
          <w:lang w:eastAsia="ru-RU" w:bidi="ru-RU"/>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u w:val="single"/>
          <w:lang w:eastAsia="ru-RU" w:bidi="ru-RU"/>
        </w:rPr>
        <w:t>Футбол.</w:t>
      </w:r>
      <w:r w:rsidRPr="006135F2">
        <w:rPr>
          <w:rFonts w:ascii="Times New Roman" w:eastAsia="Times New Roman" w:hAnsi="Times New Roman" w:cs="Times New Roman"/>
          <w:lang w:eastAsia="ru-RU" w:bidi="ru-RU"/>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«Спорт».</w:t>
      </w:r>
      <w:r w:rsidRPr="006135F2">
        <w:rPr>
          <w:rFonts w:ascii="Times New Roman" w:eastAsia="Times New Roman" w:hAnsi="Times New Roman" w:cs="Times New Roman"/>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88" w:name="bookmark1785"/>
      <w:r w:rsidRPr="006135F2">
        <w:rPr>
          <w:rFonts w:ascii="Times New Roman" w:eastAsia="Courier New" w:hAnsi="Times New Roman" w:cs="Times New Roman"/>
          <w:b/>
          <w:color w:val="000000"/>
          <w:lang w:eastAsia="ru-RU" w:bidi="ru-RU"/>
        </w:rPr>
        <w:t>7 КЛАСС</w:t>
      </w:r>
      <w:bookmarkEnd w:id="78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Знания о физической культуре. </w:t>
      </w:r>
      <w:r w:rsidRPr="006135F2">
        <w:rPr>
          <w:rFonts w:ascii="Times New Roman" w:eastAsia="Times New Roman" w:hAnsi="Times New Roman" w:cs="Times New Roman"/>
          <w:lang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Влияние занятий физической культурой и спортом на воспитание положительных качеств личности современного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Способы самостоятельной деятельности. </w:t>
      </w:r>
      <w:r w:rsidRPr="006135F2">
        <w:rPr>
          <w:rFonts w:ascii="Times New Roman" w:eastAsia="Times New Roman" w:hAnsi="Times New Roman" w:cs="Times New Roman"/>
          <w:lang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Планирование самостоятельных занятий технической подготовкой на учебный год и учебную четверть. Составление плана </w:t>
      </w:r>
      <w:r w:rsidRPr="006135F2">
        <w:rPr>
          <w:rFonts w:ascii="Times New Roman" w:eastAsia="Times New Roman" w:hAnsi="Times New Roman" w:cs="Times New Roman"/>
          <w:lang w:eastAsia="ru-RU" w:bidi="ru-RU"/>
        </w:rPr>
        <w:lastRenderedPageBreak/>
        <w:t>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Физическое совершенствование. </w:t>
      </w:r>
      <w:r w:rsidRPr="006135F2">
        <w:rPr>
          <w:rFonts w:ascii="Times New Roman" w:eastAsia="Times New Roman" w:hAnsi="Times New Roman" w:cs="Times New Roman"/>
          <w:b/>
          <w:bCs/>
          <w:i/>
          <w:iCs/>
          <w:lang w:eastAsia="ru-RU" w:bidi="ru-RU"/>
        </w:rPr>
        <w:t>Физкультурно-оздоровительная деятельность.</w:t>
      </w:r>
      <w:r w:rsidRPr="006135F2">
        <w:rPr>
          <w:rFonts w:ascii="Times New Roman" w:eastAsia="Times New Roman" w:hAnsi="Times New Roman" w:cs="Times New Roman"/>
          <w:lang w:eastAsia="ru-RU" w:bidi="ru-RU"/>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Спортивно-оздоровительная деятельность. </w:t>
      </w:r>
      <w:r w:rsidRPr="006135F2">
        <w:rPr>
          <w:rFonts w:ascii="Times New Roman" w:eastAsia="Times New Roman" w:hAnsi="Times New Roman" w:cs="Times New Roman"/>
          <w:i/>
          <w:iCs/>
          <w:lang w:eastAsia="ru-RU" w:bidi="ru-RU"/>
        </w:rPr>
        <w:t>Модуль «Гимнастика»</w:t>
      </w:r>
      <w:r w:rsidRPr="006135F2">
        <w:rPr>
          <w:rFonts w:ascii="Times New Roman" w:eastAsia="Times New Roman" w:hAnsi="Times New Roman" w:cs="Times New Roman"/>
          <w:lang w:eastAsia="ru-RU" w:bidi="ru-RU"/>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«Лёгкая атлетика».</w:t>
      </w:r>
      <w:r w:rsidRPr="006135F2">
        <w:rPr>
          <w:rFonts w:ascii="Times New Roman" w:eastAsia="Times New Roman" w:hAnsi="Times New Roman" w:cs="Times New Roman"/>
          <w:lang w:eastAsia="ru-RU" w:bidi="ru-RU"/>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Метание малого (теннисного) мяча по движущейся (катящейся) с разной скоростью мишени.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«Зимние виды спорта».</w:t>
      </w:r>
      <w:r w:rsidRPr="006135F2">
        <w:rPr>
          <w:rFonts w:ascii="Times New Roman" w:eastAsia="Times New Roman" w:hAnsi="Times New Roman" w:cs="Times New Roman"/>
          <w:lang w:eastAsia="ru-RU" w:bidi="ru-RU"/>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lastRenderedPageBreak/>
        <w:t>Модуль «Спортивные игры».</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u w:val="single"/>
          <w:lang w:eastAsia="ru-RU" w:bidi="ru-RU"/>
        </w:rPr>
        <w:t>Баскетбол.</w:t>
      </w:r>
      <w:r w:rsidRPr="006135F2">
        <w:rPr>
          <w:rFonts w:ascii="Times New Roman" w:eastAsia="Times New Roman" w:hAnsi="Times New Roman" w:cs="Times New Roman"/>
          <w:lang w:eastAsia="ru-RU" w:bidi="ru-RU"/>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u w:val="single"/>
          <w:lang w:eastAsia="ru-RU" w:bidi="ru-RU"/>
        </w:rPr>
        <w:t>Волейбол.</w:t>
      </w:r>
      <w:r w:rsidRPr="006135F2">
        <w:rPr>
          <w:rFonts w:ascii="Times New Roman" w:eastAsia="Times New Roman" w:hAnsi="Times New Roman" w:cs="Times New Roman"/>
          <w:lang w:eastAsia="ru-RU" w:bidi="ru-RU"/>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u w:val="single"/>
          <w:lang w:eastAsia="ru-RU" w:bidi="ru-RU"/>
        </w:rPr>
        <w:t>Футбол.</w:t>
      </w:r>
      <w:r w:rsidRPr="006135F2">
        <w:rPr>
          <w:rFonts w:ascii="Times New Roman" w:eastAsia="Times New Roman" w:hAnsi="Times New Roman" w:cs="Times New Roman"/>
          <w:lang w:eastAsia="ru-RU" w:bidi="ru-RU"/>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«Спорт».</w:t>
      </w:r>
      <w:r w:rsidRPr="006135F2">
        <w:rPr>
          <w:rFonts w:ascii="Times New Roman" w:eastAsia="Times New Roman" w:hAnsi="Times New Roman" w:cs="Times New Roman"/>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89" w:name="bookmark1787"/>
      <w:r w:rsidRPr="006135F2">
        <w:rPr>
          <w:rFonts w:ascii="Times New Roman" w:eastAsia="Courier New" w:hAnsi="Times New Roman" w:cs="Times New Roman"/>
          <w:b/>
          <w:color w:val="000000"/>
          <w:lang w:eastAsia="ru-RU" w:bidi="ru-RU"/>
        </w:rPr>
        <w:t>8 КЛАСС</w:t>
      </w:r>
      <w:bookmarkEnd w:id="78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Знания о физической культуре. </w:t>
      </w:r>
      <w:r w:rsidRPr="006135F2">
        <w:rPr>
          <w:rFonts w:ascii="Times New Roman" w:eastAsia="Times New Roman" w:hAnsi="Times New Roman" w:cs="Times New Roman"/>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b/>
          <w:bCs/>
          <w:lang w:eastAsia="ru-RU" w:bidi="ru-RU"/>
        </w:rPr>
        <w:t xml:space="preserve">Способы самостоятельной деятельности. </w:t>
      </w:r>
      <w:r w:rsidRPr="006135F2">
        <w:rPr>
          <w:rFonts w:ascii="Times New Roman" w:eastAsia="Courier New" w:hAnsi="Times New Roman" w:cs="Times New Roman"/>
          <w:lang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Times New Roman" w:hAnsi="Times New Roman" w:cs="Times New Roman"/>
          <w:b/>
          <w:bCs/>
          <w:lang w:eastAsia="ru-RU" w:bidi="ru-RU"/>
        </w:rPr>
        <w:t xml:space="preserve">Физическое совершенствование. </w:t>
      </w:r>
      <w:r w:rsidRPr="006135F2">
        <w:rPr>
          <w:rFonts w:ascii="Times New Roman" w:eastAsia="Times New Roman" w:hAnsi="Times New Roman" w:cs="Times New Roman"/>
          <w:b/>
          <w:bCs/>
          <w:i/>
          <w:iCs/>
          <w:lang w:eastAsia="ru-RU" w:bidi="ru-RU"/>
        </w:rPr>
        <w:t>Физкультурно-оздоровительная деятельность.</w:t>
      </w:r>
      <w:r w:rsidRPr="006135F2">
        <w:rPr>
          <w:rFonts w:ascii="Times New Roman" w:eastAsia="Courier New" w:hAnsi="Times New Roman" w:cs="Times New Roman"/>
          <w:lang w:eastAsia="ru-RU" w:bidi="ru-RU"/>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w:t>
      </w:r>
      <w:r w:rsidRPr="006135F2">
        <w:rPr>
          <w:rFonts w:ascii="Times New Roman" w:eastAsia="Courier New" w:hAnsi="Times New Roman" w:cs="Times New Roman"/>
          <w:lang w:eastAsia="ru-RU" w:bidi="ru-RU"/>
        </w:rPr>
        <w:lastRenderedPageBreak/>
        <w:t>вегетативной нервной системы, профилактики общего и зрительного утомления.</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Times New Roman" w:hAnsi="Times New Roman" w:cs="Times New Roman"/>
          <w:b/>
          <w:bCs/>
          <w:i/>
          <w:iCs/>
          <w:lang w:eastAsia="ru-RU" w:bidi="ru-RU"/>
        </w:rPr>
        <w:t xml:space="preserve">Спортивно-оздоровительная деятельность. </w:t>
      </w:r>
      <w:r w:rsidRPr="006135F2">
        <w:rPr>
          <w:rFonts w:ascii="Times New Roman" w:eastAsia="Times New Roman" w:hAnsi="Times New Roman" w:cs="Times New Roman"/>
          <w:i/>
          <w:iCs/>
          <w:lang w:eastAsia="ru-RU" w:bidi="ru-RU"/>
        </w:rPr>
        <w:t>Модуль «Гимнастика»</w:t>
      </w:r>
      <w:r w:rsidRPr="006135F2">
        <w:rPr>
          <w:rFonts w:ascii="Times New Roman" w:eastAsia="Courier New" w:hAnsi="Times New Roman" w:cs="Times New Roman"/>
          <w:lang w:eastAsia="ru-RU" w:bidi="ru-RU"/>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Times New Roman" w:hAnsi="Times New Roman" w:cs="Times New Roman"/>
          <w:i/>
          <w:iCs/>
          <w:lang w:eastAsia="ru-RU" w:bidi="ru-RU"/>
        </w:rPr>
        <w:t>Модуль «Лёгкая атлетика».</w:t>
      </w:r>
      <w:r w:rsidRPr="006135F2">
        <w:rPr>
          <w:rFonts w:ascii="Times New Roman" w:eastAsia="Courier New" w:hAnsi="Times New Roman" w:cs="Times New Roman"/>
          <w:lang w:eastAsia="ru-RU" w:bidi="ru-RU"/>
        </w:rPr>
        <w:t xml:space="preserve"> Кроссовый бег; прыжок в длину с разбега способом «прогнувшись».</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Times New Roman" w:hAnsi="Times New Roman" w:cs="Times New Roman"/>
          <w:i/>
          <w:iCs/>
          <w:lang w:eastAsia="ru-RU" w:bidi="ru-RU"/>
        </w:rPr>
        <w:t>Модуль «Зимние виды спорта».</w:t>
      </w:r>
      <w:r w:rsidRPr="006135F2">
        <w:rPr>
          <w:rFonts w:ascii="Times New Roman" w:eastAsia="Courier New" w:hAnsi="Times New Roman" w:cs="Times New Roman"/>
          <w:lang w:eastAsia="ru-RU" w:bidi="ru-RU"/>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Times New Roman" w:hAnsi="Times New Roman" w:cs="Times New Roman"/>
          <w:i/>
          <w:iCs/>
          <w:lang w:eastAsia="ru-RU" w:bidi="ru-RU"/>
        </w:rPr>
        <w:t>Модуль «Плавание».</w:t>
      </w:r>
      <w:r w:rsidRPr="006135F2">
        <w:rPr>
          <w:rFonts w:ascii="Times New Roman" w:eastAsia="Courier New" w:hAnsi="Times New Roman" w:cs="Times New Roman"/>
          <w:lang w:eastAsia="ru-RU" w:bidi="ru-RU"/>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«Спортивные игры».</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u w:val="single"/>
          <w:lang w:eastAsia="ru-RU" w:bidi="ru-RU"/>
        </w:rPr>
        <w:t>Баскетбол.</w:t>
      </w:r>
      <w:r w:rsidRPr="006135F2">
        <w:rPr>
          <w:rFonts w:ascii="Times New Roman" w:eastAsia="Times New Roman" w:hAnsi="Times New Roman" w:cs="Times New Roman"/>
          <w:lang w:eastAsia="ru-RU" w:bidi="ru-RU"/>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u w:val="single"/>
          <w:lang w:eastAsia="ru-RU" w:bidi="ru-RU"/>
        </w:rPr>
        <w:lastRenderedPageBreak/>
        <w:t>Волейбол.</w:t>
      </w:r>
      <w:r w:rsidRPr="006135F2">
        <w:rPr>
          <w:rFonts w:ascii="Times New Roman" w:eastAsia="Times New Roman" w:hAnsi="Times New Roman" w:cs="Times New Roman"/>
          <w:lang w:eastAsia="ru-RU" w:bidi="ru-RU"/>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u w:val="single"/>
          <w:lang w:eastAsia="ru-RU" w:bidi="ru-RU"/>
        </w:rPr>
        <w:t>Футбол.</w:t>
      </w:r>
      <w:r w:rsidRPr="006135F2">
        <w:rPr>
          <w:rFonts w:ascii="Times New Roman" w:eastAsia="Times New Roman" w:hAnsi="Times New Roman" w:cs="Times New Roman"/>
          <w:lang w:eastAsia="ru-RU" w:bidi="ru-RU"/>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«Спорт».</w:t>
      </w:r>
      <w:r w:rsidRPr="006135F2">
        <w:rPr>
          <w:rFonts w:ascii="Times New Roman" w:eastAsia="Times New Roman" w:hAnsi="Times New Roman" w:cs="Times New Roman"/>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90" w:name="bookmark1789"/>
      <w:r w:rsidRPr="006135F2">
        <w:rPr>
          <w:rFonts w:ascii="Times New Roman" w:eastAsia="Courier New" w:hAnsi="Times New Roman" w:cs="Times New Roman"/>
          <w:b/>
          <w:color w:val="000000"/>
          <w:lang w:eastAsia="ru-RU" w:bidi="ru-RU"/>
        </w:rPr>
        <w:t>9 КЛАСС</w:t>
      </w:r>
      <w:bookmarkEnd w:id="79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Знания о физической культуре. </w:t>
      </w:r>
      <w:r w:rsidRPr="006135F2">
        <w:rPr>
          <w:rFonts w:ascii="Times New Roman" w:eastAsia="Times New Roman" w:hAnsi="Times New Roman" w:cs="Times New Roman"/>
          <w:lang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Способы самостоятельной деятельности. </w:t>
      </w:r>
      <w:r w:rsidRPr="006135F2">
        <w:rPr>
          <w:rFonts w:ascii="Times New Roman" w:eastAsia="Times New Roman" w:hAnsi="Times New Roman" w:cs="Times New Roman"/>
          <w:lang w:eastAsia="ru-RU"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Физическое совершенствование. </w:t>
      </w:r>
      <w:r w:rsidRPr="006135F2">
        <w:rPr>
          <w:rFonts w:ascii="Times New Roman" w:eastAsia="Times New Roman" w:hAnsi="Times New Roman" w:cs="Times New Roman"/>
          <w:b/>
          <w:bCs/>
          <w:i/>
          <w:iCs/>
          <w:lang w:eastAsia="ru-RU" w:bidi="ru-RU"/>
        </w:rPr>
        <w:t>Физкультурно-оздоровительная деятельность.</w:t>
      </w:r>
      <w:r w:rsidRPr="006135F2">
        <w:rPr>
          <w:rFonts w:ascii="Times New Roman" w:eastAsia="Times New Roman" w:hAnsi="Times New Roman" w:cs="Times New Roman"/>
          <w:lang w:eastAsia="ru-RU" w:bidi="ru-RU"/>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Спортивно-оздоровительная деятельность. </w:t>
      </w:r>
      <w:r w:rsidRPr="006135F2">
        <w:rPr>
          <w:rFonts w:ascii="Times New Roman" w:eastAsia="Times New Roman" w:hAnsi="Times New Roman" w:cs="Times New Roman"/>
          <w:i/>
          <w:iCs/>
          <w:lang w:eastAsia="ru-RU" w:bidi="ru-RU"/>
        </w:rPr>
        <w:t>Модуль «Гимнастика».</w:t>
      </w:r>
      <w:r w:rsidRPr="006135F2">
        <w:rPr>
          <w:rFonts w:ascii="Times New Roman" w:eastAsia="Times New Roman" w:hAnsi="Times New Roman" w:cs="Times New Roman"/>
          <w:lang w:eastAsia="ru-RU" w:bidi="ru-RU"/>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w:t>
      </w:r>
      <w:r w:rsidRPr="006135F2">
        <w:rPr>
          <w:rFonts w:ascii="Times New Roman" w:eastAsia="Times New Roman" w:hAnsi="Times New Roman" w:cs="Times New Roman"/>
          <w:lang w:eastAsia="ru-RU" w:bidi="ru-RU"/>
        </w:rPr>
        <w:lastRenderedPageBreak/>
        <w:t>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«Лёгкая атлетика».</w:t>
      </w:r>
      <w:r w:rsidRPr="006135F2">
        <w:rPr>
          <w:rFonts w:ascii="Times New Roman" w:eastAsia="Times New Roman" w:hAnsi="Times New Roman" w:cs="Times New Roman"/>
          <w:lang w:eastAsia="ru-RU" w:bidi="ru-RU"/>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«Зимние виды спорта».</w:t>
      </w:r>
      <w:r w:rsidRPr="006135F2">
        <w:rPr>
          <w:rFonts w:ascii="Times New Roman" w:eastAsia="Times New Roman" w:hAnsi="Times New Roman" w:cs="Times New Roman"/>
          <w:lang w:eastAsia="ru-RU" w:bidi="ru-RU"/>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«Плавание».</w:t>
      </w:r>
      <w:r w:rsidRPr="006135F2">
        <w:rPr>
          <w:rFonts w:ascii="Times New Roman" w:eastAsia="Times New Roman" w:hAnsi="Times New Roman" w:cs="Times New Roman"/>
          <w:lang w:eastAsia="ru-RU" w:bidi="ru-RU"/>
        </w:rPr>
        <w:t xml:space="preserve"> Брасс: подводящие упражнения и плавание в полной координации. Повороты при плавании брассом.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Модуль «Спортивные игры».</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u w:val="single"/>
          <w:lang w:eastAsia="ru-RU" w:bidi="ru-RU"/>
        </w:rPr>
        <w:t>Баскетбол.</w:t>
      </w:r>
      <w:r w:rsidRPr="006135F2">
        <w:rPr>
          <w:rFonts w:ascii="Times New Roman" w:eastAsia="Times New Roman" w:hAnsi="Times New Roman" w:cs="Times New Roman"/>
          <w:lang w:eastAsia="ru-RU" w:bidi="ru-RU"/>
        </w:rPr>
        <w:t xml:space="preserve"> Техническая подготовка в игровых действиях: ведение, передачи, приёмы и броски мяча на месте, в прыжке, после 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u w:val="single"/>
          <w:lang w:eastAsia="ru-RU" w:bidi="ru-RU"/>
        </w:rPr>
        <w:t>Волейбол.</w:t>
      </w:r>
      <w:r w:rsidRPr="006135F2">
        <w:rPr>
          <w:rFonts w:ascii="Times New Roman" w:eastAsia="Times New Roman" w:hAnsi="Times New Roman" w:cs="Times New Roman"/>
          <w:lang w:eastAsia="ru-RU" w:bidi="ru-RU"/>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u w:val="single"/>
          <w:lang w:eastAsia="ru-RU" w:bidi="ru-RU"/>
        </w:rPr>
        <w:t>Футбол.</w:t>
      </w:r>
      <w:r w:rsidRPr="006135F2">
        <w:rPr>
          <w:rFonts w:ascii="Times New Roman" w:eastAsia="Times New Roman" w:hAnsi="Times New Roman" w:cs="Times New Roman"/>
          <w:lang w:eastAsia="ru-RU" w:bidi="ru-RU"/>
        </w:rPr>
        <w:t xml:space="preserve"> Техническая подготовка в игровых действиях: ведение, приёмы и передачи, остановки и удары по мячу с места и в движении.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Модуль «Спорт».</w:t>
      </w:r>
      <w:r w:rsidRPr="006135F2">
        <w:rPr>
          <w:rFonts w:ascii="Times New Roman" w:eastAsia="Times New Roman" w:hAnsi="Times New Roman" w:cs="Times New Roman"/>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Примерная программа вариативного модуля «Базовая физическая подготовка». </w:t>
      </w:r>
      <w:r w:rsidRPr="006135F2">
        <w:rPr>
          <w:rFonts w:ascii="Times New Roman" w:eastAsia="Times New Roman" w:hAnsi="Times New Roman" w:cs="Times New Roman"/>
          <w:i/>
          <w:iCs/>
          <w:lang w:eastAsia="ru-RU" w:bidi="ru-RU"/>
        </w:rPr>
        <w:t xml:space="preserve">Развитие силовых способностей. </w:t>
      </w:r>
      <w:r w:rsidRPr="006135F2">
        <w:rPr>
          <w:rFonts w:ascii="Times New Roman" w:eastAsia="Times New Roman" w:hAnsi="Times New Roman" w:cs="Times New Roman"/>
          <w:lang w:eastAsia="ru-RU" w:bidi="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w:t>
      </w:r>
      <w:r w:rsidRPr="006135F2">
        <w:rPr>
          <w:rFonts w:ascii="Times New Roman" w:eastAsia="Times New Roman" w:hAnsi="Times New Roman" w:cs="Times New Roman"/>
          <w:lang w:eastAsia="ru-RU" w:bidi="ru-RU"/>
        </w:rPr>
        <w:lastRenderedPageBreak/>
        <w:t>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скоростных способностей.</w:t>
      </w:r>
      <w:r w:rsidRPr="006135F2">
        <w:rPr>
          <w:rFonts w:ascii="Times New Roman" w:eastAsia="Times New Roman" w:hAnsi="Times New Roman" w:cs="Times New Roman"/>
          <w:lang w:eastAsia="ru-RU" w:bidi="ru-RU"/>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выносливости.</w:t>
      </w:r>
      <w:r w:rsidRPr="006135F2">
        <w:rPr>
          <w:rFonts w:ascii="Times New Roman" w:eastAsia="Times New Roman" w:hAnsi="Times New Roman" w:cs="Times New Roman"/>
          <w:lang w:eastAsia="ru-RU" w:bidi="ru-RU"/>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lastRenderedPageBreak/>
        <w:t>Развитие координации движений.</w:t>
      </w:r>
      <w:r w:rsidRPr="006135F2">
        <w:rPr>
          <w:rFonts w:ascii="Times New Roman" w:eastAsia="Times New Roman" w:hAnsi="Times New Roman" w:cs="Times New Roman"/>
          <w:lang w:eastAsia="ru-RU" w:bidi="ru-RU"/>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гибкости.</w:t>
      </w:r>
      <w:r w:rsidRPr="006135F2">
        <w:rPr>
          <w:rFonts w:ascii="Times New Roman" w:eastAsia="Times New Roman" w:hAnsi="Times New Roman" w:cs="Times New Roman"/>
          <w:lang w:eastAsia="ru-RU" w:bidi="ru-RU"/>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Упражнения культурно-этнической направленности.</w:t>
      </w:r>
      <w:r w:rsidRPr="006135F2">
        <w:rPr>
          <w:rFonts w:ascii="Times New Roman" w:eastAsia="Times New Roman" w:hAnsi="Times New Roman" w:cs="Times New Roman"/>
          <w:lang w:eastAsia="ru-RU" w:bidi="ru-RU"/>
        </w:rPr>
        <w:t xml:space="preserve"> Сюжетно-образные и обрядовые игры. Технические действия национальных видов спорта.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Специальная физическая подготовка. </w:t>
      </w:r>
      <w:r w:rsidRPr="006135F2">
        <w:rPr>
          <w:rFonts w:ascii="Times New Roman" w:eastAsia="Times New Roman" w:hAnsi="Times New Roman" w:cs="Times New Roman"/>
          <w:b/>
          <w:bCs/>
          <w:i/>
          <w:iCs/>
          <w:lang w:eastAsia="ru-RU" w:bidi="ru-RU"/>
        </w:rPr>
        <w:t xml:space="preserve">Модуль «Гимнастика». </w:t>
      </w:r>
      <w:r w:rsidRPr="006135F2">
        <w:rPr>
          <w:rFonts w:ascii="Times New Roman" w:eastAsia="Times New Roman" w:hAnsi="Times New Roman" w:cs="Times New Roman"/>
          <w:i/>
          <w:iCs/>
          <w:lang w:eastAsia="ru-RU" w:bidi="ru-RU"/>
        </w:rPr>
        <w:t>Развитие гибкости</w:t>
      </w:r>
      <w:r w:rsidRPr="006135F2">
        <w:rPr>
          <w:rFonts w:ascii="Times New Roman" w:eastAsia="Times New Roman" w:hAnsi="Times New Roman" w:cs="Times New Roman"/>
          <w:lang w:eastAsia="ru-RU" w:bidi="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координации движений</w:t>
      </w:r>
      <w:r w:rsidRPr="006135F2">
        <w:rPr>
          <w:rFonts w:ascii="Times New Roman" w:eastAsia="Times New Roman" w:hAnsi="Times New Roman" w:cs="Times New Roman"/>
          <w:lang w:eastAsia="ru-RU" w:bidi="ru-RU"/>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силовых способностей</w:t>
      </w:r>
      <w:r w:rsidRPr="006135F2">
        <w:rPr>
          <w:rFonts w:ascii="Times New Roman" w:eastAsia="Times New Roman" w:hAnsi="Times New Roman" w:cs="Times New Roman"/>
          <w:lang w:eastAsia="ru-RU" w:bidi="ru-RU"/>
        </w:rPr>
        <w:t xml:space="preserve">. Подтягивание в висе и отжимание в упоре. Передвижения в висе и упоре на руках на </w:t>
      </w:r>
      <w:r w:rsidRPr="006135F2">
        <w:rPr>
          <w:rFonts w:ascii="Times New Roman" w:eastAsia="Times New Roman" w:hAnsi="Times New Roman" w:cs="Times New Roman"/>
          <w:lang w:eastAsia="ru-RU" w:bidi="ru-RU"/>
        </w:rPr>
        <w:lastRenderedPageBreak/>
        <w:t>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выносливости</w:t>
      </w:r>
      <w:r w:rsidRPr="006135F2">
        <w:rPr>
          <w:rFonts w:ascii="Times New Roman" w:eastAsia="Times New Roman" w:hAnsi="Times New Roman" w:cs="Times New Roman"/>
          <w:b/>
          <w:bCs/>
          <w:i/>
          <w:iCs/>
          <w:lang w:eastAsia="ru-RU" w:bidi="ru-RU"/>
        </w:rPr>
        <w:t>.</w:t>
      </w:r>
      <w:r w:rsidRPr="006135F2">
        <w:rPr>
          <w:rFonts w:ascii="Times New Roman" w:eastAsia="Times New Roman" w:hAnsi="Times New Roman" w:cs="Times New Roman"/>
          <w:lang w:eastAsia="ru-RU" w:bidi="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Модуль «Лёгкая атлетика»</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 xml:space="preserve">Развитие выносливости. </w:t>
      </w:r>
      <w:r w:rsidRPr="006135F2">
        <w:rPr>
          <w:rFonts w:ascii="Times New Roman" w:eastAsia="Times New Roman" w:hAnsi="Times New Roman" w:cs="Times New Roman"/>
          <w:lang w:eastAsia="ru-RU" w:bidi="ru-RU"/>
        </w:rPr>
        <w:t>Бег с максимальной скоростью в режиме повторно-интервального метода. Бег по пересеченной местности (кроссовый бег).</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силовых способностей</w:t>
      </w:r>
      <w:r w:rsidRPr="006135F2">
        <w:rPr>
          <w:rFonts w:ascii="Times New Roman" w:eastAsia="Times New Roman" w:hAnsi="Times New Roman" w:cs="Times New Roman"/>
          <w:lang w:eastAsia="ru-RU" w:bidi="ru-RU"/>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sidRPr="006135F2">
        <w:rPr>
          <w:rFonts w:ascii="Times New Roman" w:eastAsia="Times New Roman" w:hAnsi="Times New Roman" w:cs="Times New Roman"/>
          <w:lang w:eastAsia="ru-RU" w:bidi="ru-RU"/>
        </w:rPr>
        <w:lastRenderedPageBreak/>
        <w:t>тренировки.</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скоростных способностей</w:t>
      </w:r>
      <w:r w:rsidRPr="006135F2">
        <w:rPr>
          <w:rFonts w:ascii="Times New Roman" w:eastAsia="Times New Roman" w:hAnsi="Times New Roman" w:cs="Times New Roman"/>
          <w:b/>
          <w:bCs/>
          <w:i/>
          <w:iCs/>
          <w:lang w:eastAsia="ru-RU" w:bidi="ru-RU"/>
        </w:rPr>
        <w:t>.</w:t>
      </w:r>
      <w:r w:rsidRPr="006135F2">
        <w:rPr>
          <w:rFonts w:ascii="Times New Roman" w:eastAsia="Times New Roman" w:hAnsi="Times New Roman" w:cs="Times New Roman"/>
          <w:lang w:eastAsia="ru-RU" w:bidi="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координации движений</w:t>
      </w:r>
      <w:r w:rsidRPr="006135F2">
        <w:rPr>
          <w:rFonts w:ascii="Times New Roman" w:eastAsia="Times New Roman" w:hAnsi="Times New Roman" w:cs="Times New Roman"/>
          <w:lang w:eastAsia="ru-RU" w:bidi="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 xml:space="preserve">Модуль «Зимние виды спорта». </w:t>
      </w:r>
      <w:r w:rsidRPr="006135F2">
        <w:rPr>
          <w:rFonts w:ascii="Times New Roman" w:eastAsia="Times New Roman" w:hAnsi="Times New Roman" w:cs="Times New Roman"/>
          <w:i/>
          <w:iCs/>
          <w:lang w:eastAsia="ru-RU" w:bidi="ru-RU"/>
        </w:rPr>
        <w:t>Развитие выносливости</w:t>
      </w:r>
      <w:r w:rsidRPr="006135F2">
        <w:rPr>
          <w:rFonts w:ascii="Times New Roman" w:eastAsia="Times New Roman" w:hAnsi="Times New Roman" w:cs="Times New Roman"/>
          <w:lang w:eastAsia="ru-RU" w:bidi="ru-RU"/>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силовых способностей</w:t>
      </w:r>
      <w:r w:rsidRPr="006135F2">
        <w:rPr>
          <w:rFonts w:ascii="Times New Roman" w:eastAsia="Times New Roman" w:hAnsi="Times New Roman" w:cs="Times New Roman"/>
          <w:lang w:eastAsia="ru-RU" w:bidi="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координации</w:t>
      </w:r>
      <w:r w:rsidRPr="006135F2">
        <w:rPr>
          <w:rFonts w:ascii="Times New Roman" w:eastAsia="Times New Roman" w:hAnsi="Times New Roman" w:cs="Times New Roman"/>
          <w:b/>
          <w:bCs/>
          <w:i/>
          <w:iCs/>
          <w:lang w:eastAsia="ru-RU" w:bidi="ru-RU"/>
        </w:rPr>
        <w:t>.</w:t>
      </w:r>
      <w:r w:rsidRPr="006135F2">
        <w:rPr>
          <w:rFonts w:ascii="Times New Roman" w:eastAsia="Times New Roman" w:hAnsi="Times New Roman" w:cs="Times New Roman"/>
          <w:lang w:eastAsia="ru-RU" w:bidi="ru-RU"/>
        </w:rPr>
        <w:t xml:space="preserve"> Упражнения в поворотах и спусках на лыжах; проезд через «ворота» и преодоление небольших трамплинов.</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Модуль «Спортивные игры»</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u w:val="single"/>
          <w:lang w:eastAsia="ru-RU" w:bidi="ru-RU"/>
        </w:rPr>
        <w:t>Баскетбол.</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Развитие скоростных способностей</w:t>
      </w:r>
      <w:r w:rsidRPr="006135F2">
        <w:rPr>
          <w:rFonts w:ascii="Times New Roman" w:eastAsia="Times New Roman" w:hAnsi="Times New Roman" w:cs="Times New Roman"/>
          <w:lang w:eastAsia="ru-RU" w:bidi="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w:t>
      </w:r>
      <w:r w:rsidRPr="006135F2">
        <w:rPr>
          <w:rFonts w:ascii="Times New Roman" w:eastAsia="Times New Roman" w:hAnsi="Times New Roman" w:cs="Times New Roman"/>
          <w:lang w:eastAsia="ru-RU" w:bidi="ru-RU"/>
        </w:rPr>
        <w:lastRenderedPageBreak/>
        <w:t>3—5 м. Подвижные и спортивные игры, эстафеты.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силовых способностей</w:t>
      </w:r>
      <w:r w:rsidRPr="006135F2">
        <w:rPr>
          <w:rFonts w:ascii="Times New Roman" w:eastAsia="Times New Roman" w:hAnsi="Times New Roman" w:cs="Times New Roman"/>
          <w:b/>
          <w:bCs/>
          <w:i/>
          <w:iCs/>
          <w:lang w:eastAsia="ru-RU" w:bidi="ru-RU"/>
        </w:rPr>
        <w:t>.</w:t>
      </w:r>
      <w:r w:rsidRPr="006135F2">
        <w:rPr>
          <w:rFonts w:ascii="Times New Roman" w:eastAsia="Times New Roman" w:hAnsi="Times New Roman" w:cs="Times New Roman"/>
          <w:lang w:eastAsia="ru-RU" w:bidi="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6135F2">
        <w:rPr>
          <w:rFonts w:ascii="Times New Roman" w:eastAsia="Arial" w:hAnsi="Times New Roman" w:cs="Times New Roman"/>
          <w:lang w:eastAsia="ru-RU" w:bidi="ru-RU"/>
        </w:rPr>
        <w:t xml:space="preserve">° </w:t>
      </w:r>
      <w:r w:rsidRPr="006135F2">
        <w:rPr>
          <w:rFonts w:ascii="Times New Roman" w:eastAsia="Times New Roman" w:hAnsi="Times New Roman" w:cs="Times New Roman"/>
          <w:lang w:eastAsia="ru-RU" w:bidi="ru-RU"/>
        </w:rPr>
        <w:t>и 360</w:t>
      </w:r>
      <w:r w:rsidRPr="006135F2">
        <w:rPr>
          <w:rFonts w:ascii="Times New Roman" w:eastAsia="Arial" w:hAnsi="Times New Roman" w:cs="Times New Roman"/>
          <w:lang w:eastAsia="ru-RU" w:bidi="ru-RU"/>
        </w:rPr>
        <w:t>°</w:t>
      </w:r>
      <w:r w:rsidRPr="006135F2">
        <w:rPr>
          <w:rFonts w:ascii="Times New Roman" w:eastAsia="Times New Roman" w:hAnsi="Times New Roman" w:cs="Times New Roman"/>
          <w:lang w:eastAsia="ru-RU" w:bidi="ru-RU"/>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выносливости</w:t>
      </w:r>
      <w:r w:rsidRPr="006135F2">
        <w:rPr>
          <w:rFonts w:ascii="Times New Roman" w:eastAsia="Times New Roman" w:hAnsi="Times New Roman" w:cs="Times New Roman"/>
          <w:lang w:eastAsia="ru-RU" w:bidi="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координации движений</w:t>
      </w:r>
      <w:r w:rsidRPr="006135F2">
        <w:rPr>
          <w:rFonts w:ascii="Times New Roman" w:eastAsia="Times New Roman" w:hAnsi="Times New Roman" w:cs="Times New Roman"/>
          <w:lang w:eastAsia="ru-RU" w:bidi="ru-RU"/>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u w:val="single"/>
          <w:lang w:eastAsia="ru-RU" w:bidi="ru-RU"/>
        </w:rPr>
        <w:t>Футбол.</w:t>
      </w: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Развитие скоростных способностей.</w:t>
      </w:r>
      <w:r w:rsidRPr="006135F2">
        <w:rPr>
          <w:rFonts w:ascii="Times New Roman" w:eastAsia="Times New Roman" w:hAnsi="Times New Roman" w:cs="Times New Roman"/>
          <w:lang w:eastAsia="ru-RU" w:bidi="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6135F2">
        <w:rPr>
          <w:rFonts w:ascii="Times New Roman" w:eastAsia="Arial" w:hAnsi="Times New Roman" w:cs="Times New Roman"/>
          <w:lang w:eastAsia="ru-RU" w:bidi="ru-RU"/>
        </w:rPr>
        <w:t xml:space="preserve">° </w:t>
      </w:r>
      <w:r w:rsidRPr="006135F2">
        <w:rPr>
          <w:rFonts w:ascii="Times New Roman" w:eastAsia="Times New Roman" w:hAnsi="Times New Roman" w:cs="Times New Roman"/>
          <w:lang w:eastAsia="ru-RU" w:bidi="ru-RU"/>
        </w:rPr>
        <w:t>и 360</w:t>
      </w:r>
      <w:r w:rsidRPr="006135F2">
        <w:rPr>
          <w:rFonts w:ascii="Times New Roman" w:eastAsia="Arial" w:hAnsi="Times New Roman" w:cs="Times New Roman"/>
          <w:lang w:eastAsia="ru-RU" w:bidi="ru-RU"/>
        </w:rPr>
        <w:t>°</w:t>
      </w:r>
      <w:r w:rsidRPr="006135F2">
        <w:rPr>
          <w:rFonts w:ascii="Times New Roman" w:eastAsia="Times New Roman" w:hAnsi="Times New Roman" w:cs="Times New Roman"/>
          <w:lang w:eastAsia="ru-RU" w:bidi="ru-RU"/>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w:t>
      </w:r>
      <w:r w:rsidRPr="006135F2">
        <w:rPr>
          <w:rFonts w:ascii="Times New Roman" w:eastAsia="Times New Roman" w:hAnsi="Times New Roman" w:cs="Times New Roman"/>
          <w:lang w:eastAsia="ru-RU" w:bidi="ru-RU"/>
        </w:rPr>
        <w:lastRenderedPageBreak/>
        <w:t>спортивные игры, эстафеты.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Развитие силовых способностей</w:t>
      </w:r>
      <w:r w:rsidRPr="006135F2">
        <w:rPr>
          <w:rFonts w:ascii="Times New Roman" w:eastAsia="Times New Roman" w:hAnsi="Times New Roman" w:cs="Times New Roman"/>
          <w:b/>
          <w:bCs/>
          <w:i/>
          <w:iCs/>
          <w:lang w:eastAsia="ru-RU" w:bidi="ru-RU"/>
        </w:rPr>
        <w:t>.</w:t>
      </w:r>
      <w:r w:rsidRPr="006135F2">
        <w:rPr>
          <w:rFonts w:ascii="Times New Roman" w:eastAsia="Times New Roman" w:hAnsi="Times New Roman" w:cs="Times New Roman"/>
          <w:lang w:eastAsia="ru-RU" w:bidi="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headerReference w:type="even" r:id="rId101"/>
          <w:headerReference w:type="default" r:id="rId102"/>
          <w:footerReference w:type="even" r:id="rId103"/>
          <w:footerReference w:type="default" r:id="rId104"/>
          <w:footnotePr>
            <w:numRestart w:val="eachPage"/>
          </w:footnotePr>
          <w:pgSz w:w="7824" w:h="12019"/>
          <w:pgMar w:top="531" w:right="705" w:bottom="968" w:left="707" w:header="0" w:footer="3" w:gutter="0"/>
          <w:cols w:space="720"/>
          <w:noEndnote/>
          <w:docGrid w:linePitch="360"/>
        </w:sectPr>
      </w:pPr>
      <w:r w:rsidRPr="006135F2">
        <w:rPr>
          <w:rFonts w:ascii="Times New Roman" w:eastAsia="Times New Roman" w:hAnsi="Times New Roman" w:cs="Times New Roman"/>
          <w:i/>
          <w:iCs/>
          <w:lang w:eastAsia="ru-RU" w:bidi="ru-RU"/>
        </w:rPr>
        <w:t>Развитие выносливости</w:t>
      </w:r>
      <w:r w:rsidRPr="006135F2">
        <w:rPr>
          <w:rFonts w:ascii="Times New Roman" w:eastAsia="Times New Roman" w:hAnsi="Times New Roman" w:cs="Times New Roman"/>
          <w:b/>
          <w:bCs/>
          <w:i/>
          <w:iCs/>
          <w:lang w:eastAsia="ru-RU" w:bidi="ru-RU"/>
        </w:rPr>
        <w:t>.</w:t>
      </w:r>
      <w:r w:rsidRPr="006135F2">
        <w:rPr>
          <w:rFonts w:ascii="Times New Roman" w:eastAsia="Times New Roman" w:hAnsi="Times New Roman" w:cs="Times New Roman"/>
          <w:lang w:eastAsia="ru-RU" w:bidi="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91" w:name="bookmark1791"/>
      <w:r w:rsidRPr="006135F2">
        <w:rPr>
          <w:rFonts w:ascii="Times New Roman" w:eastAsia="Courier New" w:hAnsi="Times New Roman" w:cs="Times New Roman"/>
          <w:b/>
          <w:color w:val="000000"/>
          <w:lang w:eastAsia="ru-RU" w:bidi="ru-RU"/>
        </w:rPr>
        <w:lastRenderedPageBreak/>
        <w:t>ПЛАНИРУЕМЫЕ РЕЗУЛЬТАТЫ ОСВОЕНИЯ</w:t>
      </w:r>
      <w:bookmarkEnd w:id="791"/>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УЧЕБНОГО ПРЕДМЕТА «ФИЗИЧЕСКАЯ КУЛЬТУРА» </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НА УРОВНЕ ОСНОВНОГО ОБЩЕГО ОБРАЗОВАНИЯ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92" w:name="bookmark1794"/>
      <w:r w:rsidRPr="006135F2">
        <w:rPr>
          <w:rFonts w:ascii="Times New Roman" w:eastAsia="Courier New" w:hAnsi="Times New Roman" w:cs="Times New Roman"/>
          <w:b/>
          <w:color w:val="000000"/>
          <w:lang w:eastAsia="ru-RU" w:bidi="ru-RU"/>
        </w:rPr>
        <w:t>ЛИЧНОСТНЫЕ РЕЗУЛЬТАТЫ</w:t>
      </w:r>
      <w:bookmarkEnd w:id="792"/>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976FC" w:rsidRPr="006135F2" w:rsidRDefault="008976FC" w:rsidP="006135F2">
      <w:pPr>
        <w:widowControl w:val="0"/>
        <w:numPr>
          <w:ilvl w:val="0"/>
          <w:numId w:val="4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93" w:name="bookmark1796"/>
      <w:r w:rsidRPr="006135F2">
        <w:rPr>
          <w:rFonts w:ascii="Times New Roman" w:eastAsia="Courier New" w:hAnsi="Times New Roman" w:cs="Times New Roman"/>
          <w:b/>
          <w:color w:val="000000"/>
          <w:lang w:eastAsia="ru-RU" w:bidi="ru-RU"/>
        </w:rPr>
        <w:t>МЕТАПРЕДМЕТНЫЕ РЕЗУЛЬТАТЫ</w:t>
      </w:r>
      <w:bookmarkEnd w:id="79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Универсальные познавательные действия:</w:t>
      </w:r>
    </w:p>
    <w:p w:rsidR="008976FC" w:rsidRPr="006135F2" w:rsidRDefault="008976FC" w:rsidP="006135F2">
      <w:pPr>
        <w:widowControl w:val="0"/>
        <w:numPr>
          <w:ilvl w:val="0"/>
          <w:numId w:val="4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976FC" w:rsidRPr="006135F2" w:rsidRDefault="008976FC" w:rsidP="006135F2">
      <w:pPr>
        <w:widowControl w:val="0"/>
        <w:numPr>
          <w:ilvl w:val="0"/>
          <w:numId w:val="4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976FC" w:rsidRPr="006135F2" w:rsidRDefault="008976FC" w:rsidP="006135F2">
      <w:pPr>
        <w:widowControl w:val="0"/>
        <w:numPr>
          <w:ilvl w:val="0"/>
          <w:numId w:val="4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976FC" w:rsidRPr="006135F2" w:rsidRDefault="008976FC" w:rsidP="006135F2">
      <w:pPr>
        <w:widowControl w:val="0"/>
        <w:numPr>
          <w:ilvl w:val="0"/>
          <w:numId w:val="47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характеризовать туристские походы как форму активного отдыха, выявлять их целевое предназначение в сохранении </w:t>
      </w:r>
      <w:r w:rsidRPr="006135F2">
        <w:rPr>
          <w:rFonts w:ascii="Times New Roman" w:eastAsia="Times New Roman" w:hAnsi="Times New Roman" w:cs="Times New Roman"/>
          <w:lang w:eastAsia="ru-RU" w:bidi="ru-RU"/>
        </w:rPr>
        <w:lastRenderedPageBreak/>
        <w:t>и укреплении здоровья; руководствоваться требованиями техники безопасности во время передвижения по маршруту и организации бивуака;</w:t>
      </w:r>
    </w:p>
    <w:p w:rsidR="008976FC" w:rsidRPr="006135F2" w:rsidRDefault="008976FC" w:rsidP="006135F2">
      <w:pPr>
        <w:widowControl w:val="0"/>
        <w:numPr>
          <w:ilvl w:val="0"/>
          <w:numId w:val="470"/>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причинно-следственную связь между планированием режима дня и изменениями показателей работоспособности;</w:t>
      </w:r>
    </w:p>
    <w:p w:rsidR="008976FC" w:rsidRPr="006135F2" w:rsidRDefault="008976FC" w:rsidP="006135F2">
      <w:pPr>
        <w:widowControl w:val="0"/>
        <w:numPr>
          <w:ilvl w:val="0"/>
          <w:numId w:val="4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976FC" w:rsidRPr="006135F2" w:rsidRDefault="008976FC" w:rsidP="006135F2">
      <w:pPr>
        <w:widowControl w:val="0"/>
        <w:numPr>
          <w:ilvl w:val="0"/>
          <w:numId w:val="4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976FC" w:rsidRPr="006135F2" w:rsidRDefault="008976FC" w:rsidP="006135F2">
      <w:pPr>
        <w:widowControl w:val="0"/>
        <w:numPr>
          <w:ilvl w:val="0"/>
          <w:numId w:val="4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976FC" w:rsidRPr="006135F2" w:rsidRDefault="008976FC" w:rsidP="006135F2">
      <w:pPr>
        <w:widowControl w:val="0"/>
        <w:numPr>
          <w:ilvl w:val="0"/>
          <w:numId w:val="4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8976FC" w:rsidRPr="006135F2" w:rsidRDefault="008976FC" w:rsidP="006135F2">
      <w:pPr>
        <w:widowControl w:val="0"/>
        <w:spacing w:after="0" w:line="240" w:lineRule="auto"/>
        <w:ind w:firstLine="1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Универсальные коммуникативные действия:</w:t>
      </w:r>
    </w:p>
    <w:p w:rsidR="008976FC" w:rsidRPr="006135F2" w:rsidRDefault="008976FC" w:rsidP="006135F2">
      <w:pPr>
        <w:widowControl w:val="0"/>
        <w:numPr>
          <w:ilvl w:val="0"/>
          <w:numId w:val="4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976FC" w:rsidRPr="006135F2" w:rsidRDefault="008976FC" w:rsidP="006135F2">
      <w:pPr>
        <w:widowControl w:val="0"/>
        <w:numPr>
          <w:ilvl w:val="0"/>
          <w:numId w:val="4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976FC" w:rsidRPr="006135F2" w:rsidRDefault="008976FC" w:rsidP="006135F2">
      <w:pPr>
        <w:widowControl w:val="0"/>
        <w:numPr>
          <w:ilvl w:val="0"/>
          <w:numId w:val="4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976FC" w:rsidRPr="006135F2" w:rsidRDefault="008976FC" w:rsidP="006135F2">
      <w:pPr>
        <w:widowControl w:val="0"/>
        <w:numPr>
          <w:ilvl w:val="0"/>
          <w:numId w:val="4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наблюдать, анализировать и контролировать технику выполнения физических упражнений другими учащимися, </w:t>
      </w:r>
      <w:r w:rsidRPr="006135F2">
        <w:rPr>
          <w:rFonts w:ascii="Times New Roman" w:eastAsia="Times New Roman" w:hAnsi="Times New Roman" w:cs="Times New Roman"/>
          <w:lang w:eastAsia="ru-RU" w:bidi="ru-RU"/>
        </w:rPr>
        <w:lastRenderedPageBreak/>
        <w:t>сравнивать её с эталонным образцом, выявлять ошибки и предлагать способы их устранения;</w:t>
      </w:r>
    </w:p>
    <w:p w:rsidR="008976FC" w:rsidRPr="006135F2" w:rsidRDefault="008976FC" w:rsidP="006135F2">
      <w:pPr>
        <w:widowControl w:val="0"/>
        <w:numPr>
          <w:ilvl w:val="0"/>
          <w:numId w:val="4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Универсальные учебные регулятивные действия:</w:t>
      </w:r>
    </w:p>
    <w:p w:rsidR="008976FC" w:rsidRPr="006135F2" w:rsidRDefault="008976FC" w:rsidP="006135F2">
      <w:pPr>
        <w:widowControl w:val="0"/>
        <w:numPr>
          <w:ilvl w:val="0"/>
          <w:numId w:val="4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976FC" w:rsidRPr="006135F2" w:rsidRDefault="008976FC" w:rsidP="006135F2">
      <w:pPr>
        <w:widowControl w:val="0"/>
        <w:numPr>
          <w:ilvl w:val="0"/>
          <w:numId w:val="4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976FC" w:rsidRPr="006135F2" w:rsidRDefault="008976FC" w:rsidP="006135F2">
      <w:pPr>
        <w:widowControl w:val="0"/>
        <w:numPr>
          <w:ilvl w:val="0"/>
          <w:numId w:val="4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976FC" w:rsidRPr="006135F2" w:rsidRDefault="008976FC" w:rsidP="006135F2">
      <w:pPr>
        <w:widowControl w:val="0"/>
        <w:numPr>
          <w:ilvl w:val="0"/>
          <w:numId w:val="4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976FC" w:rsidRPr="006135F2" w:rsidRDefault="008976FC" w:rsidP="006135F2">
      <w:pPr>
        <w:widowControl w:val="0"/>
        <w:numPr>
          <w:ilvl w:val="0"/>
          <w:numId w:val="4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94" w:name="bookmark1798"/>
      <w:r w:rsidRPr="006135F2">
        <w:rPr>
          <w:rFonts w:ascii="Times New Roman" w:eastAsia="Courier New" w:hAnsi="Times New Roman" w:cs="Times New Roman"/>
          <w:b/>
          <w:color w:val="000000"/>
          <w:lang w:eastAsia="ru-RU" w:bidi="ru-RU"/>
        </w:rPr>
        <w:t>ПРЕДМЕТНЫЕ РЕЗУЛЬТАТЫ</w:t>
      </w:r>
      <w:bookmarkEnd w:id="79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95" w:name="bookmark180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5 класс</w:t>
      </w:r>
      <w:bookmarkEnd w:id="79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концу обучения в 5 классе обучающийся научится:</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w:t>
      </w:r>
      <w:r w:rsidRPr="006135F2">
        <w:rPr>
          <w:rFonts w:ascii="Times New Roman" w:eastAsia="Times New Roman" w:hAnsi="Times New Roman" w:cs="Times New Roman"/>
          <w:lang w:eastAsia="ru-RU" w:bidi="ru-RU"/>
        </w:rPr>
        <w:lastRenderedPageBreak/>
        <w:t>планировать их выполнение в режиме дня;</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передвигаться по гимнастической стенке приставным шагом, лазать разноимённым способом вверх и по диагонали;</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бег с равномерной скоростью с высокого старта по учебной дистанции;</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демонстрировать технику прыжка в длину с разбега способом «согнув ноги»;</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передвигаться на лыжах попеременным двухшажным ходом (для бесснежных районов — имитация передвижения);</w:t>
      </w:r>
    </w:p>
    <w:p w:rsidR="008976FC" w:rsidRPr="006135F2" w:rsidRDefault="008976FC" w:rsidP="006135F2">
      <w:pPr>
        <w:widowControl w:val="0"/>
        <w:numPr>
          <w:ilvl w:val="0"/>
          <w:numId w:val="4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демонстрировать технические действия в спортивных играх: </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баскетбол (ведение мяча с равномерной скоростью в разных направлениях; приём и передача мяча двумя руками от груди с места и в движении);</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волейбол (приём и передача мяча двумя руками снизу и сверху с места и в движении, прямая нижняя подача);</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96" w:name="bookmark1802"/>
      <w:r w:rsidRPr="006135F2">
        <w:rPr>
          <w:rFonts w:ascii="Times New Roman" w:eastAsia="Courier New" w:hAnsi="Times New Roman" w:cs="Times New Roman"/>
          <w:b/>
          <w:color w:val="000000"/>
          <w:lang w:eastAsia="ru-RU" w:bidi="ru-RU"/>
        </w:rPr>
        <w:t>6 класс</w:t>
      </w:r>
      <w:bookmarkEnd w:id="79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К концу обучения в 6 классе обучающийся научится:</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w:t>
      </w:r>
      <w:r w:rsidRPr="006135F2">
        <w:rPr>
          <w:rFonts w:ascii="Times New Roman" w:eastAsia="Times New Roman" w:hAnsi="Times New Roman" w:cs="Times New Roman"/>
          <w:lang w:eastAsia="ru-RU" w:bidi="ru-RU"/>
        </w:rPr>
        <w:lastRenderedPageBreak/>
        <w:t>устранения (для бесснежных районов — имитация передвижения);</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правила и демонстрировать технические действия в спортивных играх:</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97" w:name="bookmark1804"/>
      <w:r w:rsidRPr="006135F2">
        <w:rPr>
          <w:rFonts w:ascii="Times New Roman" w:eastAsia="Courier New" w:hAnsi="Times New Roman" w:cs="Times New Roman"/>
          <w:b/>
          <w:color w:val="000000"/>
          <w:lang w:eastAsia="ru-RU" w:bidi="ru-RU"/>
        </w:rPr>
        <w:t>7 класс</w:t>
      </w:r>
      <w:bookmarkEnd w:id="79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концу обучения в 7 классе обучающийся научится:</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лазанье по канату в два приёма (юноши) и простейшие акробатические пирамиды в парах и тройках (девушки);</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стойку на голове с опорой на руки и включать её в акробатическую комбинацию из ранее освоенных упражнений (юноши);</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метание малого мяча на точность в неподвижную, качающуюся и катящуюся с разной скоростью мишень;</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8976FC" w:rsidRPr="006135F2" w:rsidRDefault="008976FC" w:rsidP="006135F2">
      <w:pPr>
        <w:widowControl w:val="0"/>
        <w:numPr>
          <w:ilvl w:val="0"/>
          <w:numId w:val="4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демонстрировать и использовать технические действия спортивных игр:</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98" w:name="bookmark1806"/>
      <w:r w:rsidRPr="006135F2">
        <w:rPr>
          <w:rFonts w:ascii="Times New Roman" w:eastAsia="Courier New" w:hAnsi="Times New Roman" w:cs="Times New Roman"/>
          <w:b/>
          <w:color w:val="000000"/>
          <w:lang w:eastAsia="ru-RU" w:bidi="ru-RU"/>
        </w:rPr>
        <w:t>8 класс</w:t>
      </w:r>
      <w:bookmarkEnd w:id="79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концу обучения в 8 классе обучающийся научится:</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проводить анализ основных направлений развития </w:t>
      </w:r>
      <w:r w:rsidRPr="006135F2">
        <w:rPr>
          <w:rFonts w:ascii="Times New Roman" w:eastAsia="Times New Roman" w:hAnsi="Times New Roman" w:cs="Times New Roman"/>
          <w:lang w:eastAsia="ru-RU" w:bidi="ru-RU"/>
        </w:rPr>
        <w:lastRenderedPageBreak/>
        <w:t>физической культуры в Российской Федерации, характеризовать содержание основных форм их организации;</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занятия оздоровительной гимнастикой по коррекции индивидуальной формы осанки и избыточной массы тела;</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безопасности в бассейне при выполнении плавательных упражнений;</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прыжки в воду со стартовой тумбы;</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выполнять технические элементы плавания кролем на груди </w:t>
      </w:r>
      <w:r w:rsidRPr="006135F2">
        <w:rPr>
          <w:rFonts w:ascii="Times New Roman" w:eastAsia="Times New Roman" w:hAnsi="Times New Roman" w:cs="Times New Roman"/>
          <w:lang w:eastAsia="ru-RU" w:bidi="ru-RU"/>
        </w:rPr>
        <w:lastRenderedPageBreak/>
        <w:t>в согласовании с дыханием;</w:t>
      </w:r>
    </w:p>
    <w:p w:rsidR="008976FC" w:rsidRPr="006135F2" w:rsidRDefault="008976FC" w:rsidP="006135F2">
      <w:pPr>
        <w:widowControl w:val="0"/>
        <w:numPr>
          <w:ilvl w:val="0"/>
          <w:numId w:val="4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демонстрировать и использовать технические действия спортивных игр:</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976FC" w:rsidRPr="006135F2" w:rsidRDefault="008976FC" w:rsidP="006135F2">
      <w:pPr>
        <w:widowControl w:val="0"/>
        <w:spacing w:after="0" w:line="240" w:lineRule="auto"/>
        <w:ind w:left="709"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799" w:name="bookmark180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9 класс</w:t>
      </w:r>
      <w:bookmarkEnd w:id="79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концу обучения в 9 классе обучающийся научится:</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приёмы массажа и применять их в процессе самостоятельных занятий физической культурой и спортом, </w:t>
      </w:r>
      <w:r w:rsidRPr="006135F2">
        <w:rPr>
          <w:rFonts w:ascii="Times New Roman" w:eastAsia="Times New Roman" w:hAnsi="Times New Roman" w:cs="Times New Roman"/>
          <w:lang w:eastAsia="ru-RU" w:bidi="ru-RU"/>
        </w:rPr>
        <w:lastRenderedPageBreak/>
        <w:t>выполнять гигиенические требования к процедурам массажа;</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безопасности в бассейне при выполнении плавательных упражнений;</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повороты кувырком, маятником;</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технические элементы брассом в согласовании с дыханием;</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w:t>
      </w:r>
      <w:r w:rsidRPr="006135F2">
        <w:rPr>
          <w:rFonts w:ascii="Times New Roman" w:eastAsia="Times New Roman" w:hAnsi="Times New Roman" w:cs="Times New Roman"/>
          <w:lang w:eastAsia="ru-RU" w:bidi="ru-RU"/>
        </w:rPr>
        <w:lastRenderedPageBreak/>
        <w:t>защите;</w:t>
      </w:r>
    </w:p>
    <w:p w:rsidR="008976FC" w:rsidRPr="006135F2" w:rsidRDefault="008976FC" w:rsidP="006135F2">
      <w:pPr>
        <w:widowControl w:val="0"/>
        <w:numPr>
          <w:ilvl w:val="0"/>
          <w:numId w:val="476"/>
        </w:numPr>
        <w:spacing w:after="0" w:line="240" w:lineRule="auto"/>
        <w:jc w:val="both"/>
        <w:rPr>
          <w:rFonts w:ascii="Times New Roman" w:eastAsia="Times New Roman" w:hAnsi="Times New Roman" w:cs="Times New Roman"/>
          <w:lang w:eastAsia="ru-RU" w:bidi="ru-RU"/>
        </w:rPr>
        <w:sectPr w:rsidR="008976FC" w:rsidRPr="006135F2">
          <w:footnotePr>
            <w:numRestart w:val="eachPage"/>
          </w:footnotePr>
          <w:pgSz w:w="7824" w:h="12019"/>
          <w:pgMar w:top="579" w:right="703" w:bottom="963" w:left="723" w:header="0" w:footer="3" w:gutter="0"/>
          <w:cols w:space="720"/>
          <w:noEndnote/>
          <w:docGrid w:linePitch="360"/>
        </w:sectPr>
      </w:pPr>
      <w:r w:rsidRPr="006135F2">
        <w:rPr>
          <w:rFonts w:ascii="Times New Roman" w:eastAsia="Times New Roman" w:hAnsi="Times New Roman" w:cs="Times New Roman"/>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976FC" w:rsidRPr="006135F2" w:rsidRDefault="00DB4958"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00" w:name="bookmark1810"/>
      <w:bookmarkStart w:id="801" w:name="_Toc105502798"/>
      <w:r>
        <w:rPr>
          <w:rFonts w:ascii="Times New Roman" w:eastAsia="Arial" w:hAnsi="Times New Roman" w:cs="Times New Roman"/>
          <w:b/>
          <w:bCs/>
          <w:color w:val="231E20"/>
          <w:lang w:eastAsia="ru-RU" w:bidi="ru-RU"/>
        </w:rPr>
        <w:lastRenderedPageBreak/>
        <w:t>2.1.18</w:t>
      </w:r>
      <w:r w:rsidR="008976FC" w:rsidRPr="006135F2">
        <w:rPr>
          <w:rFonts w:ascii="Times New Roman" w:eastAsia="Arial" w:hAnsi="Times New Roman" w:cs="Times New Roman"/>
          <w:b/>
          <w:bCs/>
          <w:color w:val="231E20"/>
          <w:lang w:eastAsia="ru-RU" w:bidi="ru-RU"/>
        </w:rPr>
        <w:t>. ОСНОВЫ БЕЗОПАСНОСТИ ЖИЗНЕДЕЯТЕЛЬНОСТИ (8-9 КЛАССЫ)</w:t>
      </w:r>
      <w:bookmarkEnd w:id="800"/>
      <w:bookmarkEnd w:id="801"/>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p>
    <w:p w:rsidR="008976FC" w:rsidRPr="006135F2" w:rsidRDefault="00DB4958"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bookmarkStart w:id="802" w:name="bookmark1812"/>
      <w:r w:rsidRPr="006135F2">
        <w:rPr>
          <w:rFonts w:ascii="Times New Roman" w:eastAsia="Courier New" w:hAnsi="Times New Roman" w:cs="Times New Roman"/>
          <w:b/>
          <w:color w:val="000000"/>
          <w:lang w:eastAsia="ru-RU" w:bidi="ru-RU"/>
        </w:rPr>
        <w:t>1. ПОЯСНИТЕЛЬНАЯ ЗАПИСКА</w:t>
      </w:r>
      <w:bookmarkEnd w:id="80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DB4958"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Р</w:t>
      </w:r>
      <w:r w:rsidR="008976FC" w:rsidRPr="006135F2">
        <w:rPr>
          <w:rFonts w:ascii="Times New Roman" w:eastAsia="Times New Roman" w:hAnsi="Times New Roman" w:cs="Times New Roman"/>
          <w:lang w:eastAsia="ru-RU" w:bidi="ru-RU"/>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Настоящая Программа обеспечивает: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возможность выработки и закрепления у обучающихся умений и навыков, необходимых для последующей жизни;</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выработку практико-ориентированных компетенций, </w:t>
      </w:r>
      <w:r w:rsidRPr="006135F2">
        <w:rPr>
          <w:rFonts w:ascii="Times New Roman" w:eastAsia="Times New Roman" w:hAnsi="Times New Roman" w:cs="Times New Roman"/>
          <w:lang w:eastAsia="ru-RU" w:bidi="ru-RU"/>
        </w:rPr>
        <w:lastRenderedPageBreak/>
        <w:t>соответствующих потребностям современности;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модуль № 1 «Культура безопасности жизнедеятельности в современном обществе»;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модуль № 2 «Безопасность в быту»;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модуль № 3 «Безопасность на транспорте»;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модуль № 4 «Безопасность в общественных местах»;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модуль № 5 «Безопасность в природной среде»;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модуль № 6 «Здоровье и как его сохранить. Основы медицинских знаний»;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модуль № 7 «Безопасность в социуме»;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модуль № 8 «Безопасность в информационном пространстве»;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модуль № 9 «Основы противодействия экстремизму и терроризму»;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модуль № 10 «Взаимодействие личности, общества и государства в обеспечении безопасности жизни и здоровья населения».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6135F2">
        <w:rPr>
          <w:rFonts w:ascii="Times New Roman" w:eastAsia="Arial" w:hAnsi="Times New Roman" w:cs="Times New Roman"/>
          <w:lang w:val="en-US" w:eastAsia="ru-RU" w:bidi="ru-RU"/>
        </w:rPr>
        <w:sym w:font="Wingdings" w:char="F0E0"/>
      </w:r>
      <w:r w:rsidRPr="006135F2">
        <w:rPr>
          <w:rFonts w:ascii="Times New Roman" w:eastAsia="Arial" w:hAnsi="Times New Roman" w:cs="Times New Roman"/>
          <w:lang w:eastAsia="ru-RU" w:bidi="ru-RU"/>
        </w:rPr>
        <w:t xml:space="preserve"> </w:t>
      </w:r>
      <w:r w:rsidRPr="006135F2">
        <w:rPr>
          <w:rFonts w:ascii="Times New Roman" w:eastAsia="Times New Roman" w:hAnsi="Times New Roman" w:cs="Times New Roman"/>
          <w:lang w:eastAsia="ru-RU" w:bidi="ru-RU"/>
        </w:rPr>
        <w:t xml:space="preserve">по возможности её избегать </w:t>
      </w:r>
      <w:r w:rsidRPr="006135F2">
        <w:rPr>
          <w:rFonts w:ascii="Times New Roman" w:eastAsia="Arial" w:hAnsi="Times New Roman" w:cs="Times New Roman"/>
          <w:lang w:val="en-US" w:eastAsia="ru-RU" w:bidi="ru-RU"/>
        </w:rPr>
        <w:sym w:font="Wingdings" w:char="F0E0"/>
      </w:r>
      <w:r w:rsidRPr="006135F2">
        <w:rPr>
          <w:rFonts w:ascii="Times New Roman" w:eastAsia="Arial" w:hAnsi="Times New Roman" w:cs="Times New Roman"/>
          <w:lang w:eastAsia="ru-RU" w:bidi="ru-RU"/>
        </w:rPr>
        <w:t xml:space="preserve"> </w:t>
      </w:r>
      <w:r w:rsidRPr="006135F2">
        <w:rPr>
          <w:rFonts w:ascii="Times New Roman" w:eastAsia="Times New Roman" w:hAnsi="Times New Roman" w:cs="Times New Roman"/>
          <w:lang w:eastAsia="ru-RU" w:bidi="ru-RU"/>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w:t>
      </w:r>
      <w:r w:rsidRPr="006135F2">
        <w:rPr>
          <w:rFonts w:ascii="Times New Roman" w:eastAsia="Times New Roman" w:hAnsi="Times New Roman" w:cs="Times New Roman"/>
          <w:lang w:eastAsia="ru-RU" w:bidi="ru-RU"/>
        </w:rPr>
        <w:lastRenderedPageBreak/>
        <w:t>практические действия обучающихся.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03" w:name="bookmark181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ОБЩАЯ ХАРАКТЕРИСТИКА УЧЕБНОГО ПРЕДМЕТА</w:t>
      </w:r>
      <w:bookmarkEnd w:id="803"/>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 xml:space="preserve">«ОСНОВЫ БЕЗОПАСНОСТИ ЖИЗНЕДЕЯТЕЛЬНОСТИ» </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ДЛЯ 8-9 КЛАССОВ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6135F2">
        <w:rPr>
          <w:rFonts w:ascii="Times New Roman" w:eastAsia="Times New Roman" w:hAnsi="Times New Roman" w:cs="Times New Roman"/>
          <w:lang w:val="en-US" w:bidi="en-US"/>
        </w:rPr>
        <w:t>XX</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6135F2">
        <w:rPr>
          <w:rFonts w:ascii="Times New Roman" w:eastAsia="Times New Roman" w:hAnsi="Times New Roman" w:cs="Times New Roman"/>
          <w:lang w:eastAsia="ru-RU" w:bidi="ru-RU"/>
        </w:rPr>
        <w:lastRenderedPageBreak/>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w:t>
      </w:r>
      <w:r w:rsidRPr="006135F2">
        <w:rPr>
          <w:rFonts w:ascii="Times New Roman" w:eastAsia="Times New Roman" w:hAnsi="Times New Roman" w:cs="Times New Roman"/>
          <w:lang w:eastAsia="ru-RU" w:bidi="ru-RU"/>
        </w:rPr>
        <w:lastRenderedPageBreak/>
        <w:t>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04" w:name="bookmark181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ЦЕЛЬ ИЗУЧЕНИЯ УЧЕБНОГО ПРЕДМЕТА</w:t>
      </w:r>
      <w:bookmarkEnd w:id="804"/>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«ОСНОВЫ БЕЗОПАСНОСТИ ЖИЗНЕДЕЯТЕЛЬНОСТИ»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05" w:name="bookmark182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МЕСТО ПРЕДМЕТА В УЧЕБНОМ ПЛАНЕ</w:t>
      </w:r>
      <w:bookmarkEnd w:id="80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ц</w:t>
      </w:r>
      <w:r w:rsidR="00F51DF5">
        <w:rPr>
          <w:rFonts w:ascii="Times New Roman" w:eastAsia="Times New Roman" w:hAnsi="Times New Roman" w:cs="Times New Roman"/>
          <w:lang w:eastAsia="ru-RU" w:bidi="ru-RU"/>
        </w:rPr>
        <w:t xml:space="preserve">елях обеспечения индивидуальных </w:t>
      </w:r>
      <w:r w:rsidRPr="006135F2">
        <w:rPr>
          <w:rFonts w:ascii="Times New Roman" w:eastAsia="Times New Roman" w:hAnsi="Times New Roman" w:cs="Times New Roman"/>
          <w:lang w:eastAsia="ru-RU" w:bidi="ru-RU"/>
        </w:rPr>
        <w:t>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8-9 классах предмет изучается из расчета 1 час в неделю за счет обязательной части учебного плана (всего 68 часов).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Организация вправе самостоятельно определять последовательность тематических линий учебного предмета ОБЖ и </w:t>
      </w:r>
      <w:r w:rsidRPr="006135F2">
        <w:rPr>
          <w:rFonts w:ascii="Times New Roman" w:eastAsia="Times New Roman" w:hAnsi="Times New Roman" w:cs="Times New Roman"/>
          <w:lang w:eastAsia="ru-RU" w:bidi="ru-RU"/>
        </w:rPr>
        <w:lastRenderedPageBreak/>
        <w:t>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06" w:name="bookmark182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color w:val="000000"/>
          <w:lang w:eastAsia="ru-RU" w:bidi="ru-RU"/>
        </w:rPr>
        <w:br w:type="page"/>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2. СОДЕРЖАНИЕ УЧЕБНОГО ПРЕДМЕТА</w:t>
      </w:r>
      <w:bookmarkEnd w:id="806"/>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«ОСНОВЫ БЕЗОПАСНОСТИ ЖИЗНЕДЕЯТЕЛЬНОСТИ»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07" w:name="bookmark182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 1 «КУЛЬТУРА БЕЗОПАСНОСТИ</w:t>
      </w:r>
      <w:bookmarkEnd w:id="80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ЖИЗНЕДЕЯТЕЛЬНОСТИ В СОВРЕМЕННОМ ОБЩЕСТВЕ»: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цель и задачи учебного предмета ОБЖ, его ключевые понятия и значение для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смысл понятий «опасность», «безопасность», «риск», «культура безопасности жизнедеятельности»;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источники и факторы опасности, их классификация;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общие принципы безопасного поведения;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виды чрезвычайных ситуаций, сходство и различия опасной, экстремальной и чрезвычайной ситуаций;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уровни взаимодействия человека и окружающей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механизм перерастания повседневной ситуации в чрезвычайную ситуацию, правила поведения в опасных и чрезвычайных ситуациях.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08" w:name="bookmark1828"/>
      <w:r w:rsidRPr="006135F2">
        <w:rPr>
          <w:rFonts w:ascii="Times New Roman" w:eastAsia="Courier New" w:hAnsi="Times New Roman" w:cs="Times New Roman"/>
          <w:b/>
          <w:color w:val="000000"/>
          <w:lang w:eastAsia="ru-RU" w:bidi="ru-RU"/>
        </w:rPr>
        <w:t>МОДУЛЬ № 2 «БЕЗОПАСНОСТЬ В БЫТУ»:</w:t>
      </w:r>
      <w:bookmarkEnd w:id="80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источники опасности в быту и их классификация;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защита прав потребителя, сроки годности и состав продуктов 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бытовые отравления и причины их возникновения, классификация ядовитых веществ и их опасности;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признаки отравления, приёмы и правила оказания первой помощи;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комплектования и хранения домашней аптечки;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бытовые травмы и правила их предупреждения, приёмы и правила оказания первой помощи;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обращения с газовыми и электрическими приборами, приёмы и правила оказания первой помощи;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поведения в подъезде и лифте, а также при входе и выходе из них;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пожар и факторы его развития;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условия и причины возникновения пожаров, их возможные последствия, приёмы и правила оказания первой помощи;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первичные средства пожаротушения;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вызова экстренных служб и порядок взаимодействия с ними, ответственность за ложные сообщения;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права, обязанности и ответственность граждан в области пожарной безопасности;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ситуации криминального характера, правила поведения с малознакомыми людьми;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меры по предотвращению проникновения злоумышленников в </w:t>
      </w:r>
      <w:r w:rsidRPr="006135F2">
        <w:rPr>
          <w:rFonts w:ascii="Times New Roman" w:eastAsia="Times New Roman" w:hAnsi="Times New Roman" w:cs="Times New Roman"/>
          <w:lang w:eastAsia="ru-RU" w:bidi="ru-RU"/>
        </w:rPr>
        <w:lastRenderedPageBreak/>
        <w:t>дом, правила поведения при попытке проникновения в дом посторонних;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классификация аварийных ситуаций в коммунальных системах жизнеобеспечения;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подготовки к возможным авариям на коммунальных системах, порядок действий при авариях на коммунальных системах.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09" w:name="bookmark1830"/>
      <w:r w:rsidRPr="006135F2">
        <w:rPr>
          <w:rFonts w:ascii="Times New Roman" w:eastAsia="Courier New" w:hAnsi="Times New Roman" w:cs="Times New Roman"/>
          <w:b/>
          <w:color w:val="000000"/>
          <w:lang w:eastAsia="ru-RU" w:bidi="ru-RU"/>
        </w:rPr>
        <w:t>МОДУЛЬ № 3 «БЕЗОПАСНОСТЬ НА ТРАНСПОРТЕ»:</w:t>
      </w:r>
      <w:bookmarkEnd w:id="80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дорожного движения и их значение, условия обеспечения безопасности участников дорожного движения;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дорожного движения и дорожные знаки для пешеходов;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«дорожные ловушки» и правила их предупреждения;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световозвращающие элементы и правила их применения;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дорожного движения для пассажиров;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обязанности пассажиров маршрутных транспортных средств, ремень безопасности и правила его применения;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поведения пассажира мотоцикла;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дорожные знаки для водителя велосипеда, сигналы велосипедиста;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подготовки велосипеда к пользованию;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дорожно-транспортные происшествия и причины их возникновения;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факторы риска возникновения дорожно-транспортных происшествий;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очевидца дорожно-транспортного происшествия;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пожаре на транспорте;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различных видов транспорта (подземного, железнодорожного, водного, воздушного);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первая помощь и последовательность её оказания;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и приёмы оказания первой помощи при различных травмах в результате чрезвычайных ситуаций на транспорте.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10" w:name="bookmark1832"/>
      <w:r w:rsidRPr="006135F2">
        <w:rPr>
          <w:rFonts w:ascii="Times New Roman" w:eastAsia="Courier New" w:hAnsi="Times New Roman" w:cs="Times New Roman"/>
          <w:b/>
          <w:color w:val="000000"/>
          <w:lang w:eastAsia="ru-RU" w:bidi="ru-RU"/>
        </w:rPr>
        <w:lastRenderedPageBreak/>
        <w:t>МОДУЛЬ № 4 «БЕЗОПАСНОСТЬ В ОБЩЕСТВЕННЫХ МЕСТАХ»:</w:t>
      </w:r>
      <w:bookmarkEnd w:id="81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общественные места и их характеристики, потенциальные источники опасности в общественных местах;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вызова экстренных служб и порядок взаимодействия с ними;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массовые мероприятия и правила подготовки к ним, оборудование мест массового пребывания людей;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беспорядках в местах массового пребывания людей;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попадании в толпу и давку;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обнаружении угрозы возникновения пожара;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эвакуации из общественных мест и зданий;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опасности криминогенного и антиобщественного характера в общественных местах, порядок действий при их возникновении;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взаимодействии с правоохранительными органами.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11" w:name="bookmark1834"/>
      <w:r w:rsidRPr="006135F2">
        <w:rPr>
          <w:rFonts w:ascii="Times New Roman" w:eastAsia="Courier New" w:hAnsi="Times New Roman" w:cs="Times New Roman"/>
          <w:b/>
          <w:color w:val="000000"/>
          <w:lang w:eastAsia="ru-RU" w:bidi="ru-RU"/>
        </w:rPr>
        <w:t>МОДУЛЬ № 5 «БЕЗОПАСНОСТЬ В ПРИРОДНОЙ СРЕДЕ»:</w:t>
      </w:r>
      <w:bookmarkEnd w:id="81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чрезвычайные ситуации природного характера и их классификация;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поведения, необходимые для снижения риска встречи с дикими животными, порядок действий при встрече с ними;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укусах диких животных, змей, пауков, клещей и насекомых;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автономные условия, их особенности и опасности, правила подготовки к длительному автономному существованию;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автономном существовании в природной среде;</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ориентирования на местности, способы подачи сигналов бедствия;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природные пожары, их виды и опасности, факторы и причины их возникновения, порядок действий при нахождении в зоне природного пожара;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устройство гор и классификация горных пород, правила безопасного поведения в горах;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снежные лавины, их характеристики и опасности, порядок действий при попадании в лавину;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камнепады, их характеристики и опасности, порядок действий, необходимых для снижения риска попадания под камнепад;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сели, их характеристики и опасности, порядок действий при попадании в зону селя;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оползни, их характеристики и опасности, порядок действий при начале оползня;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общие правила безопасного поведения на водоёмах, правила купания в подготовленных и неподготовленных местах;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обнаружении тонущего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поведения при нахождении на плавсредствах;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поведения при нахождении на льду, порядок действий при обнаружении человека в полынье;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наводнения, их характеристики и опасности, порядок действий при наводнении;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цунами, их характеристики и опасности, порядок действий при нахождении в зоне цунами;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ураганы, бури, смерчи, их характеристики и опасности, порядок действий при ураганах, бурях и смерчах;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грозы, их характеристики и опасности, порядок действий при попадании в грозу;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смысл понятий «экология» и «экологическая культура», значение экологии для устойчивого развития 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безопасного поведения при неблагоприятной экологической обстановке.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12" w:name="bookmark1836"/>
      <w:r w:rsidRPr="006135F2">
        <w:rPr>
          <w:rFonts w:ascii="Times New Roman" w:eastAsia="Courier New" w:hAnsi="Times New Roman" w:cs="Times New Roman"/>
          <w:b/>
          <w:color w:val="000000"/>
          <w:lang w:eastAsia="ru-RU" w:bidi="ru-RU"/>
        </w:rPr>
        <w:t>МОДУЛЬ № 6 «ЗДОРОВЬЕ И КАК ЕГО СОХРАНИТЬ.</w:t>
      </w:r>
      <w:bookmarkEnd w:id="81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ОСНОВЫ МЕДИЦИНСКИХ ЗНАНИЙ»: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смысл понятий «здоровье» и «здоровый образ жизни», их содержание и значение для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элементы здорового образа жизни, ответственность за сохранение здоровья;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понятие «инфекционные заболевания», причины их возникновения;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механизм распространения инфекционных заболеваний, меры их профилактики и защиты от них;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возникновении чрезвычайных ситуаций биолого-социального происхождения (эпидемия, пандемия);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«неинфекционные заболевания» и их классификация, факторы риска неинфекционных заболеваний;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меры профилактики неинфекционных заболеваний и защиты от них;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диспансеризация и её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понятия «психическое здоровье» и «психологическое благополучие», современные модели психического здоровья и здоровой личности;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стресс и его влияние на человека, меры профилактики стресса, способы самоконтроля и саморегуляции эмоциональных состояний;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«первая помощь» и обязанность по её оказанию, универсальный алгоритм оказания первой помощи;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назначение и состав аптечки первой помощи;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оказании первой помощи в различных ситуациях, приёмы психологической поддержки пострадавшего.</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13" w:name="bookmark1839"/>
      <w:r w:rsidRPr="006135F2">
        <w:rPr>
          <w:rFonts w:ascii="Times New Roman" w:eastAsia="Courier New" w:hAnsi="Times New Roman" w:cs="Times New Roman"/>
          <w:b/>
          <w:color w:val="000000"/>
          <w:lang w:eastAsia="ru-RU" w:bidi="ru-RU"/>
        </w:rPr>
        <w:t>МОДУЛЬ № 7 «БЕЗОПАСНОСТЬ В СОЦИУМЕ»:</w:t>
      </w:r>
      <w:bookmarkEnd w:id="81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общение и его значение для человека, способы организации эффективного и позитивного 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«конфликт» и стадии его развития, факторы и причины развития конфликта;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поведения для снижения риска конфликта и порядок действий при его опасных проявлениях;</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 разрешения конфликта с помощью третьей стороны (модератора);</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опасные формы проявления конфликта: агрессия, домашнее насилие и буллинг;</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манипуляции в ходе межличностного общения, приёмы распознавания манипуляций и способы противостояния им;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современные молодёжные увлечения и опасности, связанные с ними, правила безопасного поведения;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безопасной коммуникации с незнакомыми людьми.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14" w:name="bookmark1841"/>
      <w:r w:rsidRPr="006135F2">
        <w:rPr>
          <w:rFonts w:ascii="Times New Roman" w:eastAsia="Courier New" w:hAnsi="Times New Roman" w:cs="Times New Roman"/>
          <w:b/>
          <w:color w:val="000000"/>
          <w:lang w:eastAsia="ru-RU" w:bidi="ru-RU"/>
        </w:rPr>
        <w:t>МОДУЛЬ № 8 «БЕЗОПАСНОСТЬ В ИНФОРМАЦИОННОМ ПРОСТРАНСТВЕ»:</w:t>
      </w:r>
      <w:bookmarkEnd w:id="81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понятие «цифровая среда», её характеристики и примеры информационных и компьютерных угроз, положительные возможности цифровой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опасные явления цифровой среды: вредоносные программы и приложения и их разновидности;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кибергигиены, необходимые для предупреждения возникновения сложных и опасных ситуаций в цифровой среде;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противоправные действия в Интернете;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15" w:name="bookmark1843"/>
      <w:r w:rsidRPr="006135F2">
        <w:rPr>
          <w:rFonts w:ascii="Times New Roman" w:eastAsia="Courier New" w:hAnsi="Times New Roman" w:cs="Times New Roman"/>
          <w:b/>
          <w:color w:val="000000"/>
          <w:lang w:eastAsia="ru-RU" w:bidi="ru-RU"/>
        </w:rPr>
        <w:t>МОДУЛЬ № 9 «ОСНОВЫ ПРОТИВОДЕЙСТВИЯ</w:t>
      </w:r>
      <w:bookmarkEnd w:id="81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ЭКСТРЕМИЗМУ И ТЕРРОРИЗМУ»:</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понятия «экстремизм» и «терроризм», их содержание, причины, возможные варианты проявления и последствия;</w:t>
      </w:r>
    </w:p>
    <w:p w:rsidR="008976FC" w:rsidRPr="006135F2" w:rsidRDefault="008976FC" w:rsidP="006135F2">
      <w:pPr>
        <w:widowControl w:val="0"/>
        <w:spacing w:after="0" w:line="240" w:lineRule="auto"/>
        <w:ind w:firstLine="238"/>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цели и формы проявления террористических актов, их </w:t>
      </w:r>
      <w:r w:rsidRPr="006135F2">
        <w:rPr>
          <w:rFonts w:ascii="Times New Roman" w:eastAsia="Times New Roman" w:hAnsi="Times New Roman" w:cs="Times New Roman"/>
          <w:lang w:eastAsia="ru-RU" w:bidi="ru-RU"/>
        </w:rPr>
        <w:lastRenderedPageBreak/>
        <w:t>последствия, уровни террористической опасности;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признаки вовлечения в террористическую деятельность, правила антитеррористического поведения;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признаки угроз и подготовки различных форм терактов, порядок действий при их обнаружении;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правила безопасного поведения в условиях совершения теракта;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16" w:name="bookmark1846"/>
      <w:r w:rsidRPr="006135F2">
        <w:rPr>
          <w:rFonts w:ascii="Times New Roman" w:eastAsia="Courier New" w:hAnsi="Times New Roman" w:cs="Times New Roman"/>
          <w:b/>
          <w:color w:val="000000"/>
          <w:lang w:eastAsia="ru-RU" w:bidi="ru-RU"/>
        </w:rPr>
        <w:t>МОДУЛЬ № 10 «ВЗАИМОДЕЙСТВИЕ ЛИЧНОСТИ,</w:t>
      </w:r>
      <w:bookmarkEnd w:id="81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ОБЩЕСТВА И ГОСУДАРСТВА В ОБЕСПЕЧЕНИИ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БЕЗОПАСНОСТИ ЖИЗНИ И ЗДОРОВЬЯ НАСЕЛЕНИЯ»: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классификация чрезвычайных ситуаций природного и техногенного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единая государственная система предупреждения и ликвидации чрезвычайных ситуаций (РСЧС), её задачи, структура, режимы функционирования;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государственные службы обеспечения безопасности, их роль и сфера ответственности, порядок взаимодействия с ними;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общественные институты и их место в системе обеспечения безопасности жизни и здоровья населения;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права, обязанности и роль граждан Российской Федерации в области защиты населения от чрезвычайных ситуаций;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антикоррупционное поведение как элемент общественной и государственной безопасности;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информирование и оповещение населения о чрезвычайных ситуациях, система ОКСИОН;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средства индивидуальной и коллективной защиты населения, порядок пользования фильтрующим противогазом;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эвакуация населения в условиях чрезвычайных ситуаций, порядок действий населения при объявлении эвакуации.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color w:val="000000"/>
          <w:lang w:eastAsia="ru-RU" w:bidi="ru-RU"/>
        </w:rPr>
        <w:br w:type="page"/>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lastRenderedPageBreak/>
        <w:t>3. ПЛАНИРУЕМЫЕ РЕЗУЛЬТАТЫ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ОСВОЕНИЯ УЧЕБНОГО ПРЕДМЕТА</w:t>
      </w:r>
    </w:p>
    <w:p w:rsidR="008976FC" w:rsidRPr="006135F2" w:rsidRDefault="008976FC" w:rsidP="006135F2">
      <w:pPr>
        <w:widowControl w:val="0"/>
        <w:pBdr>
          <w:bottom w:val="single" w:sz="12" w:space="1" w:color="auto"/>
        </w:pBdr>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«ОСНОВЫ БЕЗОПАСНОСТИ ЖИЗНЕДЕЯТЕЛЬНОСТИ» НА УРОВНЕ ОСНОВНОГО ОБЩЕГО ОБРАЗОВАНИЯ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17" w:name="bookmark1850"/>
      <w:r w:rsidRPr="006135F2">
        <w:rPr>
          <w:rFonts w:ascii="Times New Roman" w:eastAsia="Courier New" w:hAnsi="Times New Roman" w:cs="Times New Roman"/>
          <w:b/>
          <w:color w:val="000000"/>
          <w:lang w:eastAsia="ru-RU" w:bidi="ru-RU"/>
        </w:rPr>
        <w:t>ЛИЧНОСТНЫЕ РЕЗУЛЬТАТЫ</w:t>
      </w:r>
      <w:bookmarkEnd w:id="81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976FC" w:rsidRPr="006135F2" w:rsidRDefault="008976FC" w:rsidP="006135F2">
      <w:pPr>
        <w:widowControl w:val="0"/>
        <w:numPr>
          <w:ilvl w:val="0"/>
          <w:numId w:val="207"/>
        </w:numPr>
        <w:tabs>
          <w:tab w:val="left" w:pos="52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Патриотическое воспитание: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формирование чувства гордости за свою Родину, ответственного отношения к выполнению конституционного долга — защите </w:t>
      </w:r>
      <w:r w:rsidRPr="006135F2">
        <w:rPr>
          <w:rFonts w:ascii="Times New Roman" w:eastAsia="Times New Roman" w:hAnsi="Times New Roman" w:cs="Times New Roman"/>
          <w:lang w:eastAsia="ru-RU" w:bidi="ru-RU"/>
        </w:rPr>
        <w:lastRenderedPageBreak/>
        <w:t>Отечества.</w:t>
      </w:r>
    </w:p>
    <w:p w:rsidR="008976FC" w:rsidRPr="006135F2" w:rsidRDefault="008976FC" w:rsidP="006135F2">
      <w:pPr>
        <w:widowControl w:val="0"/>
        <w:numPr>
          <w:ilvl w:val="0"/>
          <w:numId w:val="207"/>
        </w:numPr>
        <w:tabs>
          <w:tab w:val="left" w:pos="53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Гражданское воспитание: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976FC" w:rsidRPr="006135F2" w:rsidRDefault="008976FC" w:rsidP="006135F2">
      <w:pPr>
        <w:widowControl w:val="0"/>
        <w:numPr>
          <w:ilvl w:val="0"/>
          <w:numId w:val="207"/>
        </w:numPr>
        <w:tabs>
          <w:tab w:val="left" w:pos="53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Духовно-нравственное воспитание: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развитие ответственного отношения к ведению здорового образа жизни, исключающего употребление наркотиков, алкоголя, курения </w:t>
      </w:r>
      <w:r w:rsidRPr="006135F2">
        <w:rPr>
          <w:rFonts w:ascii="Times New Roman" w:eastAsia="Times New Roman" w:hAnsi="Times New Roman" w:cs="Times New Roman"/>
          <w:lang w:eastAsia="ru-RU" w:bidi="ru-RU"/>
        </w:rPr>
        <w:lastRenderedPageBreak/>
        <w:t>и нанесение иного вреда собственному здоровью и здоровью окружающих;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8976FC" w:rsidRPr="006135F2" w:rsidRDefault="008976FC" w:rsidP="006135F2">
      <w:pPr>
        <w:widowControl w:val="0"/>
        <w:numPr>
          <w:ilvl w:val="0"/>
          <w:numId w:val="207"/>
        </w:numPr>
        <w:tabs>
          <w:tab w:val="left" w:pos="53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Эстетическое воспитание: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гармоничной личности, развитие способности воспринимать, ценить и создавать прекрасное в повседневной жизни;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взаимозависимости счастливого юношества и безопасного личного поведения в повседневной жизни.</w:t>
      </w:r>
    </w:p>
    <w:p w:rsidR="008976FC" w:rsidRPr="006135F2" w:rsidRDefault="008976FC" w:rsidP="006135F2">
      <w:pPr>
        <w:widowControl w:val="0"/>
        <w:numPr>
          <w:ilvl w:val="0"/>
          <w:numId w:val="207"/>
        </w:numPr>
        <w:tabs>
          <w:tab w:val="left" w:pos="534"/>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Ценности научного познания: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976FC" w:rsidRPr="006135F2" w:rsidRDefault="008976FC" w:rsidP="006135F2">
      <w:pPr>
        <w:widowControl w:val="0"/>
        <w:numPr>
          <w:ilvl w:val="0"/>
          <w:numId w:val="207"/>
        </w:numPr>
        <w:tabs>
          <w:tab w:val="left" w:pos="529"/>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Физическое воспитание, формирование культуры здоровья и эмоционального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w:t>
      </w:r>
      <w:r w:rsidRPr="006135F2">
        <w:rPr>
          <w:rFonts w:ascii="Times New Roman" w:eastAsia="Times New Roman" w:hAnsi="Times New Roman" w:cs="Times New Roman"/>
          <w:lang w:eastAsia="ru-RU" w:bidi="ru-RU"/>
        </w:rPr>
        <w:lastRenderedPageBreak/>
        <w:t>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умение принимать себя и других, не осуждая;</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умение осознавать эмоциональное состояние своё и других, уметь управлять собственным эмоциональным состоянием;</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сформированность навыка рефлексии, признание своего права на ошибку и такого же права другого человека.</w:t>
      </w:r>
    </w:p>
    <w:p w:rsidR="008976FC" w:rsidRPr="006135F2" w:rsidRDefault="008976FC" w:rsidP="006135F2">
      <w:pPr>
        <w:widowControl w:val="0"/>
        <w:numPr>
          <w:ilvl w:val="0"/>
          <w:numId w:val="20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Трудовое воспитание:</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976FC" w:rsidRPr="006135F2" w:rsidRDefault="008976FC" w:rsidP="006135F2">
      <w:pPr>
        <w:widowControl w:val="0"/>
        <w:numPr>
          <w:ilvl w:val="0"/>
          <w:numId w:val="20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Экологическое воспитание:</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w:t>
      </w:r>
      <w:r w:rsidRPr="006135F2">
        <w:rPr>
          <w:rFonts w:ascii="Times New Roman" w:eastAsia="Courier New" w:hAnsi="Times New Roman" w:cs="Times New Roman"/>
          <w:lang w:eastAsia="ru-RU" w:bidi="ru-RU"/>
        </w:rPr>
        <w:lastRenderedPageBreak/>
        <w:t>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18" w:name="bookmark185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МЕТАПРЕДМЕТНЫЕ РЕЗУЛЬТАТЫ</w:t>
      </w:r>
      <w:bookmarkEnd w:id="81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Метапредметные результаты, формируемые в ходе изучения учебного предмета ОБЖ, должны отражать: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1. Овладение универсальными познавательными действиями.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Базовые логические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объектов (явлений);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основания для обобщения и сравнения, критерии проводимого анализа;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дефициты информации, данных, необходимых для решения поставленной задачи;</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выявлять причинно-следственные связи при изучении явлений и </w:t>
      </w:r>
      <w:r w:rsidRPr="006135F2">
        <w:rPr>
          <w:rFonts w:ascii="Times New Roman" w:eastAsia="Times New Roman" w:hAnsi="Times New Roman" w:cs="Times New Roman"/>
          <w:lang w:eastAsia="ru-RU" w:bidi="ru-RU"/>
        </w:rPr>
        <w:lastRenderedPageBreak/>
        <w:t>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Базовые исследовательские действия:</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Работа с информацией:</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систематизировать и интерпретировать информацию различных видов и форм представления;</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 запоминать и систематизировать информацию.</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системой универсальных познавательных действий обеспечивает сформированность когнитивных навыков обучающихся.</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универсальными коммуникативными действиями.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свои суждения с суждениями других участников диалога, обнаруживать различие и сходство позиций;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Совместная деятельность (сотрудничество):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преимущества командной и индивидуальной работы при решении конкретной учебной задачи;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универсальными учебными регулятивными действиями.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Самоорганизация: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проблемные вопросы, требующие решения в жизненных и учебных ситуациях;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составлять план действий, находить необходимые ресурсы для его </w:t>
      </w:r>
      <w:r w:rsidRPr="006135F2">
        <w:rPr>
          <w:rFonts w:ascii="Times New Roman" w:eastAsia="Times New Roman" w:hAnsi="Times New Roman" w:cs="Times New Roman"/>
          <w:lang w:eastAsia="ru-RU" w:bidi="ru-RU"/>
        </w:rPr>
        <w:lastRenderedPageBreak/>
        <w:t>выполнения, при необходимости корректировать предложенный алгоритм, брать ответственность за принятое решение.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Самоконтроль (рефлексия):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соответствие результата цели и условиям.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Эмоциональный интеллект: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управлять собственными эмоциями и не поддаваться эмоциям других, выявлять и анализировать их причины;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ставить себя на место другого человека, понимать мотивы и намерения другого, регулировать способ выражения эмоций.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Принятие себя и других: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осознанно относиться к другому человеку, его мнению, признавать право на ошибку свою и чужую;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быть открытым себе и другим, осознавать невозможность контроля всего вокруг.</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19" w:name="bookmark1854"/>
      <w:r w:rsidRPr="006135F2">
        <w:rPr>
          <w:rFonts w:ascii="Times New Roman" w:eastAsia="Courier New" w:hAnsi="Times New Roman" w:cs="Times New Roman"/>
          <w:b/>
          <w:color w:val="000000"/>
          <w:lang w:eastAsia="ru-RU" w:bidi="ru-RU"/>
        </w:rPr>
        <w:t>ПРЕДМЕТНЫЕ РЕЗУЛЬТАТЫ</w:t>
      </w:r>
      <w:bookmarkEnd w:id="81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Предметные результаты по предметной области «Физическая культура и основы безопасности жизнедеятельности» должны обеспечивать: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 учебному предмету «Основы безопасности жизнедеятельности»:</w:t>
      </w:r>
    </w:p>
    <w:p w:rsidR="008976FC" w:rsidRPr="006135F2" w:rsidRDefault="008976FC" w:rsidP="006135F2">
      <w:pPr>
        <w:widowControl w:val="0"/>
        <w:numPr>
          <w:ilvl w:val="0"/>
          <w:numId w:val="208"/>
        </w:numPr>
        <w:tabs>
          <w:tab w:val="left" w:pos="5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976FC" w:rsidRPr="006135F2" w:rsidRDefault="008976FC" w:rsidP="006135F2">
      <w:pPr>
        <w:widowControl w:val="0"/>
        <w:numPr>
          <w:ilvl w:val="0"/>
          <w:numId w:val="208"/>
        </w:numPr>
        <w:tabs>
          <w:tab w:val="left" w:pos="5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976FC" w:rsidRPr="006135F2" w:rsidRDefault="008976FC" w:rsidP="006135F2">
      <w:pPr>
        <w:widowControl w:val="0"/>
        <w:numPr>
          <w:ilvl w:val="0"/>
          <w:numId w:val="208"/>
        </w:numPr>
        <w:tabs>
          <w:tab w:val="left" w:pos="54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976FC" w:rsidRPr="006135F2" w:rsidRDefault="008976FC" w:rsidP="006135F2">
      <w:pPr>
        <w:widowControl w:val="0"/>
        <w:numPr>
          <w:ilvl w:val="0"/>
          <w:numId w:val="208"/>
        </w:numPr>
        <w:tabs>
          <w:tab w:val="left" w:pos="5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976FC" w:rsidRPr="006135F2" w:rsidRDefault="008976FC" w:rsidP="006135F2">
      <w:pPr>
        <w:widowControl w:val="0"/>
        <w:numPr>
          <w:ilvl w:val="0"/>
          <w:numId w:val="208"/>
        </w:numPr>
        <w:tabs>
          <w:tab w:val="left" w:pos="5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сформированность чувства гордости за свою Родину, ответственного отношения к выполнению конституционного долга — защите Отечества;</w:t>
      </w:r>
    </w:p>
    <w:p w:rsidR="008976FC" w:rsidRPr="006135F2" w:rsidRDefault="008976FC" w:rsidP="006135F2">
      <w:pPr>
        <w:widowControl w:val="0"/>
        <w:numPr>
          <w:ilvl w:val="0"/>
          <w:numId w:val="208"/>
        </w:numPr>
        <w:tabs>
          <w:tab w:val="left" w:pos="5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976FC" w:rsidRPr="006135F2" w:rsidRDefault="008976FC" w:rsidP="006135F2">
      <w:pPr>
        <w:widowControl w:val="0"/>
        <w:numPr>
          <w:ilvl w:val="0"/>
          <w:numId w:val="208"/>
        </w:numPr>
        <w:tabs>
          <w:tab w:val="left" w:pos="5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976FC" w:rsidRPr="006135F2" w:rsidRDefault="008976FC" w:rsidP="006135F2">
      <w:pPr>
        <w:widowControl w:val="0"/>
        <w:numPr>
          <w:ilvl w:val="0"/>
          <w:numId w:val="208"/>
        </w:numPr>
        <w:tabs>
          <w:tab w:val="left" w:pos="5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976FC" w:rsidRPr="006135F2" w:rsidRDefault="008976FC" w:rsidP="006135F2">
      <w:pPr>
        <w:widowControl w:val="0"/>
        <w:numPr>
          <w:ilvl w:val="0"/>
          <w:numId w:val="208"/>
        </w:numPr>
        <w:tabs>
          <w:tab w:val="left" w:pos="54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976FC" w:rsidRPr="006135F2" w:rsidRDefault="008976FC" w:rsidP="006135F2">
      <w:pPr>
        <w:widowControl w:val="0"/>
        <w:numPr>
          <w:ilvl w:val="0"/>
          <w:numId w:val="208"/>
        </w:numPr>
        <w:tabs>
          <w:tab w:val="left" w:pos="66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976FC" w:rsidRPr="006135F2" w:rsidRDefault="008976FC" w:rsidP="006135F2">
      <w:pPr>
        <w:widowControl w:val="0"/>
        <w:numPr>
          <w:ilvl w:val="0"/>
          <w:numId w:val="208"/>
        </w:numPr>
        <w:tabs>
          <w:tab w:val="left" w:pos="663"/>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976FC" w:rsidRPr="006135F2" w:rsidRDefault="008976FC" w:rsidP="006135F2">
      <w:pPr>
        <w:widowControl w:val="0"/>
        <w:numPr>
          <w:ilvl w:val="0"/>
          <w:numId w:val="208"/>
        </w:numPr>
        <w:tabs>
          <w:tab w:val="left" w:pos="668"/>
        </w:tabs>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20" w:name="bookmark1856"/>
      <w:r w:rsidRPr="006135F2">
        <w:rPr>
          <w:rFonts w:ascii="Times New Roman" w:eastAsia="Courier New" w:hAnsi="Times New Roman" w:cs="Times New Roman"/>
          <w:b/>
          <w:color w:val="000000"/>
          <w:lang w:eastAsia="ru-RU" w:bidi="ru-RU"/>
        </w:rPr>
        <w:t>МОДУЛЬ № 1 «КУЛЬТУРА БЕЗОПАСНОСТИ</w:t>
      </w:r>
      <w:bookmarkEnd w:id="82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ЖИЗНЕДЕЯТЕЛЬНОСТИ В СОВРЕМЕННОМ ОБЩЕСТВЕ»: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смысл понятия культуры безопасности (как способности предвидеть, по возможности избегать, действовать в опасных ситуациях);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общие принципы безопасного поведения.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21" w:name="bookmark1859"/>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 2 «БЕЗОПАСНОСТЬ В БЫТУ»:</w:t>
      </w:r>
      <w:bookmarkEnd w:id="82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объяснять особенности жизнеобеспечения жилища;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источники опасности в быту (пожароопасные предметы, электроприборы, газовое оборудование, бытовая химия, медикаменты);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права, обязанности и ответственность граждан в области пожарной безопасности;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безопасного поведения, позволяющие предупредить возникновение опасных ситуаций в быту;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ситуации криминального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о правилах вызова экстренных служб и ответственности за ложные сообщения;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в ситуациях криминального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при пожаре в жилых и общественных зданиях, в том числе правильно использовать первичные средства пожаротушения.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22" w:name="bookmark1861"/>
      <w:r w:rsidRPr="006135F2">
        <w:rPr>
          <w:rFonts w:ascii="Times New Roman" w:eastAsia="Courier New" w:hAnsi="Times New Roman" w:cs="Times New Roman"/>
          <w:b/>
          <w:color w:val="000000"/>
          <w:lang w:eastAsia="ru-RU" w:bidi="ru-RU"/>
        </w:rPr>
        <w:t>МОДУЛЬ № 3 «БЕЗОПАСНОСТЬ НА ТРАНСПОРТЕ»:</w:t>
      </w:r>
      <w:bookmarkEnd w:id="82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виды опасностей на транспорте (наземный, подземный, железнодорожный, водный, воздушный);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дорожного движения, установленные для пешехода, пассажира, водителя велосипеда и иных средств передвижения;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23" w:name="bookmark1863"/>
      <w:r w:rsidRPr="006135F2">
        <w:rPr>
          <w:rFonts w:ascii="Times New Roman" w:eastAsia="Courier New" w:hAnsi="Times New Roman" w:cs="Times New Roman"/>
          <w:b/>
          <w:color w:val="000000"/>
          <w:lang w:eastAsia="ru-RU" w:bidi="ru-RU"/>
        </w:rPr>
        <w:t>МОДУЛЬ № 4 «БЕЗОПАСНОСТЬ В ОБЩЕСТВЕННЫХ МЕСТАХ»:</w:t>
      </w:r>
      <w:bookmarkEnd w:id="82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потенциальные источники опасности в общественных местах, в том числе техногенного происхождения;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безопасного поведения в местах массового пребывания людей (в толпе);</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знать правила информирования экстренных служб;</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при обнаружении в общественных местах бесхозных (потенциально опасных) вещей и предметов;</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эвакуироваться из общественных мест и зданий;</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при возникновении пожара и происшествиях в общественных местах;</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в условиях совершения террористического акта, в том числе при захвате и освобождении заложников;</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в ситуациях криминогенного и антиобщественного характера.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24" w:name="bookmark1865"/>
      <w:r w:rsidRPr="006135F2">
        <w:rPr>
          <w:rFonts w:ascii="Times New Roman" w:eastAsia="Courier New" w:hAnsi="Times New Roman" w:cs="Times New Roman"/>
          <w:b/>
          <w:color w:val="000000"/>
          <w:lang w:eastAsia="ru-RU" w:bidi="ru-RU"/>
        </w:rPr>
        <w:t>МОДУЛЬ № 5 «БЕЗОПАСНОСТЬ В ПРИРОДНОЙ СРЕДЕ»:</w:t>
      </w:r>
      <w:bookmarkEnd w:id="824"/>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смысл понятия экологии, экологической культуры, значение экологии для устойчивого развития общества;</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помнить и выполнять правила безопасного поведения при неблагоприятной экологической обстановке;</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безопасного поведения на природе;</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правила безопасного поведения на водоёмах в различное время года;</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правила само- и взаимопомощи терпящим бедствие на воде;</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и применять способы подачи сигнала о помощи.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25" w:name="bookmark1867"/>
      <w:r w:rsidRPr="006135F2">
        <w:rPr>
          <w:rFonts w:ascii="Times New Roman" w:eastAsia="Courier New" w:hAnsi="Times New Roman" w:cs="Times New Roman"/>
          <w:b/>
          <w:color w:val="000000"/>
          <w:lang w:eastAsia="ru-RU" w:bidi="ru-RU"/>
        </w:rPr>
        <w:t>МОДУЛЬ № 6 «ЗДОРОВЬЕ И КАК ЕГО СОХРАНИТЬ.</w:t>
      </w:r>
      <w:bookmarkEnd w:id="825"/>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ОСНОВЫ МЕДИЦИНСКИХ ЗНАНИЙ»:</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смысл понятий здоровья (физического и психического) и здорового образа жизни;</w:t>
      </w:r>
    </w:p>
    <w:p w:rsidR="008976FC" w:rsidRPr="006135F2" w:rsidRDefault="008976FC" w:rsidP="006135F2">
      <w:pPr>
        <w:widowControl w:val="0"/>
        <w:spacing w:after="0" w:line="240" w:lineRule="auto"/>
        <w:ind w:firstLine="28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факторы, влияющие на здоровье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сформировать негативное отношение к вредным привычкам (табакокурение, алкоголизм, наркомания, игровая зависимость);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приводить примеры мер защиты от инфекционных и неинфекционных заболеваний;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в случае возникновения чрезвычайных ситуаций биолого-социального происхождения (эпидемии, пандемии);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оказывать первую помощь и самопомощь при неотложных состояниях.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26" w:name="bookmark1870"/>
      <w:r w:rsidRPr="006135F2">
        <w:rPr>
          <w:rFonts w:ascii="Times New Roman" w:eastAsia="Courier New" w:hAnsi="Times New Roman" w:cs="Times New Roman"/>
          <w:b/>
          <w:color w:val="000000"/>
          <w:lang w:eastAsia="ru-RU" w:bidi="ru-RU"/>
        </w:rPr>
        <w:t>МОДУЛЬ № 7 «БЕЗОПАСНОСТЬ В СОЦИУМЕ»:</w:t>
      </w:r>
      <w:bookmarkEnd w:id="82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межличностного и группового конфликта;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способы избегания и разрешения конфликтных ситуаций;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опасные проявления конфликтов (в том числе насилие, буллинг (травля));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опасности и соблюдать правила безопасного поведения в практике современных молодёжных увлечений;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при опасных проявлениях конфликта и при возможных манипуляциях.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27" w:name="bookmark1872"/>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 8 «БЕЗОПАСНОСТЬ</w:t>
      </w:r>
      <w:bookmarkEnd w:id="827"/>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В ИНФОРМАЦИОННОМ ПРОСТРАНСТВЕ»: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приводить примеры информационных и компьютерных угроз;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w:t>
      </w:r>
      <w:r w:rsidRPr="006135F2">
        <w:rPr>
          <w:rFonts w:ascii="Times New Roman" w:eastAsia="Times New Roman" w:hAnsi="Times New Roman" w:cs="Times New Roman"/>
          <w:lang w:eastAsia="ru-RU" w:bidi="ru-RU"/>
        </w:rPr>
        <w:lastRenderedPageBreak/>
        <w:t>сообщества);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предупреждать возникновение сложных и опасных ситуаций;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28" w:name="bookmark1875"/>
      <w:r w:rsidRPr="006135F2">
        <w:rPr>
          <w:rFonts w:ascii="Times New Roman" w:eastAsia="Courier New" w:hAnsi="Times New Roman" w:cs="Times New Roman"/>
          <w:b/>
          <w:color w:val="000000"/>
          <w:lang w:eastAsia="ru-RU" w:bidi="ru-RU"/>
        </w:rPr>
        <w:t>МОДУЛЬ № 9 «ОСНОВЫ ПРОТИВОДЕЙСТВИЯ</w:t>
      </w:r>
      <w:bookmarkEnd w:id="82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ЭКСТРЕМИЗМУ И ТЕРРОРИЗМУ»: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понятия экстремизма, терроризма, их причины и последствия;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сформировать негативное отношение к экстремистской и террористической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организационные основы системы противодействия терроризму и экстремизму в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ситуации угрозы террористического акта в доме, в общественном месте;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при обнаружении в общественных местах бесхозных (или опасных) вещей и предметов;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 действовать в условиях совершения террористического акта, в том числе при захвате и освобождении заложников.</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29" w:name="bookmark1878"/>
      <w:r w:rsidRPr="006135F2">
        <w:rPr>
          <w:rFonts w:ascii="Times New Roman" w:eastAsia="Courier New" w:hAnsi="Times New Roman" w:cs="Times New Roman"/>
          <w:b/>
          <w:color w:val="000000"/>
          <w:lang w:eastAsia="ru-RU" w:bidi="ru-RU"/>
        </w:rPr>
        <w:t>МОДУЛЬ № 10 «ВЗАИМОДЕЙСТВИЕ ЛИЧНОСТИ, ОБЩЕСТВА И ГОСУДАРСТВА В ОБЕСПЕЧЕНИИ БЕЗОПАСНОСТИ ЖИЗНИ И ЗДОРОВЬЯ НАСЕЛЕНИЯ»:</w:t>
      </w:r>
      <w:bookmarkEnd w:id="82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правила оповещения и эвакуации населения в условиях чрезвычайных ситуаций;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правилами безопасного поведения и безопасно действовать в различных ситуациях;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владеть способами антикоррупционного поведения с учётом возрастных обязанностей;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headerReference w:type="even" r:id="rId105"/>
          <w:headerReference w:type="default" r:id="rId106"/>
          <w:footerReference w:type="even" r:id="rId107"/>
          <w:footerReference w:type="default" r:id="rId108"/>
          <w:footnotePr>
            <w:numRestart w:val="eachPage"/>
          </w:footnotePr>
          <w:pgSz w:w="7824" w:h="12019"/>
          <w:pgMar w:top="570" w:right="690" w:bottom="968" w:left="688" w:header="0" w:footer="3" w:gutter="0"/>
          <w:cols w:space="720"/>
          <w:noEndnote/>
          <w:docGrid w:linePitch="360"/>
        </w:sectPr>
      </w:pPr>
      <w:r w:rsidRPr="006135F2">
        <w:rPr>
          <w:rFonts w:ascii="Times New Roman" w:eastAsia="Times New Roman" w:hAnsi="Times New Roman" w:cs="Times New Roman"/>
          <w:lang w:eastAsia="ru-RU" w:bidi="ru-RU"/>
        </w:rPr>
        <w:t>информировать население и соответствующие органы о возникновении опасных ситуаций.</w:t>
      </w:r>
    </w:p>
    <w:p w:rsidR="008976FC" w:rsidRPr="006135F2" w:rsidRDefault="00DB4958" w:rsidP="006135F2">
      <w:pPr>
        <w:widowControl w:val="0"/>
        <w:spacing w:after="0" w:line="240" w:lineRule="auto"/>
        <w:outlineLvl w:val="1"/>
        <w:rPr>
          <w:rFonts w:ascii="Times New Roman" w:eastAsia="Arial" w:hAnsi="Times New Roman" w:cs="Times New Roman"/>
          <w:b/>
          <w:bCs/>
          <w:color w:val="231E20"/>
          <w:lang w:eastAsia="ru-RU" w:bidi="ru-RU"/>
        </w:rPr>
      </w:pPr>
      <w:bookmarkStart w:id="830" w:name="bookmark1880"/>
      <w:bookmarkStart w:id="831" w:name="_Toc105502799"/>
      <w:r>
        <w:rPr>
          <w:rFonts w:ascii="Times New Roman" w:eastAsia="Arial" w:hAnsi="Times New Roman" w:cs="Times New Roman"/>
          <w:b/>
          <w:bCs/>
          <w:color w:val="231E20"/>
          <w:lang w:eastAsia="ru-RU" w:bidi="ru-RU"/>
        </w:rPr>
        <w:lastRenderedPageBreak/>
        <w:t xml:space="preserve">2.2. </w:t>
      </w:r>
      <w:r w:rsidR="008976FC" w:rsidRPr="006135F2">
        <w:rPr>
          <w:rFonts w:ascii="Times New Roman" w:eastAsia="Arial" w:hAnsi="Times New Roman" w:cs="Times New Roman"/>
          <w:b/>
          <w:bCs/>
          <w:color w:val="231E20"/>
          <w:lang w:eastAsia="ru-RU" w:bidi="ru-RU"/>
        </w:rPr>
        <w:t>ПРОГРАММА ФОРМИРОВАНИЯ УНИВЕРСАЛЬНЫХ УЧЕБНЫХ ДЕЙСТВИЙ У ОБУЧАЮЩИХСЯ</w:t>
      </w:r>
      <w:bookmarkEnd w:id="830"/>
      <w:bookmarkEnd w:id="83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32" w:name="bookmark1882"/>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33" w:name="_Toc105502800"/>
      <w:r w:rsidRPr="006135F2">
        <w:rPr>
          <w:rFonts w:ascii="Times New Roman" w:eastAsia="Arial" w:hAnsi="Times New Roman" w:cs="Times New Roman"/>
          <w:b/>
          <w:bCs/>
          <w:color w:val="231E20"/>
          <w:lang w:eastAsia="ru-RU" w:bidi="ru-RU"/>
        </w:rPr>
        <w:t>2.2.1. Целевой раздел</w:t>
      </w:r>
      <w:bookmarkEnd w:id="832"/>
      <w:bookmarkEnd w:id="83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976FC" w:rsidRPr="006135F2" w:rsidRDefault="008976FC" w:rsidP="006135F2">
      <w:pPr>
        <w:widowControl w:val="0"/>
        <w:numPr>
          <w:ilvl w:val="0"/>
          <w:numId w:val="4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способности к саморазвитию и самосовершенствованию;</w:t>
      </w:r>
    </w:p>
    <w:p w:rsidR="008976FC" w:rsidRPr="006135F2" w:rsidRDefault="008976FC" w:rsidP="006135F2">
      <w:pPr>
        <w:widowControl w:val="0"/>
        <w:numPr>
          <w:ilvl w:val="0"/>
          <w:numId w:val="4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внутренней позиции личности, регулятивных, познавательных, коммуникативных универсальных учебных действий у обучающихся;</w:t>
      </w:r>
    </w:p>
    <w:p w:rsidR="008976FC" w:rsidRPr="006135F2" w:rsidRDefault="008976FC" w:rsidP="006135F2">
      <w:pPr>
        <w:widowControl w:val="0"/>
        <w:numPr>
          <w:ilvl w:val="0"/>
          <w:numId w:val="4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формирование </w:t>
      </w:r>
      <w:r w:rsidRPr="006135F2">
        <w:rPr>
          <w:rFonts w:ascii="Times New Roman" w:eastAsia="Times New Roman" w:hAnsi="Times New Roman" w:cs="Times New Roman"/>
          <w:i/>
          <w:iCs/>
          <w:lang w:eastAsia="ru-RU" w:bidi="ru-RU"/>
        </w:rPr>
        <w:t>опыта</w:t>
      </w:r>
      <w:r w:rsidRPr="006135F2">
        <w:rPr>
          <w:rFonts w:ascii="Times New Roman" w:eastAsia="Times New Roman" w:hAnsi="Times New Roman" w:cs="Times New Roman"/>
          <w:lang w:eastAsia="ru-RU" w:bidi="ru-RU"/>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976FC" w:rsidRPr="006135F2" w:rsidRDefault="008976FC" w:rsidP="006135F2">
      <w:pPr>
        <w:widowControl w:val="0"/>
        <w:numPr>
          <w:ilvl w:val="0"/>
          <w:numId w:val="4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976FC" w:rsidRPr="006135F2" w:rsidRDefault="008976FC" w:rsidP="006135F2">
      <w:pPr>
        <w:widowControl w:val="0"/>
        <w:numPr>
          <w:ilvl w:val="0"/>
          <w:numId w:val="4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976FC" w:rsidRPr="006135F2" w:rsidRDefault="008976FC" w:rsidP="006135F2">
      <w:pPr>
        <w:widowControl w:val="0"/>
        <w:numPr>
          <w:ilvl w:val="0"/>
          <w:numId w:val="4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976FC" w:rsidRPr="006135F2" w:rsidRDefault="008976FC" w:rsidP="006135F2">
      <w:pPr>
        <w:widowControl w:val="0"/>
        <w:numPr>
          <w:ilvl w:val="0"/>
          <w:numId w:val="4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6135F2">
        <w:rPr>
          <w:rFonts w:ascii="Times New Roman" w:eastAsia="Times New Roman" w:hAnsi="Times New Roman" w:cs="Times New Roman"/>
          <w:i/>
          <w:iCs/>
          <w:lang w:eastAsia="ru-RU" w:bidi="ru-RU"/>
        </w:rPr>
        <w:t>использования средств ИКТ</w:t>
      </w:r>
      <w:r w:rsidRPr="006135F2">
        <w:rPr>
          <w:rFonts w:ascii="Times New Roman" w:eastAsia="Times New Roman" w:hAnsi="Times New Roman" w:cs="Times New Roman"/>
          <w:lang w:eastAsia="ru-RU" w:bidi="ru-RU"/>
        </w:rPr>
        <w:t xml:space="preserve"> и информационно-телекоммуникационной сети «Интернет» (далее — Интернет), формирование культуры пользования ИКТ;</w:t>
      </w:r>
    </w:p>
    <w:p w:rsidR="008976FC" w:rsidRPr="006135F2" w:rsidRDefault="008976FC" w:rsidP="006135F2">
      <w:pPr>
        <w:widowControl w:val="0"/>
        <w:numPr>
          <w:ilvl w:val="0"/>
          <w:numId w:val="47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знаний и навыков в области финансовой грамотности и устойчивого развития общества.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976FC" w:rsidRPr="006135F2" w:rsidRDefault="008976FC" w:rsidP="006135F2">
      <w:pPr>
        <w:widowControl w:val="0"/>
        <w:numPr>
          <w:ilvl w:val="0"/>
          <w:numId w:val="47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976FC" w:rsidRPr="006135F2" w:rsidRDefault="008976FC" w:rsidP="006135F2">
      <w:pPr>
        <w:widowControl w:val="0"/>
        <w:numPr>
          <w:ilvl w:val="0"/>
          <w:numId w:val="47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34" w:name="bookmark1884"/>
      <w:bookmarkStart w:id="835" w:name="_Toc105502801"/>
      <w:r w:rsidRPr="006135F2">
        <w:rPr>
          <w:rFonts w:ascii="Times New Roman" w:eastAsia="Arial" w:hAnsi="Times New Roman" w:cs="Times New Roman"/>
          <w:b/>
          <w:bCs/>
          <w:color w:val="231E20"/>
          <w:lang w:eastAsia="ru-RU" w:bidi="ru-RU"/>
        </w:rPr>
        <w:t>2.2.2. Содержательный раздел</w:t>
      </w:r>
      <w:bookmarkEnd w:id="834"/>
      <w:bookmarkEnd w:id="83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Согласно ФГОС Программа формирования универсальных учебных действий у обучающихся должна содержать: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взаимосвязи универсальных учебных действий с содержанием учебных предметов;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описание особенностей реализации основных направлений и </w:t>
      </w:r>
      <w:r w:rsidRPr="006135F2">
        <w:rPr>
          <w:rFonts w:ascii="Times New Roman" w:eastAsia="Times New Roman" w:hAnsi="Times New Roman" w:cs="Times New Roman"/>
          <w:lang w:eastAsia="ru-RU" w:bidi="ru-RU"/>
        </w:rPr>
        <w:lastRenderedPageBreak/>
        <w:t>форм учебно-исследовательской деятельности в рамках урочной и внеурочной работы.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36" w:name="bookmark188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Описание взаимосвязи УУД с содержанием</w:t>
      </w:r>
      <w:bookmarkEnd w:id="83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учебных предметов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8976FC" w:rsidRPr="006135F2" w:rsidRDefault="008976FC" w:rsidP="006135F2">
      <w:pPr>
        <w:widowControl w:val="0"/>
        <w:spacing w:after="0" w:line="240" w:lineRule="auto"/>
        <w:ind w:left="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«Планируемые результаты освоения учебного предмета на уровне основного общего образования»;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соотнесении с предметными результатами по основным разделам и темам учебного содержания;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разделе «Основные виды деятельности» Примерного тематического планирования.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37" w:name="bookmark1889"/>
      <w:r w:rsidRPr="006135F2">
        <w:rPr>
          <w:rFonts w:ascii="Times New Roman" w:eastAsia="Courier New" w:hAnsi="Times New Roman" w:cs="Times New Roman"/>
          <w:b/>
          <w:color w:val="000000"/>
          <w:lang w:eastAsia="ru-RU" w:bidi="ru-RU"/>
        </w:rPr>
        <w:t>РУССКИЙ ЯЗЫК И ЛИТЕРАТУРА</w:t>
      </w:r>
      <w:bookmarkEnd w:id="837"/>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838" w:name="bookmark1891"/>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Формирование универсальных учебных познавательных действий</w:t>
      </w:r>
      <w:bookmarkEnd w:id="83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базовых логических действий</w:t>
      </w:r>
    </w:p>
    <w:p w:rsidR="008976FC" w:rsidRPr="006135F2" w:rsidRDefault="008976FC" w:rsidP="006135F2">
      <w:pPr>
        <w:widowControl w:val="0"/>
        <w:numPr>
          <w:ilvl w:val="0"/>
          <w:numId w:val="4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976FC" w:rsidRPr="006135F2" w:rsidRDefault="008976FC" w:rsidP="006135F2">
      <w:pPr>
        <w:widowControl w:val="0"/>
        <w:numPr>
          <w:ilvl w:val="0"/>
          <w:numId w:val="4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976FC" w:rsidRPr="006135F2" w:rsidRDefault="008976FC" w:rsidP="006135F2">
      <w:pPr>
        <w:widowControl w:val="0"/>
        <w:numPr>
          <w:ilvl w:val="0"/>
          <w:numId w:val="4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976FC" w:rsidRPr="006135F2" w:rsidRDefault="008976FC" w:rsidP="006135F2">
      <w:pPr>
        <w:widowControl w:val="0"/>
        <w:numPr>
          <w:ilvl w:val="0"/>
          <w:numId w:val="4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Выявлять и комментировать закономерности при изучении языковых процессов; формулировать выводы с </w:t>
      </w:r>
      <w:r w:rsidRPr="006135F2">
        <w:rPr>
          <w:rFonts w:ascii="Times New Roman" w:eastAsia="Times New Roman" w:hAnsi="Times New Roman" w:cs="Times New Roman"/>
          <w:lang w:eastAsia="ru-RU" w:bidi="ru-RU"/>
        </w:rPr>
        <w:lastRenderedPageBreak/>
        <w:t>использованием дедуктивных и индуктивных умозаключений, умозаключений по аналогии.</w:t>
      </w:r>
    </w:p>
    <w:p w:rsidR="008976FC" w:rsidRPr="006135F2" w:rsidRDefault="008976FC" w:rsidP="006135F2">
      <w:pPr>
        <w:widowControl w:val="0"/>
        <w:numPr>
          <w:ilvl w:val="0"/>
          <w:numId w:val="4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способ решения учебной задачи при работе с разными единицами языка, разными типами</w:t>
      </w:r>
    </w:p>
    <w:p w:rsidR="008976FC" w:rsidRPr="006135F2" w:rsidRDefault="008976FC" w:rsidP="006135F2">
      <w:pPr>
        <w:widowControl w:val="0"/>
        <w:numPr>
          <w:ilvl w:val="0"/>
          <w:numId w:val="4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текстов, сравнивая варианты решения и выбирая оптимальный вариант с учётом самостоятельно выделенных критериев.</w:t>
      </w:r>
    </w:p>
    <w:p w:rsidR="008976FC" w:rsidRPr="006135F2" w:rsidRDefault="008976FC" w:rsidP="006135F2">
      <w:pPr>
        <w:widowControl w:val="0"/>
        <w:numPr>
          <w:ilvl w:val="0"/>
          <w:numId w:val="4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976FC" w:rsidRPr="006135F2" w:rsidRDefault="008976FC" w:rsidP="006135F2">
      <w:pPr>
        <w:widowControl w:val="0"/>
        <w:numPr>
          <w:ilvl w:val="0"/>
          <w:numId w:val="4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дефицит литературной и другой информации, данных, необходимых для решения поставленной учебной задачи.</w:t>
      </w:r>
    </w:p>
    <w:p w:rsidR="008976FC" w:rsidRPr="006135F2" w:rsidRDefault="008976FC" w:rsidP="006135F2">
      <w:pPr>
        <w:widowControl w:val="0"/>
        <w:numPr>
          <w:ilvl w:val="0"/>
          <w:numId w:val="47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причинно-следственные связи при изучении литературных явлений и процессов, формулировать гипотезы об их взаимосвязях.</w:t>
      </w:r>
    </w:p>
    <w:p w:rsidR="008976FC" w:rsidRPr="006135F2" w:rsidRDefault="008976FC" w:rsidP="006135F2">
      <w:pPr>
        <w:widowControl w:val="0"/>
        <w:spacing w:after="0" w:line="240" w:lineRule="auto"/>
        <w:ind w:firstLine="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базовых исследовательских действий</w:t>
      </w:r>
    </w:p>
    <w:p w:rsidR="008976FC" w:rsidRPr="006135F2" w:rsidRDefault="008976FC" w:rsidP="006135F2">
      <w:pPr>
        <w:widowControl w:val="0"/>
        <w:numPr>
          <w:ilvl w:val="0"/>
          <w:numId w:val="4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976FC" w:rsidRPr="006135F2" w:rsidRDefault="008976FC" w:rsidP="006135F2">
      <w:pPr>
        <w:widowControl w:val="0"/>
        <w:numPr>
          <w:ilvl w:val="0"/>
          <w:numId w:val="4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976FC" w:rsidRPr="006135F2" w:rsidRDefault="008976FC" w:rsidP="006135F2">
      <w:pPr>
        <w:widowControl w:val="0"/>
        <w:numPr>
          <w:ilvl w:val="0"/>
          <w:numId w:val="4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976FC" w:rsidRPr="006135F2" w:rsidRDefault="008976FC" w:rsidP="006135F2">
      <w:pPr>
        <w:widowControl w:val="0"/>
        <w:numPr>
          <w:ilvl w:val="0"/>
          <w:numId w:val="4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976FC" w:rsidRPr="006135F2" w:rsidRDefault="008976FC" w:rsidP="006135F2">
      <w:pPr>
        <w:widowControl w:val="0"/>
        <w:numPr>
          <w:ilvl w:val="0"/>
          <w:numId w:val="4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976FC" w:rsidRPr="006135F2" w:rsidRDefault="008976FC" w:rsidP="006135F2">
      <w:pPr>
        <w:widowControl w:val="0"/>
        <w:numPr>
          <w:ilvl w:val="0"/>
          <w:numId w:val="4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Самостоятельно составлять план исследования </w:t>
      </w:r>
      <w:r w:rsidRPr="006135F2">
        <w:rPr>
          <w:rFonts w:ascii="Times New Roman" w:eastAsia="Times New Roman" w:hAnsi="Times New Roman" w:cs="Times New Roman"/>
          <w:lang w:eastAsia="ru-RU" w:bidi="ru-RU"/>
        </w:rPr>
        <w:lastRenderedPageBreak/>
        <w:t>особенностей литературного объекта изучения, причинно-следственных связей и зависимостей объектов между собой.</w:t>
      </w:r>
    </w:p>
    <w:p w:rsidR="008976FC" w:rsidRPr="006135F2" w:rsidRDefault="008976FC" w:rsidP="006135F2">
      <w:pPr>
        <w:widowControl w:val="0"/>
        <w:numPr>
          <w:ilvl w:val="0"/>
          <w:numId w:val="4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Овладеть инструментами оценки достоверности полученных выводов и обобщений.</w:t>
      </w:r>
    </w:p>
    <w:p w:rsidR="008976FC" w:rsidRPr="006135F2" w:rsidRDefault="008976FC" w:rsidP="006135F2">
      <w:pPr>
        <w:widowControl w:val="0"/>
        <w:numPr>
          <w:ilvl w:val="0"/>
          <w:numId w:val="4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976FC" w:rsidRPr="006135F2" w:rsidRDefault="008976FC" w:rsidP="006135F2">
      <w:pPr>
        <w:widowControl w:val="0"/>
        <w:numPr>
          <w:ilvl w:val="0"/>
          <w:numId w:val="48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p>
    <w:p w:rsidR="008976FC" w:rsidRPr="006135F2" w:rsidRDefault="008976FC" w:rsidP="006135F2">
      <w:pPr>
        <w:widowControl w:val="0"/>
        <w:numPr>
          <w:ilvl w:val="0"/>
          <w:numId w:val="4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976FC" w:rsidRPr="006135F2" w:rsidRDefault="008976FC" w:rsidP="006135F2">
      <w:pPr>
        <w:widowControl w:val="0"/>
        <w:numPr>
          <w:ilvl w:val="0"/>
          <w:numId w:val="4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976FC" w:rsidRPr="006135F2" w:rsidRDefault="008976FC" w:rsidP="006135F2">
      <w:pPr>
        <w:widowControl w:val="0"/>
        <w:numPr>
          <w:ilvl w:val="0"/>
          <w:numId w:val="4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976FC" w:rsidRPr="006135F2" w:rsidRDefault="008976FC" w:rsidP="006135F2">
      <w:pPr>
        <w:widowControl w:val="0"/>
        <w:numPr>
          <w:ilvl w:val="0"/>
          <w:numId w:val="4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w:t>
      </w:r>
      <w:r w:rsidRPr="006135F2">
        <w:rPr>
          <w:rFonts w:ascii="Times New Roman" w:eastAsia="Times New Roman" w:hAnsi="Times New Roman" w:cs="Times New Roman"/>
          <w:lang w:eastAsia="ru-RU" w:bidi="ru-RU"/>
        </w:rPr>
        <w:lastRenderedPageBreak/>
        <w:t>текста, вести диалог с текстом.</w:t>
      </w:r>
    </w:p>
    <w:p w:rsidR="008976FC" w:rsidRPr="006135F2" w:rsidRDefault="008976FC" w:rsidP="006135F2">
      <w:pPr>
        <w:widowControl w:val="0"/>
        <w:numPr>
          <w:ilvl w:val="0"/>
          <w:numId w:val="4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976FC" w:rsidRPr="006135F2" w:rsidRDefault="008976FC" w:rsidP="006135F2">
      <w:pPr>
        <w:widowControl w:val="0"/>
        <w:numPr>
          <w:ilvl w:val="0"/>
          <w:numId w:val="4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976FC" w:rsidRPr="006135F2" w:rsidRDefault="008976FC" w:rsidP="006135F2">
      <w:pPr>
        <w:widowControl w:val="0"/>
        <w:numPr>
          <w:ilvl w:val="0"/>
          <w:numId w:val="48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универсальных учебных коммуникативных действий</w:t>
      </w:r>
    </w:p>
    <w:p w:rsidR="008976FC" w:rsidRPr="006135F2" w:rsidRDefault="008976FC" w:rsidP="006135F2">
      <w:pPr>
        <w:widowControl w:val="0"/>
        <w:numPr>
          <w:ilvl w:val="0"/>
          <w:numId w:val="48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976FC" w:rsidRPr="006135F2" w:rsidRDefault="008976FC" w:rsidP="006135F2">
      <w:pPr>
        <w:widowControl w:val="0"/>
        <w:numPr>
          <w:ilvl w:val="0"/>
          <w:numId w:val="48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976FC" w:rsidRPr="006135F2" w:rsidRDefault="008976FC" w:rsidP="006135F2">
      <w:pPr>
        <w:widowControl w:val="0"/>
        <w:numPr>
          <w:ilvl w:val="0"/>
          <w:numId w:val="48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976FC" w:rsidRPr="006135F2" w:rsidRDefault="008976FC" w:rsidP="006135F2">
      <w:pPr>
        <w:widowControl w:val="0"/>
        <w:numPr>
          <w:ilvl w:val="0"/>
          <w:numId w:val="48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976FC" w:rsidRPr="006135F2" w:rsidRDefault="008976FC" w:rsidP="006135F2">
      <w:pPr>
        <w:widowControl w:val="0"/>
        <w:numPr>
          <w:ilvl w:val="0"/>
          <w:numId w:val="48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Управлять собственными эмоциями, корректно выражать их в процессе речевого общения.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универсальных учебных регулятивных действий</w:t>
      </w:r>
    </w:p>
    <w:p w:rsidR="008976FC" w:rsidRPr="006135F2" w:rsidRDefault="008976FC" w:rsidP="006135F2">
      <w:pPr>
        <w:widowControl w:val="0"/>
        <w:numPr>
          <w:ilvl w:val="0"/>
          <w:numId w:val="48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Владеть социокультурными нормами и нормами речевого </w:t>
      </w:r>
      <w:r w:rsidRPr="006135F2">
        <w:rPr>
          <w:rFonts w:ascii="Times New Roman" w:eastAsia="Times New Roman" w:hAnsi="Times New Roman" w:cs="Times New Roman"/>
          <w:lang w:eastAsia="ru-RU" w:bidi="ru-RU"/>
        </w:rPr>
        <w:lastRenderedPageBreak/>
        <w:t>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976FC" w:rsidRPr="006135F2" w:rsidRDefault="008976FC" w:rsidP="006135F2">
      <w:pPr>
        <w:widowControl w:val="0"/>
        <w:numPr>
          <w:ilvl w:val="0"/>
          <w:numId w:val="48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39" w:name="bookmark1893"/>
    </w:p>
    <w:p w:rsidR="008976FC" w:rsidRPr="006135F2" w:rsidRDefault="00DB4958" w:rsidP="006135F2">
      <w:pPr>
        <w:widowControl w:val="0"/>
        <w:spacing w:after="0" w:line="240" w:lineRule="auto"/>
        <w:rPr>
          <w:rFonts w:ascii="Times New Roman" w:eastAsia="Courier New" w:hAnsi="Times New Roman" w:cs="Times New Roman"/>
          <w:b/>
          <w:color w:val="000000"/>
          <w:lang w:eastAsia="ru-RU" w:bidi="ru-RU"/>
        </w:rPr>
      </w:pPr>
      <w:r>
        <w:rPr>
          <w:rFonts w:ascii="Times New Roman" w:eastAsia="Courier New" w:hAnsi="Times New Roman" w:cs="Times New Roman"/>
          <w:b/>
          <w:color w:val="000000"/>
          <w:lang w:eastAsia="ru-RU" w:bidi="ru-RU"/>
        </w:rPr>
        <w:t>ИНОСТРАННЫЙ ЯЗЫК (</w:t>
      </w:r>
      <w:r w:rsidR="008976FC" w:rsidRPr="006135F2">
        <w:rPr>
          <w:rFonts w:ascii="Times New Roman" w:eastAsia="Courier New" w:hAnsi="Times New Roman" w:cs="Times New Roman"/>
          <w:b/>
          <w:color w:val="000000"/>
          <w:lang w:eastAsia="ru-RU" w:bidi="ru-RU"/>
        </w:rPr>
        <w:t>АНГЛИЙСК</w:t>
      </w:r>
      <w:r>
        <w:rPr>
          <w:rFonts w:ascii="Times New Roman" w:eastAsia="Courier New" w:hAnsi="Times New Roman" w:cs="Times New Roman"/>
          <w:b/>
          <w:color w:val="000000"/>
          <w:lang w:eastAsia="ru-RU" w:bidi="ru-RU"/>
        </w:rPr>
        <w:t>ИЙ ЯЗЫК</w:t>
      </w:r>
      <w:r w:rsidR="008976FC" w:rsidRPr="006135F2">
        <w:rPr>
          <w:rFonts w:ascii="Times New Roman" w:eastAsia="Courier New" w:hAnsi="Times New Roman" w:cs="Times New Roman"/>
          <w:b/>
          <w:color w:val="000000"/>
          <w:lang w:eastAsia="ru-RU" w:bidi="ru-RU"/>
        </w:rPr>
        <w:t>)</w:t>
      </w:r>
      <w:bookmarkEnd w:id="839"/>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840" w:name="bookmark1895"/>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Формирование универсальных учебных познавательных действий</w:t>
      </w:r>
      <w:bookmarkEnd w:id="84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базовых логических действий</w:t>
      </w:r>
    </w:p>
    <w:p w:rsidR="008976FC" w:rsidRPr="006135F2" w:rsidRDefault="008976FC" w:rsidP="006135F2">
      <w:pPr>
        <w:widowControl w:val="0"/>
        <w:numPr>
          <w:ilvl w:val="0"/>
          <w:numId w:val="4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признаки и свойства языковых единиц и языковых явлений иностранного языка; применять изученные правила, алгоритмы.</w:t>
      </w:r>
    </w:p>
    <w:p w:rsidR="008976FC" w:rsidRPr="006135F2" w:rsidRDefault="008976FC" w:rsidP="006135F2">
      <w:pPr>
        <w:widowControl w:val="0"/>
        <w:numPr>
          <w:ilvl w:val="0"/>
          <w:numId w:val="4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устанавливать аналогии, между способами выражения мысли средствами родного и иностранного языков.</w:t>
      </w:r>
    </w:p>
    <w:p w:rsidR="008976FC" w:rsidRPr="006135F2" w:rsidRDefault="008976FC" w:rsidP="006135F2">
      <w:pPr>
        <w:widowControl w:val="0"/>
        <w:numPr>
          <w:ilvl w:val="0"/>
          <w:numId w:val="4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упорядочивать, классифицировать языковые единицы и языковые явления иностранного языка, разные типы высказывания.</w:t>
      </w:r>
    </w:p>
    <w:p w:rsidR="008976FC" w:rsidRPr="006135F2" w:rsidRDefault="008976FC" w:rsidP="006135F2">
      <w:pPr>
        <w:widowControl w:val="0"/>
        <w:numPr>
          <w:ilvl w:val="0"/>
          <w:numId w:val="4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Моделировать отношения между объектами (членами предложения, структурными единицами диалога и др.).</w:t>
      </w:r>
    </w:p>
    <w:p w:rsidR="008976FC" w:rsidRPr="006135F2" w:rsidRDefault="008976FC" w:rsidP="006135F2">
      <w:pPr>
        <w:widowControl w:val="0"/>
        <w:numPr>
          <w:ilvl w:val="0"/>
          <w:numId w:val="4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информацию, извлеченную из несплошных текстов (таблицы, диаграммы), в собственных устных и письменных высказываниях.</w:t>
      </w:r>
    </w:p>
    <w:p w:rsidR="008976FC" w:rsidRPr="006135F2" w:rsidRDefault="008976FC" w:rsidP="006135F2">
      <w:pPr>
        <w:widowControl w:val="0"/>
        <w:numPr>
          <w:ilvl w:val="0"/>
          <w:numId w:val="4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Выдвигать гипотезы (например, об употреблении глагола-связки в иностранном языке); обосновывать, аргументировать свои суждения, выводы.</w:t>
      </w:r>
    </w:p>
    <w:p w:rsidR="008976FC" w:rsidRPr="006135F2" w:rsidRDefault="008976FC" w:rsidP="006135F2">
      <w:pPr>
        <w:widowControl w:val="0"/>
        <w:numPr>
          <w:ilvl w:val="0"/>
          <w:numId w:val="4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свойства и признаки языковых единиц и языковых явлений (например, с помощью словообразовательных элементов).</w:t>
      </w:r>
    </w:p>
    <w:p w:rsidR="008976FC" w:rsidRPr="006135F2" w:rsidRDefault="008976FC" w:rsidP="006135F2">
      <w:pPr>
        <w:widowControl w:val="0"/>
        <w:numPr>
          <w:ilvl w:val="0"/>
          <w:numId w:val="4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языковые единицы разного уровня (звуки, буквы, слова, речевые клише, грамматические явления, тексты и т. п.).</w:t>
      </w:r>
    </w:p>
    <w:p w:rsidR="008976FC" w:rsidRPr="006135F2" w:rsidRDefault="008976FC" w:rsidP="006135F2">
      <w:pPr>
        <w:widowControl w:val="0"/>
        <w:numPr>
          <w:ilvl w:val="0"/>
          <w:numId w:val="4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Пользоваться классификациями (по типу чтения, по типу </w:t>
      </w:r>
      <w:r w:rsidRPr="006135F2">
        <w:rPr>
          <w:rFonts w:ascii="Times New Roman" w:eastAsia="Times New Roman" w:hAnsi="Times New Roman" w:cs="Times New Roman"/>
          <w:lang w:eastAsia="ru-RU" w:bidi="ru-RU"/>
        </w:rPr>
        <w:lastRenderedPageBreak/>
        <w:t>высказывания и т. п.).</w:t>
      </w:r>
    </w:p>
    <w:p w:rsidR="008976FC" w:rsidRPr="006135F2" w:rsidRDefault="008976FC" w:rsidP="006135F2">
      <w:pPr>
        <w:widowControl w:val="0"/>
        <w:numPr>
          <w:ilvl w:val="0"/>
          <w:numId w:val="48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p>
    <w:p w:rsidR="008976FC" w:rsidRPr="006135F2" w:rsidRDefault="008976FC" w:rsidP="006135F2">
      <w:pPr>
        <w:widowControl w:val="0"/>
        <w:numPr>
          <w:ilvl w:val="0"/>
          <w:numId w:val="4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976FC" w:rsidRPr="006135F2" w:rsidRDefault="008976FC" w:rsidP="006135F2">
      <w:pPr>
        <w:widowControl w:val="0"/>
        <w:numPr>
          <w:ilvl w:val="0"/>
          <w:numId w:val="4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976FC" w:rsidRPr="006135F2" w:rsidRDefault="008976FC" w:rsidP="006135F2">
      <w:pPr>
        <w:widowControl w:val="0"/>
        <w:numPr>
          <w:ilvl w:val="0"/>
          <w:numId w:val="4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976FC" w:rsidRPr="006135F2" w:rsidRDefault="008976FC" w:rsidP="006135F2">
      <w:pPr>
        <w:widowControl w:val="0"/>
        <w:numPr>
          <w:ilvl w:val="0"/>
          <w:numId w:val="4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внешние формальные элементы текста (подзаголовки, иллюстрации, сноски) для понимания его содержания.</w:t>
      </w:r>
    </w:p>
    <w:p w:rsidR="008976FC" w:rsidRPr="006135F2" w:rsidRDefault="008976FC" w:rsidP="006135F2">
      <w:pPr>
        <w:widowControl w:val="0"/>
        <w:numPr>
          <w:ilvl w:val="0"/>
          <w:numId w:val="4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Фиксировать информацию доступными средствами (в виде ключевых слов, плана).</w:t>
      </w:r>
    </w:p>
    <w:p w:rsidR="008976FC" w:rsidRPr="006135F2" w:rsidRDefault="008976FC" w:rsidP="006135F2">
      <w:pPr>
        <w:widowControl w:val="0"/>
        <w:numPr>
          <w:ilvl w:val="0"/>
          <w:numId w:val="4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достоверность информации, полученной из иноязычных источников.</w:t>
      </w:r>
    </w:p>
    <w:p w:rsidR="008976FC" w:rsidRPr="006135F2" w:rsidRDefault="008976FC" w:rsidP="006135F2">
      <w:pPr>
        <w:widowControl w:val="0"/>
        <w:numPr>
          <w:ilvl w:val="0"/>
          <w:numId w:val="4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аргументы, подтверждающие или опровергающие одну и ту же идею, в различных информационных источниках;</w:t>
      </w:r>
    </w:p>
    <w:p w:rsidR="008976FC" w:rsidRPr="006135F2" w:rsidRDefault="008976FC" w:rsidP="006135F2">
      <w:pPr>
        <w:widowControl w:val="0"/>
        <w:numPr>
          <w:ilvl w:val="0"/>
          <w:numId w:val="48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выдвигать предположения (например, о значении слова в контексте) и аргументировать его.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универсальных учебных коммуникативных действий</w:t>
      </w:r>
    </w:p>
    <w:p w:rsidR="008976FC" w:rsidRPr="006135F2" w:rsidRDefault="008976FC" w:rsidP="006135F2">
      <w:pPr>
        <w:widowControl w:val="0"/>
        <w:numPr>
          <w:ilvl w:val="0"/>
          <w:numId w:val="4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976FC" w:rsidRPr="006135F2" w:rsidRDefault="008976FC" w:rsidP="006135F2">
      <w:pPr>
        <w:widowControl w:val="0"/>
        <w:numPr>
          <w:ilvl w:val="0"/>
          <w:numId w:val="4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w:t>
      </w:r>
      <w:r w:rsidRPr="006135F2">
        <w:rPr>
          <w:rFonts w:ascii="Times New Roman" w:eastAsia="Times New Roman" w:hAnsi="Times New Roman" w:cs="Times New Roman"/>
          <w:lang w:eastAsia="ru-RU" w:bidi="ru-RU"/>
        </w:rPr>
        <w:lastRenderedPageBreak/>
        <w:t>информации).</w:t>
      </w:r>
    </w:p>
    <w:p w:rsidR="008976FC" w:rsidRPr="006135F2" w:rsidRDefault="008976FC" w:rsidP="006135F2">
      <w:pPr>
        <w:widowControl w:val="0"/>
        <w:numPr>
          <w:ilvl w:val="0"/>
          <w:numId w:val="4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восстанавливать текст с опущенными в учебных целях фрагментами.</w:t>
      </w:r>
    </w:p>
    <w:p w:rsidR="008976FC" w:rsidRPr="006135F2" w:rsidRDefault="008976FC" w:rsidP="006135F2">
      <w:pPr>
        <w:widowControl w:val="0"/>
        <w:numPr>
          <w:ilvl w:val="0"/>
          <w:numId w:val="4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976FC" w:rsidRPr="006135F2" w:rsidRDefault="008976FC" w:rsidP="006135F2">
      <w:pPr>
        <w:widowControl w:val="0"/>
        <w:numPr>
          <w:ilvl w:val="0"/>
          <w:numId w:val="48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универсальных учебных регулятивных действий</w:t>
      </w:r>
    </w:p>
    <w:p w:rsidR="008976FC" w:rsidRPr="006135F2" w:rsidRDefault="008976FC" w:rsidP="006135F2">
      <w:pPr>
        <w:widowControl w:val="0"/>
        <w:numPr>
          <w:ilvl w:val="0"/>
          <w:numId w:val="48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Удерживать цель деятельности; планировать выполнение учебной задачи, выбирать и аргументировать способ деятельности.</w:t>
      </w:r>
    </w:p>
    <w:p w:rsidR="008976FC" w:rsidRPr="006135F2" w:rsidRDefault="008976FC" w:rsidP="006135F2">
      <w:pPr>
        <w:widowControl w:val="0"/>
        <w:numPr>
          <w:ilvl w:val="0"/>
          <w:numId w:val="48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976FC" w:rsidRPr="006135F2" w:rsidRDefault="008976FC" w:rsidP="006135F2">
      <w:pPr>
        <w:widowControl w:val="0"/>
        <w:numPr>
          <w:ilvl w:val="0"/>
          <w:numId w:val="48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Оказывать влияние на речевое поведение партнера (например, поощряя его продолжать поиск совместного решения поставленной задачи).</w:t>
      </w:r>
    </w:p>
    <w:p w:rsidR="008976FC" w:rsidRPr="006135F2" w:rsidRDefault="008976FC" w:rsidP="006135F2">
      <w:pPr>
        <w:widowControl w:val="0"/>
        <w:numPr>
          <w:ilvl w:val="0"/>
          <w:numId w:val="48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Корректировать деятельность с учетом возникших трудностей, ошибок, новых данных или информации.</w:t>
      </w:r>
    </w:p>
    <w:p w:rsidR="008976FC" w:rsidRPr="006135F2" w:rsidRDefault="008976FC" w:rsidP="006135F2">
      <w:pPr>
        <w:widowControl w:val="0"/>
        <w:numPr>
          <w:ilvl w:val="0"/>
          <w:numId w:val="48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41" w:name="bookmark1897"/>
      <w:r w:rsidRPr="006135F2">
        <w:rPr>
          <w:rFonts w:ascii="Times New Roman" w:eastAsia="Courier New" w:hAnsi="Times New Roman" w:cs="Times New Roman"/>
          <w:b/>
          <w:color w:val="000000"/>
          <w:lang w:eastAsia="ru-RU" w:bidi="ru-RU"/>
        </w:rPr>
        <w:t>МАТЕМАТИКА И ИНФОРМАТИКА</w:t>
      </w:r>
      <w:bookmarkEnd w:id="841"/>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842" w:name="bookmark1899"/>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Формирование универсальных учебных познавательных действий</w:t>
      </w:r>
      <w:bookmarkEnd w:id="84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базовых логических действий</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качества, свойства, характеристики математических объектов.</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свойства и признаки объектов.</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упорядочивать, классифицировать числа, величины, выражения, формулы, графики, геометрические фигуры и т. п.</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связи и отношения, проводить аналогии, распознавать зависимости между объектами.</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изменения и находить закономерности.</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Формулировать и использовать определения понятий, </w:t>
      </w:r>
      <w:r w:rsidRPr="006135F2">
        <w:rPr>
          <w:rFonts w:ascii="Times New Roman" w:eastAsia="Times New Roman" w:hAnsi="Times New Roman" w:cs="Times New Roman"/>
          <w:lang w:eastAsia="ru-RU" w:bidi="ru-RU"/>
        </w:rPr>
        <w:lastRenderedPageBreak/>
        <w:t>теоремы; выводить следствия, строить отрицания, формулировать обратные теоремы.</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Использовать логические связки «и», «или», </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если ..., то ...».</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Обобщать и конкретизировать; строить заключения от общего к частному и от частного к общему.</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кванторы «все», «всякий», «любой», «некоторый», «существует»; приводить пример и контрпример.</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Различать, распознавать верные и неверные утверждения.</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Выражать отношения, зависимости, правила, закономерности с помощью формул.</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Моделировать отношения между объектами, использовать символьные и графические модели.</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Воспроизводить и строить логические цепочки утверждений, прямые и от противного.</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противоречия в рассуждениях.</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Создавать, применять и преобразовывать знаки и символы, модели и схемы для решения учебных и познавательных задач.</w:t>
      </w:r>
    </w:p>
    <w:p w:rsidR="008976FC" w:rsidRPr="006135F2" w:rsidRDefault="008976FC" w:rsidP="006135F2">
      <w:pPr>
        <w:widowControl w:val="0"/>
        <w:numPr>
          <w:ilvl w:val="0"/>
          <w:numId w:val="48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базовых исследовательских действий</w:t>
      </w:r>
    </w:p>
    <w:p w:rsidR="008976FC" w:rsidRPr="006135F2" w:rsidRDefault="008976FC" w:rsidP="006135F2">
      <w:pPr>
        <w:widowControl w:val="0"/>
        <w:numPr>
          <w:ilvl w:val="0"/>
          <w:numId w:val="48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976FC" w:rsidRPr="006135F2" w:rsidRDefault="008976FC" w:rsidP="006135F2">
      <w:pPr>
        <w:widowControl w:val="0"/>
        <w:numPr>
          <w:ilvl w:val="0"/>
          <w:numId w:val="48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Доказывать, обосновывать, аргументировать свои суждения, выводы, закономерности и результаты.</w:t>
      </w:r>
    </w:p>
    <w:p w:rsidR="008976FC" w:rsidRPr="006135F2" w:rsidRDefault="008976FC" w:rsidP="006135F2">
      <w:pPr>
        <w:widowControl w:val="0"/>
        <w:numPr>
          <w:ilvl w:val="0"/>
          <w:numId w:val="48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Дописывать выводы, результаты опытов, экспериментов, исследований, используя математический язык и символику.</w:t>
      </w:r>
    </w:p>
    <w:p w:rsidR="008976FC" w:rsidRPr="006135F2" w:rsidRDefault="008976FC" w:rsidP="006135F2">
      <w:pPr>
        <w:widowControl w:val="0"/>
        <w:numPr>
          <w:ilvl w:val="0"/>
          <w:numId w:val="48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Оценивать надежность информации по критериям, предложенным учителем или сформулированным самостоятельно. </w:t>
      </w:r>
    </w:p>
    <w:p w:rsidR="008976FC" w:rsidRPr="006135F2" w:rsidRDefault="008976FC" w:rsidP="006135F2">
      <w:pPr>
        <w:widowControl w:val="0"/>
        <w:spacing w:after="0" w:line="240" w:lineRule="auto"/>
        <w:ind w:left="3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таблицы и схемы для структурированного представления информации, графические способы представления данных.</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Переводить вербальную информацию в графическую форму и </w:t>
      </w:r>
      <w:r w:rsidRPr="006135F2">
        <w:rPr>
          <w:rFonts w:ascii="Times New Roman" w:eastAsia="Times New Roman" w:hAnsi="Times New Roman" w:cs="Times New Roman"/>
          <w:lang w:eastAsia="ru-RU" w:bidi="ru-RU"/>
        </w:rPr>
        <w:lastRenderedPageBreak/>
        <w:t>наоборот.</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недостаточность и избыточность информации, данных, необходимых для решения учебной или практической задачи.</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Распознавать неверную информацию, данные, утверждения; устанавливать противоречия в фактах, данных.</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ошибки в неверных утверждениях и исправлять их.</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надежность информации по критериям, предложенным учителем или сформулированным самостоятельно.</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универсальных учебных коммуникативных действий</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цель совместной информационной деятельности по сбору, обработке, передаче, формализации информации.</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Коллективно строить действия по ее достижению: распределять роли, договариваться, обсуждать процесс и результат совместной работы.</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универсальных учебных регулятивных действий</w:t>
      </w:r>
    </w:p>
    <w:p w:rsidR="008976FC" w:rsidRPr="006135F2" w:rsidRDefault="008976FC" w:rsidP="006135F2">
      <w:pPr>
        <w:widowControl w:val="0"/>
        <w:numPr>
          <w:ilvl w:val="0"/>
          <w:numId w:val="18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Удерживать цель деятельности.</w:t>
      </w:r>
    </w:p>
    <w:p w:rsidR="008976FC" w:rsidRPr="006135F2" w:rsidRDefault="008976FC" w:rsidP="006135F2">
      <w:pPr>
        <w:widowControl w:val="0"/>
        <w:numPr>
          <w:ilvl w:val="0"/>
          <w:numId w:val="490"/>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выполнение учебной задачи, выбирать и аргументировать способ деятельности.</w:t>
      </w:r>
    </w:p>
    <w:p w:rsidR="008976FC" w:rsidRPr="006135F2" w:rsidRDefault="008976FC" w:rsidP="006135F2">
      <w:pPr>
        <w:widowControl w:val="0"/>
        <w:numPr>
          <w:ilvl w:val="0"/>
          <w:numId w:val="490"/>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Корректировать деятельность с учетом возникших трудностей, ошибок, новых данных или информации.</w:t>
      </w:r>
    </w:p>
    <w:p w:rsidR="008976FC" w:rsidRPr="006135F2" w:rsidRDefault="008976FC" w:rsidP="006135F2">
      <w:pPr>
        <w:widowControl w:val="0"/>
        <w:numPr>
          <w:ilvl w:val="0"/>
          <w:numId w:val="490"/>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Анализировать и оценивать собственную работу: меру </w:t>
      </w:r>
      <w:r w:rsidRPr="006135F2">
        <w:rPr>
          <w:rFonts w:ascii="Times New Roman" w:eastAsia="Times New Roman" w:hAnsi="Times New Roman" w:cs="Times New Roman"/>
          <w:lang w:eastAsia="ru-RU" w:bidi="ru-RU"/>
        </w:rPr>
        <w:lastRenderedPageBreak/>
        <w:t>собственной самостоятельности, затруднения, дефициты, ошибки и пр.</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43" w:name="bookmark1901"/>
      <w:r w:rsidRPr="006135F2">
        <w:rPr>
          <w:rFonts w:ascii="Times New Roman" w:eastAsia="Courier New" w:hAnsi="Times New Roman" w:cs="Times New Roman"/>
          <w:b/>
          <w:color w:val="000000"/>
          <w:lang w:eastAsia="ru-RU" w:bidi="ru-RU"/>
        </w:rPr>
        <w:t>ЕСТЕСТВЕННО-НАУЧНЫЕ ПРЕДМЕТЫ</w:t>
      </w:r>
      <w:bookmarkEnd w:id="843"/>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844" w:name="bookmark1903"/>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Формирование универсальных учебных познавательных действий</w:t>
      </w:r>
      <w:bookmarkEnd w:id="84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базовых логических действий</w:t>
      </w:r>
    </w:p>
    <w:p w:rsidR="008976FC" w:rsidRPr="006135F2" w:rsidRDefault="008976FC" w:rsidP="006135F2">
      <w:pPr>
        <w:widowControl w:val="0"/>
        <w:numPr>
          <w:ilvl w:val="0"/>
          <w:numId w:val="491"/>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Выдвигать гипотезы, объясняющие простые явления, например:</w:t>
      </w:r>
    </w:p>
    <w:p w:rsidR="008976FC" w:rsidRPr="006135F2" w:rsidRDefault="008976FC" w:rsidP="006135F2">
      <w:pPr>
        <w:widowControl w:val="0"/>
        <w:spacing w:after="0" w:line="240" w:lineRule="auto"/>
        <w:ind w:left="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—почему останавливается движущееся по горизонтальной поверхности тело;</w:t>
      </w:r>
    </w:p>
    <w:p w:rsidR="008976FC" w:rsidRPr="006135F2" w:rsidRDefault="008976FC" w:rsidP="006135F2">
      <w:pPr>
        <w:widowControl w:val="0"/>
        <w:spacing w:after="0" w:line="240" w:lineRule="auto"/>
        <w:ind w:left="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—почему в жаркую погоду в светлой одежде прохладнее, чем в темной.</w:t>
      </w:r>
    </w:p>
    <w:p w:rsidR="008976FC" w:rsidRPr="006135F2" w:rsidRDefault="008976FC" w:rsidP="006135F2">
      <w:pPr>
        <w:widowControl w:val="0"/>
        <w:numPr>
          <w:ilvl w:val="0"/>
          <w:numId w:val="491"/>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976FC" w:rsidRPr="006135F2" w:rsidRDefault="008976FC" w:rsidP="006135F2">
      <w:pPr>
        <w:widowControl w:val="0"/>
        <w:numPr>
          <w:ilvl w:val="0"/>
          <w:numId w:val="491"/>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свойства веществ на основе общих химических свойств изученных классов/групп веществ, к которым они относятся.</w:t>
      </w:r>
    </w:p>
    <w:p w:rsidR="008976FC" w:rsidRPr="006135F2" w:rsidRDefault="008976FC" w:rsidP="006135F2">
      <w:pPr>
        <w:widowControl w:val="0"/>
        <w:numPr>
          <w:ilvl w:val="0"/>
          <w:numId w:val="491"/>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базовых исследовательских действий</w:t>
      </w:r>
    </w:p>
    <w:p w:rsidR="008976FC" w:rsidRPr="006135F2" w:rsidRDefault="008976FC" w:rsidP="006135F2">
      <w:pPr>
        <w:widowControl w:val="0"/>
        <w:numPr>
          <w:ilvl w:val="0"/>
          <w:numId w:val="492"/>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явления теплообмена при смешивании холодной и горячей воды.</w:t>
      </w:r>
    </w:p>
    <w:p w:rsidR="008976FC" w:rsidRPr="006135F2" w:rsidRDefault="008976FC" w:rsidP="006135F2">
      <w:pPr>
        <w:widowControl w:val="0"/>
        <w:numPr>
          <w:ilvl w:val="0"/>
          <w:numId w:val="492"/>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Исследование процесса испарения различных жидкостей.</w:t>
      </w:r>
    </w:p>
    <w:p w:rsidR="008976FC" w:rsidRPr="006135F2" w:rsidRDefault="008976FC" w:rsidP="006135F2">
      <w:pPr>
        <w:widowControl w:val="0"/>
        <w:numPr>
          <w:ilvl w:val="0"/>
          <w:numId w:val="492"/>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p>
    <w:p w:rsidR="008976FC" w:rsidRPr="006135F2" w:rsidRDefault="008976FC" w:rsidP="006135F2">
      <w:pPr>
        <w:widowControl w:val="0"/>
        <w:numPr>
          <w:ilvl w:val="0"/>
          <w:numId w:val="493"/>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оригинальный текст, посвященный использованию звука (или ультразвука) в технике (эхолокация, ультразвук в медицине и др.).</w:t>
      </w:r>
    </w:p>
    <w:p w:rsidR="008976FC" w:rsidRPr="006135F2" w:rsidRDefault="008976FC" w:rsidP="006135F2">
      <w:pPr>
        <w:widowControl w:val="0"/>
        <w:numPr>
          <w:ilvl w:val="0"/>
          <w:numId w:val="493"/>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Выполнять задания по тексту (смысловое чтение).</w:t>
      </w:r>
    </w:p>
    <w:p w:rsidR="008976FC" w:rsidRPr="006135F2" w:rsidRDefault="008976FC" w:rsidP="006135F2">
      <w:pPr>
        <w:widowControl w:val="0"/>
        <w:numPr>
          <w:ilvl w:val="0"/>
          <w:numId w:val="493"/>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976FC" w:rsidRPr="006135F2" w:rsidRDefault="008976FC" w:rsidP="006135F2">
      <w:pPr>
        <w:widowControl w:val="0"/>
        <w:numPr>
          <w:ilvl w:val="0"/>
          <w:numId w:val="493"/>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lastRenderedPageBreak/>
        <w:t>Формирование универсальных учебных коммуникативных действий</w:t>
      </w:r>
    </w:p>
    <w:p w:rsidR="008976FC" w:rsidRPr="006135F2" w:rsidRDefault="008976FC" w:rsidP="006135F2">
      <w:pPr>
        <w:widowControl w:val="0"/>
        <w:numPr>
          <w:ilvl w:val="0"/>
          <w:numId w:val="494"/>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976FC" w:rsidRPr="006135F2" w:rsidRDefault="008976FC" w:rsidP="006135F2">
      <w:pPr>
        <w:widowControl w:val="0"/>
        <w:numPr>
          <w:ilvl w:val="0"/>
          <w:numId w:val="494"/>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Выражать свою точку зрения на решение естественно-научной задачи в устных и письменных текстах.</w:t>
      </w:r>
    </w:p>
    <w:p w:rsidR="008976FC" w:rsidRPr="006135F2" w:rsidRDefault="008976FC" w:rsidP="006135F2">
      <w:pPr>
        <w:widowControl w:val="0"/>
        <w:numPr>
          <w:ilvl w:val="0"/>
          <w:numId w:val="494"/>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976FC" w:rsidRPr="006135F2" w:rsidRDefault="008976FC" w:rsidP="006135F2">
      <w:pPr>
        <w:widowControl w:val="0"/>
        <w:numPr>
          <w:ilvl w:val="0"/>
          <w:numId w:val="494"/>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976FC" w:rsidRPr="006135F2" w:rsidRDefault="008976FC" w:rsidP="006135F2">
      <w:pPr>
        <w:widowControl w:val="0"/>
        <w:numPr>
          <w:ilvl w:val="0"/>
          <w:numId w:val="494"/>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Координировать свои действия с другими членами команды при решении задачи, выполнении естественно-научного исследования или проекта.</w:t>
      </w:r>
    </w:p>
    <w:p w:rsidR="008976FC" w:rsidRPr="006135F2" w:rsidRDefault="008976FC" w:rsidP="006135F2">
      <w:pPr>
        <w:widowControl w:val="0"/>
        <w:numPr>
          <w:ilvl w:val="0"/>
          <w:numId w:val="494"/>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свой вклад в решение естественно-научной проблемы по критериям, самостоятельно сформулированным участниками команды.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универсальных учебных регулятивных действий</w:t>
      </w:r>
    </w:p>
    <w:p w:rsidR="008976FC" w:rsidRPr="006135F2" w:rsidRDefault="008976FC" w:rsidP="006135F2">
      <w:pPr>
        <w:widowControl w:val="0"/>
        <w:numPr>
          <w:ilvl w:val="0"/>
          <w:numId w:val="495"/>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Выявление проблем в жизненных и учебных ситуациях, требующих для решения проявлений естественно-научной грамотности.</w:t>
      </w:r>
    </w:p>
    <w:p w:rsidR="008976FC" w:rsidRPr="006135F2" w:rsidRDefault="008976FC" w:rsidP="006135F2">
      <w:pPr>
        <w:widowControl w:val="0"/>
        <w:numPr>
          <w:ilvl w:val="0"/>
          <w:numId w:val="495"/>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976FC" w:rsidRPr="006135F2" w:rsidRDefault="008976FC" w:rsidP="006135F2">
      <w:pPr>
        <w:widowControl w:val="0"/>
        <w:numPr>
          <w:ilvl w:val="0"/>
          <w:numId w:val="495"/>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976FC" w:rsidRPr="006135F2" w:rsidRDefault="008976FC" w:rsidP="006135F2">
      <w:pPr>
        <w:widowControl w:val="0"/>
        <w:numPr>
          <w:ilvl w:val="0"/>
          <w:numId w:val="495"/>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976FC" w:rsidRPr="006135F2" w:rsidRDefault="008976FC" w:rsidP="006135F2">
      <w:pPr>
        <w:widowControl w:val="0"/>
        <w:numPr>
          <w:ilvl w:val="0"/>
          <w:numId w:val="495"/>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976FC" w:rsidRPr="006135F2" w:rsidRDefault="008976FC" w:rsidP="006135F2">
      <w:pPr>
        <w:widowControl w:val="0"/>
        <w:numPr>
          <w:ilvl w:val="0"/>
          <w:numId w:val="495"/>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соответствия результата решения естественно-научной проблемы поставленным целям и условиям.</w:t>
      </w:r>
    </w:p>
    <w:p w:rsidR="008976FC" w:rsidRPr="006135F2" w:rsidRDefault="008976FC" w:rsidP="006135F2">
      <w:pPr>
        <w:widowControl w:val="0"/>
        <w:numPr>
          <w:ilvl w:val="0"/>
          <w:numId w:val="495"/>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Готовность ставить себя на место другого человека в ходе спора </w:t>
      </w:r>
      <w:r w:rsidRPr="006135F2">
        <w:rPr>
          <w:rFonts w:ascii="Times New Roman" w:eastAsia="Times New Roman" w:hAnsi="Times New Roman" w:cs="Times New Roman"/>
          <w:lang w:eastAsia="ru-RU" w:bidi="ru-RU"/>
        </w:rPr>
        <w:lastRenderedPageBreak/>
        <w:t>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45" w:name="bookmark1905"/>
      <w:r w:rsidRPr="006135F2">
        <w:rPr>
          <w:rFonts w:ascii="Times New Roman" w:eastAsia="Courier New" w:hAnsi="Times New Roman" w:cs="Times New Roman"/>
          <w:b/>
          <w:color w:val="000000"/>
          <w:lang w:eastAsia="ru-RU" w:bidi="ru-RU"/>
        </w:rPr>
        <w:t>ОБЩЕСТВЕННО-НАУЧНЫЕ ПРЕДМЕТЫ</w:t>
      </w:r>
      <w:bookmarkEnd w:id="845"/>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bookmarkStart w:id="846" w:name="bookmark1907"/>
    </w:p>
    <w:p w:rsidR="008976FC" w:rsidRPr="006135F2" w:rsidRDefault="008976FC" w:rsidP="006135F2">
      <w:pPr>
        <w:keepNext/>
        <w:keepLines/>
        <w:widowControl w:val="0"/>
        <w:spacing w:after="0" w:line="240" w:lineRule="auto"/>
        <w:rPr>
          <w:rFonts w:ascii="Times New Roman" w:eastAsia="Courier New" w:hAnsi="Times New Roman" w:cs="Times New Roman"/>
          <w:b/>
          <w:i/>
          <w:lang w:eastAsia="ru-RU" w:bidi="ru-RU"/>
        </w:rPr>
      </w:pPr>
      <w:r w:rsidRPr="006135F2">
        <w:rPr>
          <w:rFonts w:ascii="Times New Roman" w:eastAsia="Courier New" w:hAnsi="Times New Roman" w:cs="Times New Roman"/>
          <w:b/>
          <w:i/>
          <w:lang w:eastAsia="ru-RU" w:bidi="ru-RU"/>
        </w:rPr>
        <w:t>Формирование универсальных учебных познавательных действий</w:t>
      </w:r>
      <w:bookmarkEnd w:id="84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базовых логических действий</w:t>
      </w:r>
    </w:p>
    <w:p w:rsidR="008976FC" w:rsidRPr="006135F2" w:rsidRDefault="008976FC" w:rsidP="006135F2">
      <w:pPr>
        <w:widowControl w:val="0"/>
        <w:numPr>
          <w:ilvl w:val="0"/>
          <w:numId w:val="496"/>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Систематизировать, классифицировать и обобщать исторические факты.</w:t>
      </w:r>
    </w:p>
    <w:p w:rsidR="008976FC" w:rsidRPr="006135F2" w:rsidRDefault="008976FC" w:rsidP="006135F2">
      <w:pPr>
        <w:widowControl w:val="0"/>
        <w:numPr>
          <w:ilvl w:val="0"/>
          <w:numId w:val="496"/>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Составлять синхронистические и систематические таблицы.</w:t>
      </w:r>
    </w:p>
    <w:p w:rsidR="008976FC" w:rsidRPr="006135F2" w:rsidRDefault="008976FC" w:rsidP="006135F2">
      <w:pPr>
        <w:widowControl w:val="0"/>
        <w:numPr>
          <w:ilvl w:val="0"/>
          <w:numId w:val="496"/>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и характеризовать существенные признаки исторических явлений, процессов.</w:t>
      </w:r>
    </w:p>
    <w:p w:rsidR="008976FC" w:rsidRPr="006135F2" w:rsidRDefault="008976FC" w:rsidP="006135F2">
      <w:pPr>
        <w:widowControl w:val="0"/>
        <w:numPr>
          <w:ilvl w:val="0"/>
          <w:numId w:val="496"/>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976FC" w:rsidRPr="006135F2" w:rsidRDefault="008976FC" w:rsidP="006135F2">
      <w:pPr>
        <w:widowControl w:val="0"/>
        <w:numPr>
          <w:ilvl w:val="0"/>
          <w:numId w:val="496"/>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8976FC" w:rsidRPr="006135F2" w:rsidRDefault="008976FC" w:rsidP="006135F2">
      <w:pPr>
        <w:widowControl w:val="0"/>
        <w:numPr>
          <w:ilvl w:val="0"/>
          <w:numId w:val="496"/>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Выявлять причины и следствия исторических событий и процессов.</w:t>
      </w:r>
    </w:p>
    <w:p w:rsidR="008976FC" w:rsidRPr="006135F2" w:rsidRDefault="008976FC" w:rsidP="006135F2">
      <w:pPr>
        <w:widowControl w:val="0"/>
        <w:numPr>
          <w:ilvl w:val="0"/>
          <w:numId w:val="496"/>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Соотносить результаты своего исследования с уже имеющимися данными, оценивать их значимость.</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конструктивные модели поведения в конфликтной ситуации, находить конструктивное разрешение конфликта.</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Преобразовывать статистическую и визуальную информацию о достижениях России в текст.</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Вносить коррективы в моделируемую экономическую деятельность на основе изменившихся ситуаций.</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полученные знания для публичного представления результатов своей деятельности в сфере духовной культуры.</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Выступать с сообщениями в соответствии с особенностями аудитории и регламентом.</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и объяснять взаимосвязи между правами человека и гражданина и обязанностями граждан.</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Объяснять причины смены дня и ночи и времен года.</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формы рельефа суши по высоте и по внешнему облику.</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Классифицировать острова по происхождению.</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976FC" w:rsidRPr="006135F2" w:rsidRDefault="008976FC" w:rsidP="006135F2">
      <w:pPr>
        <w:widowControl w:val="0"/>
        <w:numPr>
          <w:ilvl w:val="0"/>
          <w:numId w:val="496"/>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план решения учебной географической задачи.</w:t>
      </w:r>
    </w:p>
    <w:p w:rsidR="008976FC" w:rsidRPr="006135F2" w:rsidRDefault="008976FC" w:rsidP="006135F2">
      <w:pPr>
        <w:widowControl w:val="0"/>
        <w:spacing w:after="0" w:line="240" w:lineRule="auto"/>
        <w:ind w:firstLine="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базовых исследовательских действий</w:t>
      </w:r>
    </w:p>
    <w:p w:rsidR="008976FC" w:rsidRPr="006135F2" w:rsidRDefault="008976FC" w:rsidP="006135F2">
      <w:pPr>
        <w:widowControl w:val="0"/>
        <w:numPr>
          <w:ilvl w:val="0"/>
          <w:numId w:val="497"/>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976FC" w:rsidRPr="006135F2" w:rsidRDefault="008976FC" w:rsidP="006135F2">
      <w:pPr>
        <w:widowControl w:val="0"/>
        <w:numPr>
          <w:ilvl w:val="0"/>
          <w:numId w:val="497"/>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976FC" w:rsidRPr="006135F2" w:rsidRDefault="008976FC" w:rsidP="006135F2">
      <w:pPr>
        <w:widowControl w:val="0"/>
        <w:numPr>
          <w:ilvl w:val="0"/>
          <w:numId w:val="497"/>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976FC" w:rsidRPr="006135F2" w:rsidRDefault="008976FC" w:rsidP="006135F2">
      <w:pPr>
        <w:widowControl w:val="0"/>
        <w:numPr>
          <w:ilvl w:val="0"/>
          <w:numId w:val="497"/>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самостоятельно составленному плану небольшое исследование роли традиций в обществе.</w:t>
      </w:r>
    </w:p>
    <w:p w:rsidR="008976FC" w:rsidRPr="006135F2" w:rsidRDefault="008976FC" w:rsidP="006135F2">
      <w:pPr>
        <w:widowControl w:val="0"/>
        <w:numPr>
          <w:ilvl w:val="0"/>
          <w:numId w:val="497"/>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Исследовать несложные практические ситуации, связанные с использованием различных способов повышения эффективности производства.</w:t>
      </w:r>
    </w:p>
    <w:p w:rsidR="008976FC" w:rsidRPr="006135F2" w:rsidRDefault="008976FC" w:rsidP="006135F2">
      <w:pPr>
        <w:widowControl w:val="0"/>
        <w:spacing w:after="0" w:line="240" w:lineRule="auto"/>
        <w:ind w:firstLine="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информацией</w:t>
      </w:r>
    </w:p>
    <w:p w:rsidR="008976FC" w:rsidRPr="006135F2" w:rsidRDefault="008976FC" w:rsidP="006135F2">
      <w:pPr>
        <w:widowControl w:val="0"/>
        <w:numPr>
          <w:ilvl w:val="0"/>
          <w:numId w:val="498"/>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976FC" w:rsidRPr="006135F2" w:rsidRDefault="008976FC" w:rsidP="006135F2">
      <w:pPr>
        <w:widowControl w:val="0"/>
        <w:numPr>
          <w:ilvl w:val="0"/>
          <w:numId w:val="498"/>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976FC" w:rsidRPr="006135F2" w:rsidRDefault="008976FC" w:rsidP="006135F2">
      <w:pPr>
        <w:widowControl w:val="0"/>
        <w:numPr>
          <w:ilvl w:val="0"/>
          <w:numId w:val="498"/>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976FC" w:rsidRPr="006135F2" w:rsidRDefault="008976FC" w:rsidP="006135F2">
      <w:pPr>
        <w:widowControl w:val="0"/>
        <w:numPr>
          <w:ilvl w:val="0"/>
          <w:numId w:val="498"/>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8976FC" w:rsidRPr="006135F2" w:rsidRDefault="008976FC" w:rsidP="006135F2">
      <w:pPr>
        <w:widowControl w:val="0"/>
        <w:numPr>
          <w:ilvl w:val="0"/>
          <w:numId w:val="498"/>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976FC" w:rsidRPr="006135F2" w:rsidRDefault="008976FC" w:rsidP="006135F2">
      <w:pPr>
        <w:widowControl w:val="0"/>
        <w:numPr>
          <w:ilvl w:val="0"/>
          <w:numId w:val="498"/>
        </w:numPr>
        <w:spacing w:after="0" w:line="240" w:lineRule="auto"/>
        <w:ind w:left="220" w:hanging="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976FC" w:rsidRPr="006135F2" w:rsidRDefault="008976FC" w:rsidP="006135F2">
      <w:pPr>
        <w:widowControl w:val="0"/>
        <w:numPr>
          <w:ilvl w:val="0"/>
          <w:numId w:val="49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976FC" w:rsidRPr="006135F2" w:rsidRDefault="008976FC" w:rsidP="006135F2">
      <w:pPr>
        <w:widowControl w:val="0"/>
        <w:numPr>
          <w:ilvl w:val="0"/>
          <w:numId w:val="49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976FC" w:rsidRPr="006135F2" w:rsidRDefault="008976FC" w:rsidP="006135F2">
      <w:pPr>
        <w:widowControl w:val="0"/>
        <w:numPr>
          <w:ilvl w:val="0"/>
          <w:numId w:val="49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информацию, недостающую для решения той или иной задачи.</w:t>
      </w:r>
    </w:p>
    <w:p w:rsidR="008976FC" w:rsidRPr="006135F2" w:rsidRDefault="008976FC" w:rsidP="006135F2">
      <w:pPr>
        <w:widowControl w:val="0"/>
        <w:numPr>
          <w:ilvl w:val="0"/>
          <w:numId w:val="49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976FC" w:rsidRPr="006135F2" w:rsidRDefault="008976FC" w:rsidP="006135F2">
      <w:pPr>
        <w:widowControl w:val="0"/>
        <w:numPr>
          <w:ilvl w:val="0"/>
          <w:numId w:val="49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976FC" w:rsidRPr="006135F2" w:rsidRDefault="008976FC" w:rsidP="006135F2">
      <w:pPr>
        <w:widowControl w:val="0"/>
        <w:numPr>
          <w:ilvl w:val="0"/>
          <w:numId w:val="49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Представлять информацию в виде кратких выводов и обобщений.</w:t>
      </w:r>
    </w:p>
    <w:p w:rsidR="008976FC" w:rsidRPr="006135F2" w:rsidRDefault="008976FC" w:rsidP="006135F2">
      <w:pPr>
        <w:widowControl w:val="0"/>
        <w:numPr>
          <w:ilvl w:val="0"/>
          <w:numId w:val="498"/>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универсальных учебных коммуникативных действий</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характер отношений между людьми в различных исторических и современных ситуациях, событиях.</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значение совместной деятельности, сотрудничества людей в разных сферах в различные исторические эпохи.</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Принимать участие в обсуждении открытых (в том числе дискуссионных) вопросов истории, высказывая и аргументируя свои суждения.</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презентацию выполненной самостоятельной работы по истории, проявляя способность к диалогу с аудиторией.</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собственные поступки и поведение других людей с точки зрения их соответствия правовым и нравственным нормам.</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причины социальных и межличностных конфликтов, моделировать варианты выхода из конфликтной ситуации.</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Выражать свою точку зрения, участвовать в дискуссии.</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976FC" w:rsidRPr="006135F2" w:rsidRDefault="008976FC" w:rsidP="006135F2">
      <w:pPr>
        <w:widowControl w:val="0"/>
        <w:numPr>
          <w:ilvl w:val="0"/>
          <w:numId w:val="499"/>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Разделять сферу ответственности.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Формирование универсальных учебных регулятивных действий</w:t>
      </w:r>
    </w:p>
    <w:p w:rsidR="008976FC" w:rsidRPr="006135F2" w:rsidRDefault="008976FC" w:rsidP="006135F2">
      <w:pPr>
        <w:widowControl w:val="0"/>
        <w:numPr>
          <w:ilvl w:val="0"/>
          <w:numId w:val="500"/>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8976FC" w:rsidRPr="006135F2" w:rsidRDefault="008976FC" w:rsidP="006135F2">
      <w:pPr>
        <w:widowControl w:val="0"/>
        <w:numPr>
          <w:ilvl w:val="0"/>
          <w:numId w:val="500"/>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976FC" w:rsidRPr="006135F2" w:rsidRDefault="008976FC" w:rsidP="006135F2">
      <w:pPr>
        <w:widowControl w:val="0"/>
        <w:numPr>
          <w:ilvl w:val="0"/>
          <w:numId w:val="500"/>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976FC" w:rsidRPr="006135F2" w:rsidRDefault="008976FC" w:rsidP="006135F2">
      <w:pPr>
        <w:widowControl w:val="0"/>
        <w:numPr>
          <w:ilvl w:val="0"/>
          <w:numId w:val="500"/>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47" w:name="bookmark1909"/>
      <w:r w:rsidRPr="006135F2">
        <w:rPr>
          <w:rFonts w:ascii="Times New Roman" w:eastAsia="Courier New" w:hAnsi="Times New Roman" w:cs="Times New Roman"/>
          <w:b/>
          <w:color w:val="000000"/>
          <w:lang w:eastAsia="ru-RU"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УИПД может осуществляться обучающимися индивидуально и коллективно (в составе малых групп, класса).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Материально-техническое оснащение образовательного процесса должно обеспечивать возможность включения всех обучающихся в УИПД.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Особенности реализации учебно-исследовательской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Исследовательские задачи представляют собой особый вид педагогической установки, ориентированной:</w:t>
      </w:r>
    </w:p>
    <w:p w:rsidR="008976FC" w:rsidRPr="006135F2" w:rsidRDefault="008976FC" w:rsidP="006135F2">
      <w:pPr>
        <w:widowControl w:val="0"/>
        <w:numPr>
          <w:ilvl w:val="0"/>
          <w:numId w:val="501"/>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8976FC" w:rsidRPr="006135F2" w:rsidRDefault="008976FC" w:rsidP="006135F2">
      <w:pPr>
        <w:widowControl w:val="0"/>
        <w:numPr>
          <w:ilvl w:val="0"/>
          <w:numId w:val="501"/>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w:t>
      </w:r>
      <w:r w:rsidRPr="006135F2">
        <w:rPr>
          <w:rFonts w:ascii="Times New Roman" w:eastAsia="Times New Roman" w:hAnsi="Times New Roman" w:cs="Times New Roman"/>
          <w:lang w:eastAsia="ru-RU" w:bidi="ru-RU"/>
        </w:rPr>
        <w:lastRenderedPageBreak/>
        <w:t>основе анализа полученных данных).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Осуществление УИД обучающимися включает в себя ряд этапов:</w:t>
      </w:r>
    </w:p>
    <w:p w:rsidR="008976FC" w:rsidRPr="006135F2" w:rsidRDefault="008976FC" w:rsidP="006135F2">
      <w:pPr>
        <w:widowControl w:val="0"/>
        <w:numPr>
          <w:ilvl w:val="0"/>
          <w:numId w:val="502"/>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обоснование актуальности исследования</w:t>
      </w:r>
    </w:p>
    <w:p w:rsidR="008976FC" w:rsidRPr="006135F2" w:rsidRDefault="008976FC" w:rsidP="006135F2">
      <w:pPr>
        <w:widowControl w:val="0"/>
        <w:numPr>
          <w:ilvl w:val="0"/>
          <w:numId w:val="502"/>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8976FC" w:rsidRPr="006135F2" w:rsidRDefault="008976FC" w:rsidP="006135F2">
      <w:pPr>
        <w:widowControl w:val="0"/>
        <w:numPr>
          <w:ilvl w:val="0"/>
          <w:numId w:val="502"/>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собственно проведение исследования с обязательным поэтапным контролем и коррекцией результатов работ, проверка гипотезы;</w:t>
      </w:r>
    </w:p>
    <w:p w:rsidR="008976FC" w:rsidRPr="006135F2" w:rsidRDefault="008976FC" w:rsidP="006135F2">
      <w:pPr>
        <w:widowControl w:val="0"/>
        <w:numPr>
          <w:ilvl w:val="0"/>
          <w:numId w:val="502"/>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процесса исследования, оформление результатов учебно-исследовательской деятельности в виде конечного продукта;</w:t>
      </w:r>
    </w:p>
    <w:p w:rsidR="008976FC" w:rsidRPr="006135F2" w:rsidRDefault="008976FC" w:rsidP="006135F2">
      <w:pPr>
        <w:widowControl w:val="0"/>
        <w:numPr>
          <w:ilvl w:val="0"/>
          <w:numId w:val="502"/>
        </w:numPr>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Особенности организации учебно-исследовательской деятельности в рамках урочной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976FC" w:rsidRPr="006135F2" w:rsidRDefault="008976FC" w:rsidP="006135F2">
      <w:pPr>
        <w:widowControl w:val="0"/>
        <w:numPr>
          <w:ilvl w:val="0"/>
          <w:numId w:val="50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учебные исследования;</w:t>
      </w:r>
    </w:p>
    <w:p w:rsidR="008976FC" w:rsidRPr="006135F2" w:rsidRDefault="008976FC" w:rsidP="006135F2">
      <w:pPr>
        <w:widowControl w:val="0"/>
        <w:numPr>
          <w:ilvl w:val="0"/>
          <w:numId w:val="50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междисциплинарные учебные исследования.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отличие от предметных учебных исследований, нацеленных на решение задач</w:t>
      </w:r>
      <w:r w:rsidR="00260A18">
        <w:rPr>
          <w:rFonts w:ascii="Times New Roman" w:eastAsia="Times New Roman" w:hAnsi="Times New Roman" w:cs="Times New Roman"/>
          <w:lang w:eastAsia="ru-RU" w:bidi="ru-RU"/>
        </w:rPr>
        <w:t>,</w:t>
      </w:r>
      <w:r w:rsidRPr="006135F2">
        <w:rPr>
          <w:rFonts w:ascii="Times New Roman" w:eastAsia="Times New Roman" w:hAnsi="Times New Roman" w:cs="Times New Roman"/>
          <w:lang w:eastAsia="ru-RU" w:bidi="ru-RU"/>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w:t>
      </w:r>
      <w:r w:rsidRPr="006135F2">
        <w:rPr>
          <w:rFonts w:ascii="Times New Roman" w:eastAsia="Times New Roman" w:hAnsi="Times New Roman" w:cs="Times New Roman"/>
          <w:lang w:eastAsia="ru-RU" w:bidi="ru-RU"/>
        </w:rPr>
        <w:lastRenderedPageBreak/>
        <w:t>индивидуальном и групповом форматах.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Формы организации исследовательской деятельности обучающихся могут быть следующие:</w:t>
      </w:r>
    </w:p>
    <w:p w:rsidR="008976FC" w:rsidRPr="006135F2" w:rsidRDefault="008976FC" w:rsidP="006135F2">
      <w:pPr>
        <w:widowControl w:val="0"/>
        <w:numPr>
          <w:ilvl w:val="0"/>
          <w:numId w:val="50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урок-исследование;</w:t>
      </w:r>
    </w:p>
    <w:p w:rsidR="008976FC" w:rsidRPr="006135F2" w:rsidRDefault="008976FC" w:rsidP="006135F2">
      <w:pPr>
        <w:widowControl w:val="0"/>
        <w:numPr>
          <w:ilvl w:val="0"/>
          <w:numId w:val="50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урок с использованием интерактивной беседы в исследовательском ключе;</w:t>
      </w:r>
    </w:p>
    <w:p w:rsidR="008976FC" w:rsidRPr="006135F2" w:rsidRDefault="008976FC" w:rsidP="006135F2">
      <w:pPr>
        <w:widowControl w:val="0"/>
        <w:numPr>
          <w:ilvl w:val="0"/>
          <w:numId w:val="504"/>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976FC" w:rsidRPr="006135F2" w:rsidRDefault="008976FC" w:rsidP="006135F2">
      <w:pPr>
        <w:widowControl w:val="0"/>
        <w:numPr>
          <w:ilvl w:val="0"/>
          <w:numId w:val="50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урок-консультация;</w:t>
      </w:r>
    </w:p>
    <w:p w:rsidR="008976FC" w:rsidRPr="006135F2" w:rsidRDefault="008976FC" w:rsidP="006135F2">
      <w:pPr>
        <w:widowControl w:val="0"/>
        <w:numPr>
          <w:ilvl w:val="0"/>
          <w:numId w:val="50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мини-исследование в рамках домашнего задания.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976FC" w:rsidRPr="006135F2" w:rsidRDefault="008976FC" w:rsidP="006135F2">
      <w:pPr>
        <w:widowControl w:val="0"/>
        <w:numPr>
          <w:ilvl w:val="0"/>
          <w:numId w:val="5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976FC" w:rsidRPr="006135F2" w:rsidRDefault="008976FC" w:rsidP="006135F2">
      <w:pPr>
        <w:widowControl w:val="0"/>
        <w:spacing w:after="0" w:line="240" w:lineRule="auto"/>
        <w:ind w:left="709"/>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 (в каком направлении)... в какой степени... изменилось... ?</w:t>
      </w:r>
    </w:p>
    <w:p w:rsidR="008976FC" w:rsidRPr="006135F2" w:rsidRDefault="008976FC" w:rsidP="006135F2">
      <w:pPr>
        <w:widowControl w:val="0"/>
        <w:spacing w:after="0" w:line="240" w:lineRule="auto"/>
        <w:ind w:left="709"/>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 (каким образом)... в какой степени повлияло... на. ?</w:t>
      </w:r>
    </w:p>
    <w:p w:rsidR="008976FC" w:rsidRPr="006135F2" w:rsidRDefault="008976FC" w:rsidP="006135F2">
      <w:pPr>
        <w:widowControl w:val="0"/>
        <w:spacing w:after="0" w:line="240" w:lineRule="auto"/>
        <w:ind w:left="709"/>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—Какой (в чем проявилась)... насколько важной. была роль... ?</w:t>
      </w:r>
    </w:p>
    <w:p w:rsidR="008976FC" w:rsidRPr="006135F2" w:rsidRDefault="008976FC" w:rsidP="006135F2">
      <w:pPr>
        <w:widowControl w:val="0"/>
        <w:spacing w:after="0" w:line="240" w:lineRule="auto"/>
        <w:ind w:left="709"/>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—Каково (в чем проявилось)... как можно оценить. значение... ?</w:t>
      </w:r>
    </w:p>
    <w:p w:rsidR="008976FC" w:rsidRPr="006135F2" w:rsidRDefault="008976FC" w:rsidP="006135F2">
      <w:pPr>
        <w:widowControl w:val="0"/>
        <w:spacing w:after="0" w:line="240" w:lineRule="auto"/>
        <w:ind w:left="709"/>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—Что произойдет... как измениться..., если... ? И т. д.;</w:t>
      </w:r>
    </w:p>
    <w:p w:rsidR="008976FC" w:rsidRPr="006135F2" w:rsidRDefault="008976FC" w:rsidP="006135F2">
      <w:pPr>
        <w:widowControl w:val="0"/>
        <w:numPr>
          <w:ilvl w:val="0"/>
          <w:numId w:val="5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976FC" w:rsidRPr="006135F2" w:rsidRDefault="008976FC" w:rsidP="006135F2">
      <w:pPr>
        <w:widowControl w:val="0"/>
        <w:numPr>
          <w:ilvl w:val="0"/>
          <w:numId w:val="5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Основными формами представления итогов учебных исследований являются:</w:t>
      </w:r>
    </w:p>
    <w:p w:rsidR="008976FC" w:rsidRPr="006135F2" w:rsidRDefault="008976FC" w:rsidP="006135F2">
      <w:pPr>
        <w:widowControl w:val="0"/>
        <w:numPr>
          <w:ilvl w:val="0"/>
          <w:numId w:val="5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доклад, реферат;</w:t>
      </w:r>
    </w:p>
    <w:p w:rsidR="008976FC" w:rsidRPr="006135F2" w:rsidRDefault="008976FC" w:rsidP="006135F2">
      <w:pPr>
        <w:widowControl w:val="0"/>
        <w:numPr>
          <w:ilvl w:val="0"/>
          <w:numId w:val="50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статьи, обзоры, отчеты и заключения по итогам исследований по различным предметным областям.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Особенности организации учебной исследовательской деятельности в рамках внеурочной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Особенность УИД обучающихся в рамках внеурочной деятельности связана с тем, что в данном случае имеется достаточно </w:t>
      </w:r>
      <w:r w:rsidRPr="006135F2">
        <w:rPr>
          <w:rFonts w:ascii="Times New Roman" w:eastAsia="Times New Roman" w:hAnsi="Times New Roman" w:cs="Times New Roman"/>
          <w:lang w:eastAsia="ru-RU" w:bidi="ru-RU"/>
        </w:rPr>
        <w:lastRenderedPageBreak/>
        <w:t>времени на организацию и проведение развернутого и полноценного исследования.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976FC" w:rsidRPr="006135F2" w:rsidRDefault="008976FC" w:rsidP="006135F2">
      <w:pPr>
        <w:widowControl w:val="0"/>
        <w:numPr>
          <w:ilvl w:val="0"/>
          <w:numId w:val="50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социально-гуманитарное;</w:t>
      </w:r>
    </w:p>
    <w:p w:rsidR="008976FC" w:rsidRPr="006135F2" w:rsidRDefault="008976FC" w:rsidP="006135F2">
      <w:pPr>
        <w:widowControl w:val="0"/>
        <w:numPr>
          <w:ilvl w:val="0"/>
          <w:numId w:val="50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филологическое;</w:t>
      </w:r>
    </w:p>
    <w:p w:rsidR="008976FC" w:rsidRPr="006135F2" w:rsidRDefault="008976FC" w:rsidP="006135F2">
      <w:pPr>
        <w:widowControl w:val="0"/>
        <w:numPr>
          <w:ilvl w:val="0"/>
          <w:numId w:val="50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естественно-научное;</w:t>
      </w:r>
    </w:p>
    <w:p w:rsidR="008976FC" w:rsidRPr="006135F2" w:rsidRDefault="008976FC" w:rsidP="006135F2">
      <w:pPr>
        <w:widowControl w:val="0"/>
        <w:numPr>
          <w:ilvl w:val="0"/>
          <w:numId w:val="50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информационно-технологическое;</w:t>
      </w:r>
    </w:p>
    <w:p w:rsidR="008976FC" w:rsidRPr="006135F2" w:rsidRDefault="008976FC" w:rsidP="006135F2">
      <w:pPr>
        <w:widowControl w:val="0"/>
        <w:numPr>
          <w:ilvl w:val="0"/>
          <w:numId w:val="50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междисциплинарное.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Основными формами организации УИД во внеурочное время являются:</w:t>
      </w:r>
    </w:p>
    <w:p w:rsidR="008976FC" w:rsidRPr="006135F2" w:rsidRDefault="008976FC" w:rsidP="006135F2">
      <w:pPr>
        <w:widowControl w:val="0"/>
        <w:numPr>
          <w:ilvl w:val="0"/>
          <w:numId w:val="50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конференция, семинар, дискуссия, диспут;</w:t>
      </w:r>
    </w:p>
    <w:p w:rsidR="008976FC" w:rsidRPr="006135F2" w:rsidRDefault="008976FC" w:rsidP="006135F2">
      <w:pPr>
        <w:widowControl w:val="0"/>
        <w:numPr>
          <w:ilvl w:val="0"/>
          <w:numId w:val="50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брифинг, интервью, телемост;</w:t>
      </w:r>
    </w:p>
    <w:p w:rsidR="008976FC" w:rsidRPr="006135F2" w:rsidRDefault="008976FC" w:rsidP="006135F2">
      <w:pPr>
        <w:widowControl w:val="0"/>
        <w:numPr>
          <w:ilvl w:val="0"/>
          <w:numId w:val="50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исследовательская практика, образовательные экспедиции, походы, поездки, экскурсии;</w:t>
      </w:r>
    </w:p>
    <w:p w:rsidR="008976FC" w:rsidRPr="006135F2" w:rsidRDefault="008976FC" w:rsidP="006135F2">
      <w:pPr>
        <w:widowControl w:val="0"/>
        <w:numPr>
          <w:ilvl w:val="0"/>
          <w:numId w:val="50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научно-исследовательское общество учащихся.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Для представления итогов УИД во внеурочное время наиболее целесообразно использование следующих форм предъявления результатов:</w:t>
      </w:r>
    </w:p>
    <w:p w:rsidR="008976FC" w:rsidRPr="006135F2" w:rsidRDefault="008976FC" w:rsidP="006135F2">
      <w:pPr>
        <w:widowControl w:val="0"/>
        <w:numPr>
          <w:ilvl w:val="0"/>
          <w:numId w:val="50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письменная исследовательская работа (эссе, доклад, реферат);</w:t>
      </w:r>
    </w:p>
    <w:p w:rsidR="008976FC" w:rsidRPr="006135F2" w:rsidRDefault="008976FC" w:rsidP="006135F2">
      <w:pPr>
        <w:widowControl w:val="0"/>
        <w:numPr>
          <w:ilvl w:val="0"/>
          <w:numId w:val="50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Общие рекомендации по оцениванию учебной исследовательской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976FC" w:rsidRPr="006135F2" w:rsidRDefault="008976FC" w:rsidP="006135F2">
      <w:pPr>
        <w:widowControl w:val="0"/>
        <w:numPr>
          <w:ilvl w:val="0"/>
          <w:numId w:val="5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вопросы как исследовательский инструмент познания;</w:t>
      </w:r>
    </w:p>
    <w:p w:rsidR="008976FC" w:rsidRPr="006135F2" w:rsidRDefault="008976FC" w:rsidP="006135F2">
      <w:pPr>
        <w:widowControl w:val="0"/>
        <w:numPr>
          <w:ilvl w:val="0"/>
          <w:numId w:val="5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формулировать вопросы, фиксирующие разрыв между реальным и желательным состоянием ситуации, объекта, </w:t>
      </w:r>
      <w:r w:rsidRPr="006135F2">
        <w:rPr>
          <w:rFonts w:ascii="Times New Roman" w:eastAsia="Times New Roman" w:hAnsi="Times New Roman" w:cs="Times New Roman"/>
          <w:lang w:eastAsia="ru-RU" w:bidi="ru-RU"/>
        </w:rPr>
        <w:lastRenderedPageBreak/>
        <w:t>самостоятельно устанавливать искомое и данное;</w:t>
      </w:r>
    </w:p>
    <w:p w:rsidR="008976FC" w:rsidRPr="006135F2" w:rsidRDefault="008976FC" w:rsidP="006135F2">
      <w:pPr>
        <w:widowControl w:val="0"/>
        <w:numPr>
          <w:ilvl w:val="0"/>
          <w:numId w:val="5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формировать гипотезу об истинности собственных суждений и суждений других, аргументировать свою позицию, мнение;</w:t>
      </w:r>
    </w:p>
    <w:p w:rsidR="008976FC" w:rsidRPr="006135F2" w:rsidRDefault="008976FC" w:rsidP="006135F2">
      <w:pPr>
        <w:widowControl w:val="0"/>
        <w:numPr>
          <w:ilvl w:val="0"/>
          <w:numId w:val="5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проводить по самостоятельно составленному плану опыт, несложный эксперимент, небольшое исследование;</w:t>
      </w:r>
    </w:p>
    <w:p w:rsidR="008976FC" w:rsidRPr="006135F2" w:rsidRDefault="008976FC" w:rsidP="006135F2">
      <w:pPr>
        <w:widowControl w:val="0"/>
        <w:numPr>
          <w:ilvl w:val="0"/>
          <w:numId w:val="5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оценивать на применимость и достоверность информацию, полученную в ходе исследования (эксперимента);</w:t>
      </w:r>
    </w:p>
    <w:p w:rsidR="008976FC" w:rsidRPr="006135F2" w:rsidRDefault="008976FC" w:rsidP="006135F2">
      <w:pPr>
        <w:widowControl w:val="0"/>
        <w:numPr>
          <w:ilvl w:val="0"/>
          <w:numId w:val="5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976FC" w:rsidRPr="006135F2" w:rsidRDefault="008976FC" w:rsidP="006135F2">
      <w:pPr>
        <w:widowControl w:val="0"/>
        <w:numPr>
          <w:ilvl w:val="0"/>
          <w:numId w:val="50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48" w:name="bookmark191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Особенности организации проектной деятельности</w:t>
      </w:r>
      <w:bookmarkEnd w:id="84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976FC" w:rsidRPr="006135F2" w:rsidRDefault="008976FC" w:rsidP="006135F2">
      <w:pPr>
        <w:widowControl w:val="0"/>
        <w:numPr>
          <w:ilvl w:val="0"/>
          <w:numId w:val="51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976FC" w:rsidRPr="006135F2" w:rsidRDefault="008976FC" w:rsidP="006135F2">
      <w:pPr>
        <w:widowControl w:val="0"/>
        <w:numPr>
          <w:ilvl w:val="0"/>
          <w:numId w:val="51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Осуществление ПД обучающимися включает в себя ряд этапов:</w:t>
      </w:r>
    </w:p>
    <w:p w:rsidR="008976FC" w:rsidRPr="006135F2" w:rsidRDefault="008976FC" w:rsidP="006135F2">
      <w:pPr>
        <w:widowControl w:val="0"/>
        <w:numPr>
          <w:ilvl w:val="0"/>
          <w:numId w:val="5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анализ и формулирование проблемы;</w:t>
      </w:r>
    </w:p>
    <w:p w:rsidR="008976FC" w:rsidRPr="006135F2" w:rsidRDefault="008976FC" w:rsidP="006135F2">
      <w:pPr>
        <w:widowControl w:val="0"/>
        <w:numPr>
          <w:ilvl w:val="0"/>
          <w:numId w:val="5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формулирование темы проекта;</w:t>
      </w:r>
    </w:p>
    <w:p w:rsidR="008976FC" w:rsidRPr="006135F2" w:rsidRDefault="008976FC" w:rsidP="006135F2">
      <w:pPr>
        <w:widowControl w:val="0"/>
        <w:numPr>
          <w:ilvl w:val="0"/>
          <w:numId w:val="5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постановка цели и задач проекта;</w:t>
      </w:r>
    </w:p>
    <w:p w:rsidR="008976FC" w:rsidRPr="006135F2" w:rsidRDefault="008976FC" w:rsidP="006135F2">
      <w:pPr>
        <w:widowControl w:val="0"/>
        <w:numPr>
          <w:ilvl w:val="0"/>
          <w:numId w:val="5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составление плана работы;</w:t>
      </w:r>
    </w:p>
    <w:p w:rsidR="008976FC" w:rsidRPr="006135F2" w:rsidRDefault="008976FC" w:rsidP="006135F2">
      <w:pPr>
        <w:widowControl w:val="0"/>
        <w:numPr>
          <w:ilvl w:val="0"/>
          <w:numId w:val="5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сбор информации/исследование;</w:t>
      </w:r>
    </w:p>
    <w:p w:rsidR="008976FC" w:rsidRPr="006135F2" w:rsidRDefault="008976FC" w:rsidP="006135F2">
      <w:pPr>
        <w:widowControl w:val="0"/>
        <w:numPr>
          <w:ilvl w:val="0"/>
          <w:numId w:val="5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выполнение технологического этапа;</w:t>
      </w:r>
    </w:p>
    <w:p w:rsidR="008976FC" w:rsidRPr="006135F2" w:rsidRDefault="008976FC" w:rsidP="006135F2">
      <w:pPr>
        <w:widowControl w:val="0"/>
        <w:numPr>
          <w:ilvl w:val="0"/>
          <w:numId w:val="5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подготовка и защита проекта;</w:t>
      </w:r>
    </w:p>
    <w:p w:rsidR="008976FC" w:rsidRPr="006135F2" w:rsidRDefault="008976FC" w:rsidP="006135F2">
      <w:pPr>
        <w:widowControl w:val="0"/>
        <w:numPr>
          <w:ilvl w:val="0"/>
          <w:numId w:val="51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рефлексия, анализ результатов выполнения проекта, оценка качества выполнения.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Особенности организации проектной деятельности в рамках урочной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976FC" w:rsidRPr="006135F2" w:rsidRDefault="008976FC" w:rsidP="006135F2">
      <w:pPr>
        <w:widowControl w:val="0"/>
        <w:numPr>
          <w:ilvl w:val="0"/>
          <w:numId w:val="51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проекты;</w:t>
      </w:r>
    </w:p>
    <w:p w:rsidR="008976FC" w:rsidRPr="006135F2" w:rsidRDefault="008976FC" w:rsidP="006135F2">
      <w:pPr>
        <w:widowControl w:val="0"/>
        <w:numPr>
          <w:ilvl w:val="0"/>
          <w:numId w:val="51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метапредметные проекты.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Формы организации проектной деятельности обучающихся могут быть следующие:</w:t>
      </w:r>
    </w:p>
    <w:p w:rsidR="008976FC" w:rsidRPr="006135F2" w:rsidRDefault="008976FC" w:rsidP="006135F2">
      <w:pPr>
        <w:widowControl w:val="0"/>
        <w:numPr>
          <w:ilvl w:val="0"/>
          <w:numId w:val="51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монопроект (использование содержания одного предмета);</w:t>
      </w:r>
    </w:p>
    <w:p w:rsidR="008976FC" w:rsidRPr="006135F2" w:rsidRDefault="008976FC" w:rsidP="006135F2">
      <w:pPr>
        <w:widowControl w:val="0"/>
        <w:numPr>
          <w:ilvl w:val="0"/>
          <w:numId w:val="51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межпредметный проект (использование интегрированного знания и способов учебной деятельности различных предметов);</w:t>
      </w:r>
    </w:p>
    <w:p w:rsidR="008976FC" w:rsidRPr="006135F2" w:rsidRDefault="008976FC" w:rsidP="006135F2">
      <w:pPr>
        <w:widowControl w:val="0"/>
        <w:numPr>
          <w:ilvl w:val="0"/>
          <w:numId w:val="51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метапроект (использование областей знания и методов </w:t>
      </w:r>
      <w:r w:rsidRPr="006135F2">
        <w:rPr>
          <w:rFonts w:ascii="Times New Roman" w:eastAsia="Times New Roman" w:hAnsi="Times New Roman" w:cs="Times New Roman"/>
          <w:lang w:eastAsia="ru-RU" w:bidi="ru-RU"/>
        </w:rPr>
        <w:lastRenderedPageBreak/>
        <w:t>деятельности, выходящих за рамки предметного обучения).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976FC" w:rsidRPr="006135F2" w:rsidRDefault="008976FC" w:rsidP="006135F2">
      <w:pPr>
        <w:widowControl w:val="0"/>
        <w:numPr>
          <w:ilvl w:val="0"/>
          <w:numId w:val="5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Какое средство поможет в решении проблемы... (опишите, объясните)?</w:t>
      </w:r>
    </w:p>
    <w:p w:rsidR="008976FC" w:rsidRPr="006135F2" w:rsidRDefault="008976FC" w:rsidP="006135F2">
      <w:pPr>
        <w:widowControl w:val="0"/>
        <w:numPr>
          <w:ilvl w:val="0"/>
          <w:numId w:val="5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Каким должно быть средство для решения проблемы... (опишите, смоделируйте)?</w:t>
      </w:r>
    </w:p>
    <w:p w:rsidR="008976FC" w:rsidRPr="006135F2" w:rsidRDefault="008976FC" w:rsidP="006135F2">
      <w:pPr>
        <w:widowControl w:val="0"/>
        <w:numPr>
          <w:ilvl w:val="0"/>
          <w:numId w:val="5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 сделать средство для решения проблемы (дайте инструкцию)?</w:t>
      </w:r>
    </w:p>
    <w:p w:rsidR="008976FC" w:rsidRPr="006135F2" w:rsidRDefault="008976FC" w:rsidP="006135F2">
      <w:pPr>
        <w:widowControl w:val="0"/>
        <w:numPr>
          <w:ilvl w:val="0"/>
          <w:numId w:val="5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 выглядело... (опишите, реконструируйте)?</w:t>
      </w:r>
    </w:p>
    <w:p w:rsidR="008976FC" w:rsidRPr="006135F2" w:rsidRDefault="008976FC" w:rsidP="006135F2">
      <w:pPr>
        <w:widowControl w:val="0"/>
        <w:numPr>
          <w:ilvl w:val="0"/>
          <w:numId w:val="51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Как будет выглядеть... (опишите, спрогнозируйте)? И т. 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Основными формами представления итогов проектной деятельности являются:</w:t>
      </w:r>
    </w:p>
    <w:p w:rsidR="008976FC" w:rsidRPr="006135F2" w:rsidRDefault="008976FC" w:rsidP="006135F2">
      <w:pPr>
        <w:widowControl w:val="0"/>
        <w:numPr>
          <w:ilvl w:val="0"/>
          <w:numId w:val="5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материальный объект, макет, конструкторское изделие;</w:t>
      </w:r>
    </w:p>
    <w:p w:rsidR="008976FC" w:rsidRPr="006135F2" w:rsidRDefault="008976FC" w:rsidP="006135F2">
      <w:pPr>
        <w:widowControl w:val="0"/>
        <w:numPr>
          <w:ilvl w:val="0"/>
          <w:numId w:val="51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отчетные материалы по проекту (тексты, мультимедийные продукты).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Особенности организации проектной деятельности в рамках внеурочной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976FC" w:rsidRPr="006135F2" w:rsidRDefault="008976FC" w:rsidP="006135F2">
      <w:pPr>
        <w:widowControl w:val="0"/>
        <w:numPr>
          <w:ilvl w:val="0"/>
          <w:numId w:val="5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гуманитарное;</w:t>
      </w:r>
    </w:p>
    <w:p w:rsidR="008976FC" w:rsidRPr="006135F2" w:rsidRDefault="008976FC" w:rsidP="006135F2">
      <w:pPr>
        <w:widowControl w:val="0"/>
        <w:numPr>
          <w:ilvl w:val="0"/>
          <w:numId w:val="5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естественно-научное;</w:t>
      </w:r>
    </w:p>
    <w:p w:rsidR="008976FC" w:rsidRPr="006135F2" w:rsidRDefault="008976FC" w:rsidP="006135F2">
      <w:pPr>
        <w:widowControl w:val="0"/>
        <w:numPr>
          <w:ilvl w:val="0"/>
          <w:numId w:val="5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социально-ориентированное;</w:t>
      </w:r>
    </w:p>
    <w:p w:rsidR="008976FC" w:rsidRPr="006135F2" w:rsidRDefault="008976FC" w:rsidP="006135F2">
      <w:pPr>
        <w:widowControl w:val="0"/>
        <w:numPr>
          <w:ilvl w:val="0"/>
          <w:numId w:val="5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инженерно-техническое;</w:t>
      </w:r>
    </w:p>
    <w:p w:rsidR="008976FC" w:rsidRPr="006135F2" w:rsidRDefault="008976FC" w:rsidP="006135F2">
      <w:pPr>
        <w:widowControl w:val="0"/>
        <w:numPr>
          <w:ilvl w:val="0"/>
          <w:numId w:val="5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художественно-творческое;</w:t>
      </w:r>
    </w:p>
    <w:p w:rsidR="008976FC" w:rsidRPr="006135F2" w:rsidRDefault="008976FC" w:rsidP="006135F2">
      <w:pPr>
        <w:widowControl w:val="0"/>
        <w:numPr>
          <w:ilvl w:val="0"/>
          <w:numId w:val="5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спортивно-оздоровительное;</w:t>
      </w:r>
    </w:p>
    <w:p w:rsidR="008976FC" w:rsidRPr="006135F2" w:rsidRDefault="008976FC" w:rsidP="006135F2">
      <w:pPr>
        <w:widowControl w:val="0"/>
        <w:numPr>
          <w:ilvl w:val="0"/>
          <w:numId w:val="51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туристско-краеведческое.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качестве основных форм организации ПД могут быть использованы:</w:t>
      </w:r>
    </w:p>
    <w:p w:rsidR="008976FC" w:rsidRPr="006135F2" w:rsidRDefault="008976FC" w:rsidP="006135F2">
      <w:pPr>
        <w:widowControl w:val="0"/>
        <w:numPr>
          <w:ilvl w:val="0"/>
          <w:numId w:val="5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творческие мастерские;</w:t>
      </w:r>
    </w:p>
    <w:p w:rsidR="008976FC" w:rsidRPr="006135F2" w:rsidRDefault="008976FC" w:rsidP="006135F2">
      <w:pPr>
        <w:widowControl w:val="0"/>
        <w:numPr>
          <w:ilvl w:val="0"/>
          <w:numId w:val="5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экспериментальные лаборатории;</w:t>
      </w:r>
    </w:p>
    <w:p w:rsidR="008976FC" w:rsidRPr="006135F2" w:rsidRDefault="008976FC" w:rsidP="006135F2">
      <w:pPr>
        <w:widowControl w:val="0"/>
        <w:numPr>
          <w:ilvl w:val="0"/>
          <w:numId w:val="5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конструкторское бюро;</w:t>
      </w:r>
    </w:p>
    <w:p w:rsidR="008976FC" w:rsidRPr="006135F2" w:rsidRDefault="008976FC" w:rsidP="006135F2">
      <w:pPr>
        <w:widowControl w:val="0"/>
        <w:numPr>
          <w:ilvl w:val="0"/>
          <w:numId w:val="5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проектные недели;</w:t>
      </w:r>
    </w:p>
    <w:p w:rsidR="008976FC" w:rsidRPr="006135F2" w:rsidRDefault="008976FC" w:rsidP="006135F2">
      <w:pPr>
        <w:widowControl w:val="0"/>
        <w:numPr>
          <w:ilvl w:val="0"/>
          <w:numId w:val="51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практикумы.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Формами представления итогов проектной деятельности во внеурочное время являются:</w:t>
      </w:r>
    </w:p>
    <w:p w:rsidR="008976FC" w:rsidRPr="006135F2" w:rsidRDefault="008976FC" w:rsidP="006135F2">
      <w:pPr>
        <w:widowControl w:val="0"/>
        <w:numPr>
          <w:ilvl w:val="0"/>
          <w:numId w:val="5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материальный продукт (объект, макет, конструкторское изделие и пр.);</w:t>
      </w:r>
    </w:p>
    <w:p w:rsidR="008976FC" w:rsidRPr="006135F2" w:rsidRDefault="008976FC" w:rsidP="006135F2">
      <w:pPr>
        <w:widowControl w:val="0"/>
        <w:numPr>
          <w:ilvl w:val="0"/>
          <w:numId w:val="5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медийный продукт (плакат, газета, журнал, рекламная продукция, фильм и др.);</w:t>
      </w:r>
    </w:p>
    <w:p w:rsidR="008976FC" w:rsidRPr="006135F2" w:rsidRDefault="008976FC" w:rsidP="006135F2">
      <w:pPr>
        <w:widowControl w:val="0"/>
        <w:numPr>
          <w:ilvl w:val="0"/>
          <w:numId w:val="5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публичное мероприятие (образовательное событие, социальное мероприятие/акция, театральная постановка и пр.);</w:t>
      </w:r>
    </w:p>
    <w:p w:rsidR="008976FC" w:rsidRPr="006135F2" w:rsidRDefault="008976FC" w:rsidP="006135F2">
      <w:pPr>
        <w:widowControl w:val="0"/>
        <w:numPr>
          <w:ilvl w:val="0"/>
          <w:numId w:val="51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отчетные материалы по проекту (тексты, мультимедийные продукты).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Общие рекомендации по оцениванию проектной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976FC" w:rsidRPr="006135F2" w:rsidRDefault="008976FC" w:rsidP="006135F2">
      <w:pPr>
        <w:widowControl w:val="0"/>
        <w:numPr>
          <w:ilvl w:val="0"/>
          <w:numId w:val="5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понимание проблемы, связанных с нею цели и задач;</w:t>
      </w:r>
    </w:p>
    <w:p w:rsidR="008976FC" w:rsidRPr="006135F2" w:rsidRDefault="008976FC" w:rsidP="006135F2">
      <w:pPr>
        <w:widowControl w:val="0"/>
        <w:numPr>
          <w:ilvl w:val="0"/>
          <w:numId w:val="5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определить оптимальный путь решения проблемы;</w:t>
      </w:r>
    </w:p>
    <w:p w:rsidR="008976FC" w:rsidRPr="006135F2" w:rsidRDefault="008976FC" w:rsidP="006135F2">
      <w:pPr>
        <w:widowControl w:val="0"/>
        <w:numPr>
          <w:ilvl w:val="0"/>
          <w:numId w:val="5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планировать и работать по плану;</w:t>
      </w:r>
    </w:p>
    <w:p w:rsidR="008976FC" w:rsidRPr="006135F2" w:rsidRDefault="008976FC" w:rsidP="006135F2">
      <w:pPr>
        <w:widowControl w:val="0"/>
        <w:numPr>
          <w:ilvl w:val="0"/>
          <w:numId w:val="5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реализовать проектный замысел и оформить его в виде реального «продукта»;</w:t>
      </w:r>
    </w:p>
    <w:p w:rsidR="008976FC" w:rsidRPr="006135F2" w:rsidRDefault="008976FC" w:rsidP="006135F2">
      <w:pPr>
        <w:widowControl w:val="0"/>
        <w:numPr>
          <w:ilvl w:val="0"/>
          <w:numId w:val="51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умение осуществлять самооценку деятельности и результата, взаимоценку деятельности в группе.</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процессе публичной презентации результатов проекта оценивается:</w:t>
      </w:r>
    </w:p>
    <w:p w:rsidR="008976FC" w:rsidRPr="006135F2" w:rsidRDefault="008976FC" w:rsidP="006135F2">
      <w:pPr>
        <w:widowControl w:val="0"/>
        <w:numPr>
          <w:ilvl w:val="0"/>
          <w:numId w:val="52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976FC" w:rsidRPr="006135F2" w:rsidRDefault="008976FC" w:rsidP="006135F2">
      <w:pPr>
        <w:widowControl w:val="0"/>
        <w:numPr>
          <w:ilvl w:val="0"/>
          <w:numId w:val="52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качество наглядного представления проекта (использование рисунков, схем, графиков, моделей и других средств наглядной презентации);</w:t>
      </w:r>
    </w:p>
    <w:p w:rsidR="008976FC" w:rsidRPr="006135F2" w:rsidRDefault="008976FC" w:rsidP="006135F2">
      <w:pPr>
        <w:widowControl w:val="0"/>
        <w:numPr>
          <w:ilvl w:val="0"/>
          <w:numId w:val="52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качество письменного текста (соответствие плану, </w:t>
      </w:r>
      <w:r w:rsidRPr="006135F2">
        <w:rPr>
          <w:rFonts w:ascii="Times New Roman" w:eastAsia="Times New Roman" w:hAnsi="Times New Roman" w:cs="Times New Roman"/>
          <w:lang w:eastAsia="ru-RU" w:bidi="ru-RU"/>
        </w:rPr>
        <w:lastRenderedPageBreak/>
        <w:t>оформление работы, грамотность изложения);</w:t>
      </w:r>
    </w:p>
    <w:p w:rsidR="008976FC" w:rsidRPr="006135F2" w:rsidRDefault="008976FC" w:rsidP="006135F2">
      <w:pPr>
        <w:widowControl w:val="0"/>
        <w:numPr>
          <w:ilvl w:val="0"/>
          <w:numId w:val="52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49" w:name="bookmark1913"/>
      <w:bookmarkStart w:id="850" w:name="_Toc105502802"/>
      <w:r w:rsidRPr="006135F2">
        <w:rPr>
          <w:rFonts w:ascii="Times New Roman" w:eastAsia="Arial" w:hAnsi="Times New Roman" w:cs="Times New Roman"/>
          <w:b/>
          <w:bCs/>
          <w:color w:val="231E20"/>
          <w:lang w:eastAsia="ru-RU" w:bidi="ru-RU"/>
        </w:rPr>
        <w:t>2.2.3. Организационный раздел</w:t>
      </w:r>
      <w:bookmarkEnd w:id="849"/>
      <w:bookmarkEnd w:id="850"/>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val="en-US" w:bidi="en-US"/>
        </w:rPr>
        <w: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целью разработки и реализации программы развития УУД создана рабочая группа, реализующая свою деятельность по следующим направлениям:</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этапов и форм постепенного усложнения деятельности учащихся по овладению универсальными учебными действиями;</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разработка общего алгоритма (технологической схемы) урока, имеющего два целевых фокуса: предметный и метапред- метный;</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разработка основных подходов к конструированию задач на применение универсальных учебных действий;</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разработка основных подходов к организации учебной деятельности по формированию и развитию ИКТ-компетенций;</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разработка методики и инструментария мониторинга </w:t>
      </w:r>
      <w:r w:rsidRPr="006135F2">
        <w:rPr>
          <w:rFonts w:ascii="Times New Roman" w:eastAsia="Times New Roman" w:hAnsi="Times New Roman" w:cs="Times New Roman"/>
          <w:lang w:eastAsia="ru-RU" w:bidi="ru-RU"/>
        </w:rPr>
        <w:lastRenderedPageBreak/>
        <w:t>успешности освоения и применения обучающимися универсальных учебных действий;</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разъяснительной/просветительской работы с родителями по проблемам развития УУД у учащихся;</w:t>
      </w:r>
    </w:p>
    <w:p w:rsidR="008976FC" w:rsidRPr="006135F2" w:rsidRDefault="008976FC" w:rsidP="006135F2">
      <w:pPr>
        <w:widowControl w:val="0"/>
        <w:numPr>
          <w:ilvl w:val="0"/>
          <w:numId w:val="52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организация отражения результатов работы по формированию УУД учащихся на сайте образовательной организации.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аналитические работы:</w:t>
      </w:r>
    </w:p>
    <w:p w:rsidR="008976FC" w:rsidRPr="006135F2" w:rsidRDefault="008976FC" w:rsidP="006135F2">
      <w:pPr>
        <w:widowControl w:val="0"/>
        <w:numPr>
          <w:ilvl w:val="0"/>
          <w:numId w:val="5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8976FC" w:rsidRPr="006135F2" w:rsidRDefault="008976FC" w:rsidP="006135F2">
      <w:pPr>
        <w:widowControl w:val="0"/>
        <w:numPr>
          <w:ilvl w:val="0"/>
          <w:numId w:val="5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976FC" w:rsidRPr="006135F2" w:rsidRDefault="008976FC" w:rsidP="006135F2">
      <w:pPr>
        <w:widowControl w:val="0"/>
        <w:numPr>
          <w:ilvl w:val="0"/>
          <w:numId w:val="5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результаты учащихся по линии развития УУД на предыдущем уровне;</w:t>
      </w:r>
    </w:p>
    <w:p w:rsidR="008976FC" w:rsidRPr="006135F2" w:rsidRDefault="008976FC" w:rsidP="006135F2">
      <w:pPr>
        <w:widowControl w:val="0"/>
        <w:numPr>
          <w:ilvl w:val="0"/>
          <w:numId w:val="52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p>
    <w:p w:rsidR="008976FC" w:rsidRPr="001158F5" w:rsidRDefault="008976FC" w:rsidP="001158F5">
      <w:pPr>
        <w:widowControl w:val="0"/>
        <w:spacing w:after="0" w:line="240" w:lineRule="auto"/>
        <w:outlineLvl w:val="1"/>
        <w:rPr>
          <w:rFonts w:ascii="Times New Roman" w:eastAsia="Arial" w:hAnsi="Times New Roman" w:cs="Times New Roman"/>
          <w:b/>
          <w:bCs/>
          <w:color w:val="231E20"/>
          <w:lang w:eastAsia="ru-RU" w:bidi="ru-RU"/>
        </w:rPr>
      </w:pPr>
      <w:bookmarkStart w:id="851" w:name="bookmark1915"/>
      <w:bookmarkStart w:id="852" w:name="_Toc105502803"/>
      <w:r w:rsidRPr="006135F2">
        <w:rPr>
          <w:rFonts w:ascii="Times New Roman" w:eastAsia="Arial" w:hAnsi="Times New Roman" w:cs="Times New Roman"/>
          <w:b/>
          <w:bCs/>
          <w:color w:val="231E20"/>
          <w:lang w:eastAsia="ru-RU" w:bidi="ru-RU"/>
        </w:rPr>
        <w:t>2.3. ПРОГРАММА ВОСПИТАНИЯ</w:t>
      </w:r>
      <w:bookmarkStart w:id="853" w:name="bookmark1917"/>
      <w:bookmarkEnd w:id="851"/>
      <w:bookmarkEnd w:id="852"/>
    </w:p>
    <w:p w:rsidR="008976FC" w:rsidRPr="001158F5" w:rsidRDefault="008976FC" w:rsidP="001158F5">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54" w:name="_Toc105502804"/>
      <w:r w:rsidRPr="006135F2">
        <w:rPr>
          <w:rFonts w:ascii="Times New Roman" w:eastAsia="Arial" w:hAnsi="Times New Roman" w:cs="Times New Roman"/>
          <w:b/>
          <w:bCs/>
          <w:color w:val="231E20"/>
          <w:lang w:eastAsia="ru-RU" w:bidi="ru-RU"/>
        </w:rPr>
        <w:t>2.3.1. Пояснительная записка</w:t>
      </w:r>
      <w:bookmarkEnd w:id="853"/>
      <w:bookmarkEnd w:id="85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воспитания является обязательной частью основных образовательных программ.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w:t>
      </w:r>
      <w:r w:rsidRPr="006135F2">
        <w:rPr>
          <w:rFonts w:ascii="Times New Roman" w:eastAsia="Times New Roman" w:hAnsi="Times New Roman" w:cs="Times New Roman"/>
          <w:lang w:eastAsia="ru-RU" w:bidi="ru-RU"/>
        </w:rPr>
        <w:lastRenderedPageBreak/>
        <w:t>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Рабочие программы воспитания образовательных организаций должны включать в себя четыре основных раздела:</w:t>
      </w:r>
    </w:p>
    <w:p w:rsidR="008976FC" w:rsidRPr="006135F2" w:rsidRDefault="008976FC" w:rsidP="006135F2">
      <w:pPr>
        <w:widowControl w:val="0"/>
        <w:numPr>
          <w:ilvl w:val="0"/>
          <w:numId w:val="209"/>
        </w:numPr>
        <w:tabs>
          <w:tab w:val="left" w:pos="51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Раздел «Особенности организуемого в образовательной организации воспитательного процесса</w:t>
      </w:r>
      <w:r w:rsidRPr="006135F2">
        <w:rPr>
          <w:rFonts w:ascii="Times New Roman" w:eastAsia="Times New Roman" w:hAnsi="Times New Roman" w:cs="Times New Roman"/>
          <w:lang w:eastAsia="ru-RU" w:bidi="ru-RU"/>
        </w:rPr>
        <w:t xml:space="preserve">», в котором </w:t>
      </w:r>
      <w:r w:rsidRPr="006135F2">
        <w:rPr>
          <w:rFonts w:ascii="Times New Roman" w:eastAsia="Times New Roman" w:hAnsi="Times New Roman" w:cs="Times New Roman"/>
          <w:lang w:eastAsia="ru-RU" w:bidi="ru-RU"/>
        </w:rPr>
        <w:lastRenderedPageBreak/>
        <w:t>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8976FC" w:rsidRPr="006135F2" w:rsidRDefault="008976FC" w:rsidP="006135F2">
      <w:pPr>
        <w:widowControl w:val="0"/>
        <w:numPr>
          <w:ilvl w:val="0"/>
          <w:numId w:val="209"/>
        </w:numPr>
        <w:tabs>
          <w:tab w:val="left" w:pos="51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Раздел «Цель и задачи воспитания»</w:t>
      </w:r>
      <w:r w:rsidRPr="006135F2">
        <w:rPr>
          <w:rFonts w:ascii="Times New Roman" w:eastAsia="Times New Roman" w:hAnsi="Times New Roman" w:cs="Times New Roman"/>
          <w:lang w:eastAsia="ru-RU" w:bidi="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8976FC" w:rsidRPr="006135F2" w:rsidRDefault="008976FC" w:rsidP="006135F2">
      <w:pPr>
        <w:widowControl w:val="0"/>
        <w:numPr>
          <w:ilvl w:val="0"/>
          <w:numId w:val="209"/>
        </w:numPr>
        <w:tabs>
          <w:tab w:val="left" w:pos="519"/>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Раздел «Виды, формы и содержание деятельности»</w:t>
      </w:r>
      <w:r w:rsidRPr="006135F2">
        <w:rPr>
          <w:rFonts w:ascii="Times New Roman" w:eastAsia="Times New Roman" w:hAnsi="Times New Roman" w:cs="Times New Roman"/>
          <w:lang w:eastAsia="ru-RU" w:bidi="ru-RU"/>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w:t>
      </w:r>
      <w:r w:rsidRPr="006135F2">
        <w:rPr>
          <w:rFonts w:ascii="Times New Roman" w:eastAsia="Times New Roman" w:hAnsi="Times New Roman" w:cs="Times New Roman"/>
          <w:lang w:eastAsia="ru-RU" w:bidi="ru-RU"/>
        </w:rPr>
        <w:lastRenderedPageBreak/>
        <w:t>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8976FC" w:rsidRPr="006135F2" w:rsidRDefault="008976FC" w:rsidP="006135F2">
      <w:pPr>
        <w:widowControl w:val="0"/>
        <w:numPr>
          <w:ilvl w:val="0"/>
          <w:numId w:val="209"/>
        </w:numPr>
        <w:tabs>
          <w:tab w:val="left" w:pos="547"/>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Раздел «Основные направления самоанализа воспитательной работы»</w:t>
      </w:r>
      <w:r w:rsidRPr="006135F2">
        <w:rPr>
          <w:rFonts w:ascii="Times New Roman" w:eastAsia="Times New Roman" w:hAnsi="Times New Roman" w:cs="Times New Roman"/>
          <w:lang w:eastAsia="ru-RU" w:bidi="ru-RU"/>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программе воспитания каждой образовательной организацией прилагается ежегодный календарный план воспитательной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55" w:name="bookmark1919"/>
      <w:bookmarkStart w:id="856" w:name="_Toc105502805"/>
      <w:r w:rsidRPr="006135F2">
        <w:rPr>
          <w:rFonts w:ascii="Times New Roman" w:eastAsia="Arial" w:hAnsi="Times New Roman" w:cs="Times New Roman"/>
          <w:b/>
          <w:bCs/>
          <w:color w:val="231E20"/>
          <w:lang w:eastAsia="ru-RU" w:bidi="ru-RU"/>
        </w:rPr>
        <w:t>2.3.2. Особенности организуемого в образовательной организации воспитательного процесса</w:t>
      </w:r>
      <w:bookmarkEnd w:id="855"/>
      <w:bookmarkEnd w:id="85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8976FC" w:rsidRPr="006135F2" w:rsidRDefault="008976FC" w:rsidP="006135F2">
      <w:pPr>
        <w:widowControl w:val="0"/>
        <w:numPr>
          <w:ilvl w:val="0"/>
          <w:numId w:val="5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неукоснительное соблюдение законности и прав семьи и обучающегося, соблюдение конфиденциальности информации об обучающемся и семье, приоритета </w:t>
      </w:r>
      <w:r w:rsidRPr="006135F2">
        <w:rPr>
          <w:rFonts w:ascii="Times New Roman" w:eastAsia="Times New Roman" w:hAnsi="Times New Roman" w:cs="Times New Roman"/>
          <w:lang w:eastAsia="ru-RU" w:bidi="ru-RU"/>
        </w:rPr>
        <w:lastRenderedPageBreak/>
        <w:t>безопасности обучающегося при нахождении в образовательной организации;</w:t>
      </w:r>
    </w:p>
    <w:p w:rsidR="008976FC" w:rsidRPr="006135F2" w:rsidRDefault="008976FC" w:rsidP="006135F2">
      <w:pPr>
        <w:widowControl w:val="0"/>
        <w:numPr>
          <w:ilvl w:val="0"/>
          <w:numId w:val="5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8976FC" w:rsidRPr="006135F2" w:rsidRDefault="008976FC" w:rsidP="006135F2">
      <w:pPr>
        <w:widowControl w:val="0"/>
        <w:numPr>
          <w:ilvl w:val="0"/>
          <w:numId w:val="5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8976FC" w:rsidRPr="006135F2" w:rsidRDefault="008976FC" w:rsidP="006135F2">
      <w:pPr>
        <w:widowControl w:val="0"/>
        <w:numPr>
          <w:ilvl w:val="0"/>
          <w:numId w:val="5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основных совместных дел обучающихся и педагогических работников как предмета совместной заботы и взрослых, и обучающихся;</w:t>
      </w:r>
    </w:p>
    <w:p w:rsidR="008976FC" w:rsidRPr="006135F2" w:rsidRDefault="008976FC" w:rsidP="006135F2">
      <w:pPr>
        <w:widowControl w:val="0"/>
        <w:numPr>
          <w:ilvl w:val="0"/>
          <w:numId w:val="52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системность, целесообразность и нешаблонность воспитания как условия его эффективности.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Основными традициями воспитания в образовательной организации являются следующие:</w:t>
      </w:r>
    </w:p>
    <w:p w:rsidR="008976FC" w:rsidRPr="006135F2" w:rsidRDefault="008976FC" w:rsidP="006135F2">
      <w:pPr>
        <w:widowControl w:val="0"/>
        <w:numPr>
          <w:ilvl w:val="0"/>
          <w:numId w:val="5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8976FC" w:rsidRPr="006135F2" w:rsidRDefault="008976FC" w:rsidP="006135F2">
      <w:pPr>
        <w:widowControl w:val="0"/>
        <w:numPr>
          <w:ilvl w:val="0"/>
          <w:numId w:val="5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976FC" w:rsidRPr="006135F2" w:rsidRDefault="008976FC" w:rsidP="006135F2">
      <w:pPr>
        <w:widowControl w:val="0"/>
        <w:numPr>
          <w:ilvl w:val="0"/>
          <w:numId w:val="5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8976FC" w:rsidRPr="006135F2" w:rsidRDefault="008976FC" w:rsidP="006135F2">
      <w:pPr>
        <w:widowControl w:val="0"/>
        <w:numPr>
          <w:ilvl w:val="0"/>
          <w:numId w:val="5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8976FC" w:rsidRPr="006135F2" w:rsidRDefault="008976FC" w:rsidP="006135F2">
      <w:pPr>
        <w:widowControl w:val="0"/>
        <w:numPr>
          <w:ilvl w:val="0"/>
          <w:numId w:val="5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педагогические работники образовательной организации </w:t>
      </w:r>
      <w:r w:rsidRPr="006135F2">
        <w:rPr>
          <w:rFonts w:ascii="Times New Roman" w:eastAsia="Times New Roman" w:hAnsi="Times New Roman" w:cs="Times New Roman"/>
          <w:lang w:eastAsia="ru-RU" w:bidi="ru-RU"/>
        </w:rPr>
        <w:lastRenderedPageBreak/>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976FC" w:rsidRPr="006135F2" w:rsidRDefault="008976FC" w:rsidP="006135F2">
      <w:pPr>
        <w:widowControl w:val="0"/>
        <w:numPr>
          <w:ilvl w:val="0"/>
          <w:numId w:val="52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57" w:name="bookmark1921"/>
      <w:bookmarkStart w:id="858" w:name="_Toc105502806"/>
      <w:r w:rsidRPr="006135F2">
        <w:rPr>
          <w:rFonts w:ascii="Times New Roman" w:eastAsia="Arial" w:hAnsi="Times New Roman" w:cs="Times New Roman"/>
          <w:b/>
          <w:bCs/>
          <w:color w:val="231E20"/>
          <w:lang w:eastAsia="ru-RU" w:bidi="ru-RU"/>
        </w:rPr>
        <w:t>2.3.3. Цель и задачи воспитания</w:t>
      </w:r>
      <w:bookmarkEnd w:id="857"/>
      <w:bookmarkEnd w:id="85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6135F2">
        <w:rPr>
          <w:rFonts w:ascii="Times New Roman" w:eastAsia="Times New Roman" w:hAnsi="Times New Roman" w:cs="Times New Roman"/>
          <w:b/>
          <w:bCs/>
          <w:lang w:eastAsia="ru-RU" w:bidi="ru-RU"/>
        </w:rPr>
        <w:t xml:space="preserve">воспитания </w:t>
      </w:r>
      <w:r w:rsidRPr="006135F2">
        <w:rPr>
          <w:rFonts w:ascii="Times New Roman" w:eastAsia="Times New Roman" w:hAnsi="Times New Roman" w:cs="Times New Roman"/>
          <w:lang w:eastAsia="ru-RU" w:bidi="ru-RU"/>
        </w:rPr>
        <w:t>в общеобразовательной организации — личностное развитие обучающихся, проявляющееся в:</w:t>
      </w:r>
    </w:p>
    <w:p w:rsidR="008976FC" w:rsidRPr="006135F2" w:rsidRDefault="008976FC" w:rsidP="006135F2">
      <w:pPr>
        <w:widowControl w:val="0"/>
        <w:numPr>
          <w:ilvl w:val="0"/>
          <w:numId w:val="52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усвоении ими знаний основных норм, которые общество выработало на основе этих ценностей (т. е. в усвоении ими социально значимых знаний);</w:t>
      </w:r>
    </w:p>
    <w:p w:rsidR="008976FC" w:rsidRPr="006135F2" w:rsidRDefault="008976FC" w:rsidP="006135F2">
      <w:pPr>
        <w:widowControl w:val="0"/>
        <w:numPr>
          <w:ilvl w:val="0"/>
          <w:numId w:val="5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развитии их позитивных отношений к этим общественным ценностям (т. е. в развитии их социально значимых отношений);</w:t>
      </w:r>
    </w:p>
    <w:p w:rsidR="008976FC" w:rsidRPr="006135F2" w:rsidRDefault="008976FC" w:rsidP="006135F2">
      <w:pPr>
        <w:widowControl w:val="0"/>
        <w:numPr>
          <w:ilvl w:val="0"/>
          <w:numId w:val="52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Конкретизация общей цели воспитания применительно к </w:t>
      </w:r>
      <w:r w:rsidRPr="006135F2">
        <w:rPr>
          <w:rFonts w:ascii="Times New Roman" w:eastAsia="Times New Roman" w:hAnsi="Times New Roman" w:cs="Times New Roman"/>
          <w:lang w:eastAsia="ru-RU" w:bidi="ru-RU"/>
        </w:rPr>
        <w:lastRenderedPageBreak/>
        <w:t xml:space="preserve">возрастным особенностям обучающихся позволяет выделить в ней следующие целевые </w:t>
      </w:r>
      <w:r w:rsidRPr="006135F2">
        <w:rPr>
          <w:rFonts w:ascii="Times New Roman" w:eastAsia="Times New Roman" w:hAnsi="Times New Roman" w:cs="Times New Roman"/>
          <w:b/>
          <w:bCs/>
          <w:lang w:eastAsia="ru-RU" w:bidi="ru-RU"/>
        </w:rPr>
        <w:t>приоритеты</w:t>
      </w:r>
      <w:r w:rsidRPr="006135F2">
        <w:rPr>
          <w:rFonts w:ascii="Times New Roman" w:eastAsia="Times New Roman" w:hAnsi="Times New Roman" w:cs="Times New Roman"/>
          <w:lang w:eastAsia="ru-RU" w:bidi="ru-RU"/>
        </w:rPr>
        <w:t>, которым необходимо уделять чуть большее внимание на разных уровнях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1. </w:t>
      </w:r>
      <w:r w:rsidRPr="006135F2">
        <w:rPr>
          <w:rFonts w:ascii="Times New Roman" w:eastAsia="Times New Roman" w:hAnsi="Times New Roman" w:cs="Times New Roman"/>
          <w:lang w:eastAsia="ru-RU" w:bidi="ru-RU"/>
        </w:rPr>
        <w:t>В воспитании обучающихся младшего школьного возраста (</w:t>
      </w:r>
      <w:r w:rsidRPr="006135F2">
        <w:rPr>
          <w:rFonts w:ascii="Times New Roman" w:eastAsia="Times New Roman" w:hAnsi="Times New Roman" w:cs="Times New Roman"/>
          <w:b/>
          <w:bCs/>
          <w:lang w:eastAsia="ru-RU" w:bidi="ru-RU"/>
        </w:rPr>
        <w:t>уровень начального общего образования</w:t>
      </w:r>
      <w:r w:rsidRPr="006135F2">
        <w:rPr>
          <w:rFonts w:ascii="Times New Roman" w:eastAsia="Times New Roman" w:hAnsi="Times New Roman" w:cs="Times New Roman"/>
          <w:lang w:eastAsia="ru-RU" w:bidi="ru-RU"/>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8976FC" w:rsidRPr="006135F2" w:rsidRDefault="008976FC" w:rsidP="006135F2">
      <w:pPr>
        <w:widowControl w:val="0"/>
        <w:numPr>
          <w:ilvl w:val="0"/>
          <w:numId w:val="5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8976FC" w:rsidRPr="006135F2" w:rsidRDefault="008976FC" w:rsidP="006135F2">
      <w:pPr>
        <w:widowControl w:val="0"/>
        <w:numPr>
          <w:ilvl w:val="0"/>
          <w:numId w:val="5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быть трудолюбивым, следуя принципу «делу — время, потехе — час» как в учебных занятиях, так и в домашних делах, доводить начатое дело до конца;</w:t>
      </w:r>
    </w:p>
    <w:p w:rsidR="008976FC" w:rsidRPr="006135F2" w:rsidRDefault="008976FC" w:rsidP="006135F2">
      <w:pPr>
        <w:widowControl w:val="0"/>
        <w:numPr>
          <w:ilvl w:val="0"/>
          <w:numId w:val="5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знать и любить свою Родину — родной дом, двор, улицу, город, село, страну;</w:t>
      </w:r>
    </w:p>
    <w:p w:rsidR="008976FC" w:rsidRPr="006135F2" w:rsidRDefault="008976FC" w:rsidP="006135F2">
      <w:pPr>
        <w:widowControl w:val="0"/>
        <w:numPr>
          <w:ilvl w:val="0"/>
          <w:numId w:val="5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8976FC" w:rsidRPr="006135F2" w:rsidRDefault="008976FC" w:rsidP="006135F2">
      <w:pPr>
        <w:widowControl w:val="0"/>
        <w:numPr>
          <w:ilvl w:val="0"/>
          <w:numId w:val="5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проявлять миролюбие — не затевать конфликтов и стремиться решать спорные вопросы, не прибегая к силе;</w:t>
      </w:r>
    </w:p>
    <w:p w:rsidR="008976FC" w:rsidRPr="006135F2" w:rsidRDefault="008976FC" w:rsidP="006135F2">
      <w:pPr>
        <w:widowControl w:val="0"/>
        <w:numPr>
          <w:ilvl w:val="0"/>
          <w:numId w:val="5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стремиться узнавать что-то новое, проявлять любознательность, ценить знания;</w:t>
      </w:r>
    </w:p>
    <w:p w:rsidR="008976FC" w:rsidRPr="006135F2" w:rsidRDefault="008976FC" w:rsidP="006135F2">
      <w:pPr>
        <w:widowControl w:val="0"/>
        <w:numPr>
          <w:ilvl w:val="0"/>
          <w:numId w:val="5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быть вежливым и опрятным, скромным и приветливым;</w:t>
      </w:r>
    </w:p>
    <w:p w:rsidR="008976FC" w:rsidRPr="006135F2" w:rsidRDefault="008976FC" w:rsidP="006135F2">
      <w:pPr>
        <w:widowControl w:val="0"/>
        <w:numPr>
          <w:ilvl w:val="0"/>
          <w:numId w:val="5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соблюдать правила личной гигиены, режим дня, вести </w:t>
      </w:r>
      <w:r w:rsidRPr="006135F2">
        <w:rPr>
          <w:rFonts w:ascii="Times New Roman" w:eastAsia="Times New Roman" w:hAnsi="Times New Roman" w:cs="Times New Roman"/>
          <w:lang w:eastAsia="ru-RU" w:bidi="ru-RU"/>
        </w:rPr>
        <w:lastRenderedPageBreak/>
        <w:t>здоровый образ жизни;</w:t>
      </w:r>
    </w:p>
    <w:p w:rsidR="008976FC" w:rsidRPr="006135F2" w:rsidRDefault="008976FC" w:rsidP="006135F2">
      <w:pPr>
        <w:widowControl w:val="0"/>
        <w:numPr>
          <w:ilvl w:val="0"/>
          <w:numId w:val="5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976FC" w:rsidRPr="006135F2" w:rsidRDefault="008976FC" w:rsidP="006135F2">
      <w:pPr>
        <w:widowControl w:val="0"/>
        <w:numPr>
          <w:ilvl w:val="0"/>
          <w:numId w:val="52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2. </w:t>
      </w:r>
      <w:r w:rsidRPr="006135F2">
        <w:rPr>
          <w:rFonts w:ascii="Times New Roman" w:eastAsia="Times New Roman" w:hAnsi="Times New Roman" w:cs="Times New Roman"/>
          <w:lang w:eastAsia="ru-RU" w:bidi="ru-RU"/>
        </w:rPr>
        <w:t>В воспитании обучающихся подросткового возраста (</w:t>
      </w:r>
      <w:r w:rsidRPr="006135F2">
        <w:rPr>
          <w:rFonts w:ascii="Times New Roman" w:eastAsia="Times New Roman" w:hAnsi="Times New Roman" w:cs="Times New Roman"/>
          <w:b/>
          <w:bCs/>
          <w:lang w:eastAsia="ru-RU" w:bidi="ru-RU"/>
        </w:rPr>
        <w:t>уровень основного общего образования</w:t>
      </w:r>
      <w:r w:rsidRPr="006135F2">
        <w:rPr>
          <w:rFonts w:ascii="Times New Roman" w:eastAsia="Times New Roman" w:hAnsi="Times New Roman" w:cs="Times New Roman"/>
          <w:lang w:eastAsia="ru-RU" w:bidi="ru-RU"/>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8976FC" w:rsidRPr="006135F2" w:rsidRDefault="008976FC" w:rsidP="006135F2">
      <w:pPr>
        <w:widowControl w:val="0"/>
        <w:numPr>
          <w:ilvl w:val="0"/>
          <w:numId w:val="5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семье как главной опоре в жизни человека и источнику его счастья;</w:t>
      </w:r>
    </w:p>
    <w:p w:rsidR="008976FC" w:rsidRPr="006135F2" w:rsidRDefault="008976FC" w:rsidP="006135F2">
      <w:pPr>
        <w:widowControl w:val="0"/>
        <w:numPr>
          <w:ilvl w:val="0"/>
          <w:numId w:val="5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976FC" w:rsidRPr="006135F2" w:rsidRDefault="008976FC" w:rsidP="006135F2">
      <w:pPr>
        <w:widowControl w:val="0"/>
        <w:numPr>
          <w:ilvl w:val="0"/>
          <w:numId w:val="5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8976FC" w:rsidRPr="006135F2" w:rsidRDefault="008976FC" w:rsidP="006135F2">
      <w:pPr>
        <w:widowControl w:val="0"/>
        <w:numPr>
          <w:ilvl w:val="0"/>
          <w:numId w:val="5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природе как источнику жизни на Земле, основе самого ее существования, нуждающейся в защите и постоянном внимании со стороны человека;</w:t>
      </w:r>
    </w:p>
    <w:p w:rsidR="008976FC" w:rsidRPr="006135F2" w:rsidRDefault="008976FC" w:rsidP="006135F2">
      <w:pPr>
        <w:widowControl w:val="0"/>
        <w:numPr>
          <w:ilvl w:val="0"/>
          <w:numId w:val="5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миру как главному принципу человеческого общежития, условию крепкой дружбы, налаживания отношений с колле-</w:t>
      </w:r>
    </w:p>
    <w:p w:rsidR="008976FC" w:rsidRPr="006135F2" w:rsidRDefault="008976FC" w:rsidP="006135F2">
      <w:pPr>
        <w:widowControl w:val="0"/>
        <w:numPr>
          <w:ilvl w:val="0"/>
          <w:numId w:val="5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гами по работе в будущем и создания благоприятного микроклимата в своей собственной семье;</w:t>
      </w:r>
    </w:p>
    <w:p w:rsidR="008976FC" w:rsidRPr="006135F2" w:rsidRDefault="008976FC" w:rsidP="006135F2">
      <w:pPr>
        <w:widowControl w:val="0"/>
        <w:numPr>
          <w:ilvl w:val="0"/>
          <w:numId w:val="5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 знаниям как интеллектуальному ресурсу, </w:t>
      </w:r>
      <w:r w:rsidRPr="006135F2">
        <w:rPr>
          <w:rFonts w:ascii="Times New Roman" w:eastAsia="Times New Roman" w:hAnsi="Times New Roman" w:cs="Times New Roman"/>
          <w:lang w:eastAsia="ru-RU" w:bidi="ru-RU"/>
        </w:rPr>
        <w:lastRenderedPageBreak/>
        <w:t>обеспечивающему будущее человека, как результату кропотливого, но увлекательного учебного труда;</w:t>
      </w:r>
    </w:p>
    <w:p w:rsidR="008976FC" w:rsidRPr="006135F2" w:rsidRDefault="008976FC" w:rsidP="006135F2">
      <w:pPr>
        <w:widowControl w:val="0"/>
        <w:numPr>
          <w:ilvl w:val="0"/>
          <w:numId w:val="5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976FC" w:rsidRPr="006135F2" w:rsidRDefault="008976FC" w:rsidP="006135F2">
      <w:pPr>
        <w:widowControl w:val="0"/>
        <w:numPr>
          <w:ilvl w:val="0"/>
          <w:numId w:val="5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здоровью как залогу долгой и активной жизни человека, его хорошего настроения и оптимистичного взгляда на мир;</w:t>
      </w:r>
    </w:p>
    <w:p w:rsidR="008976FC" w:rsidRPr="006135F2" w:rsidRDefault="008976FC" w:rsidP="006135F2">
      <w:pPr>
        <w:widowControl w:val="0"/>
        <w:numPr>
          <w:ilvl w:val="0"/>
          <w:numId w:val="5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8976FC" w:rsidRPr="006135F2" w:rsidRDefault="008976FC" w:rsidP="006135F2">
      <w:pPr>
        <w:widowControl w:val="0"/>
        <w:numPr>
          <w:ilvl w:val="0"/>
          <w:numId w:val="52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 самим себе как хозяевам своей судьбы, самоопределяющимся и самореализующимся личностям, отвечающим за собственное будущее.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3. </w:t>
      </w:r>
      <w:r w:rsidRPr="006135F2">
        <w:rPr>
          <w:rFonts w:ascii="Times New Roman" w:eastAsia="Times New Roman" w:hAnsi="Times New Roman" w:cs="Times New Roman"/>
          <w:lang w:eastAsia="ru-RU" w:bidi="ru-RU"/>
        </w:rPr>
        <w:t>В воспитании обучающихся юношеского возраста (</w:t>
      </w:r>
      <w:r w:rsidRPr="006135F2">
        <w:rPr>
          <w:rFonts w:ascii="Times New Roman" w:eastAsia="Times New Roman" w:hAnsi="Times New Roman" w:cs="Times New Roman"/>
          <w:b/>
          <w:bCs/>
          <w:lang w:eastAsia="ru-RU" w:bidi="ru-RU"/>
        </w:rPr>
        <w:t>уровень среднего общего образования</w:t>
      </w:r>
      <w:r w:rsidRPr="006135F2">
        <w:rPr>
          <w:rFonts w:ascii="Times New Roman" w:eastAsia="Times New Roman" w:hAnsi="Times New Roman" w:cs="Times New Roman"/>
          <w:lang w:eastAsia="ru-RU" w:bidi="ru-RU"/>
        </w:rPr>
        <w:t>) таким приоритетом является создание благоприятных условий для приобретения опыта осуществления социально значимых дел.</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w:t>
      </w:r>
      <w:r w:rsidRPr="006135F2">
        <w:rPr>
          <w:rFonts w:ascii="Times New Roman" w:eastAsia="Times New Roman" w:hAnsi="Times New Roman" w:cs="Times New Roman"/>
          <w:lang w:eastAsia="ru-RU" w:bidi="ru-RU"/>
        </w:rPr>
        <w:lastRenderedPageBreak/>
        <w:t>он поможет гармоничному вхождению обучающихся во взрослую жизнь окружающего их общества:</w:t>
      </w:r>
    </w:p>
    <w:p w:rsidR="008976FC" w:rsidRPr="006135F2" w:rsidRDefault="008976FC" w:rsidP="006135F2">
      <w:pPr>
        <w:widowControl w:val="0"/>
        <w:numPr>
          <w:ilvl w:val="0"/>
          <w:numId w:val="5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дел, направленных на заботу о своей семье, родных и близких;</w:t>
      </w:r>
    </w:p>
    <w:p w:rsidR="008976FC" w:rsidRPr="006135F2" w:rsidRDefault="008976FC" w:rsidP="006135F2">
      <w:pPr>
        <w:widowControl w:val="0"/>
        <w:numPr>
          <w:ilvl w:val="0"/>
          <w:numId w:val="5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трудовой опыт, опыт участия в производственной практике;</w:t>
      </w:r>
    </w:p>
    <w:p w:rsidR="008976FC" w:rsidRPr="006135F2" w:rsidRDefault="008976FC" w:rsidP="006135F2">
      <w:pPr>
        <w:widowControl w:val="0"/>
        <w:numPr>
          <w:ilvl w:val="0"/>
          <w:numId w:val="5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дел, направленных на пользу своему родному городу или селу, стране в целом, деятельного выражения собственной гражданской позиции;</w:t>
      </w:r>
    </w:p>
    <w:p w:rsidR="008976FC" w:rsidRPr="006135F2" w:rsidRDefault="008976FC" w:rsidP="006135F2">
      <w:pPr>
        <w:widowControl w:val="0"/>
        <w:numPr>
          <w:ilvl w:val="0"/>
          <w:numId w:val="5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природоохранных дел;</w:t>
      </w:r>
    </w:p>
    <w:p w:rsidR="008976FC" w:rsidRPr="006135F2" w:rsidRDefault="008976FC" w:rsidP="006135F2">
      <w:pPr>
        <w:widowControl w:val="0"/>
        <w:numPr>
          <w:ilvl w:val="0"/>
          <w:numId w:val="5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разрешения возникающих конфликтных ситуаций в образовательной организации, дома или на улице;</w:t>
      </w:r>
    </w:p>
    <w:p w:rsidR="008976FC" w:rsidRPr="006135F2" w:rsidRDefault="008976FC" w:rsidP="006135F2">
      <w:pPr>
        <w:widowControl w:val="0"/>
        <w:numPr>
          <w:ilvl w:val="0"/>
          <w:numId w:val="5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самостоятельного приобретения новых знаний, проведения научных исследований, проектной деятельности;</w:t>
      </w:r>
    </w:p>
    <w:p w:rsidR="008976FC" w:rsidRPr="006135F2" w:rsidRDefault="008976FC" w:rsidP="006135F2">
      <w:pPr>
        <w:widowControl w:val="0"/>
        <w:numPr>
          <w:ilvl w:val="0"/>
          <w:numId w:val="5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8976FC" w:rsidRPr="006135F2" w:rsidRDefault="008976FC" w:rsidP="006135F2">
      <w:pPr>
        <w:widowControl w:val="0"/>
        <w:numPr>
          <w:ilvl w:val="0"/>
          <w:numId w:val="5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ведения здорового образа жизни и заботы о здоровье других людей;</w:t>
      </w:r>
    </w:p>
    <w:p w:rsidR="008976FC" w:rsidRPr="006135F2" w:rsidRDefault="008976FC" w:rsidP="006135F2">
      <w:pPr>
        <w:widowControl w:val="0"/>
        <w:numPr>
          <w:ilvl w:val="0"/>
          <w:numId w:val="5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оказания помощи окружающим, заботы о малышах или пожилых людях, волонтерский опыт;</w:t>
      </w:r>
    </w:p>
    <w:p w:rsidR="008976FC" w:rsidRPr="006135F2" w:rsidRDefault="008976FC" w:rsidP="006135F2">
      <w:pPr>
        <w:widowControl w:val="0"/>
        <w:numPr>
          <w:ilvl w:val="0"/>
          <w:numId w:val="52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опыт самопознания и самоанализа, социально приемлемого самовыражения и самореализации.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6135F2">
        <w:rPr>
          <w:rFonts w:ascii="Times New Roman" w:eastAsia="Times New Roman" w:hAnsi="Times New Roman" w:cs="Times New Roman"/>
          <w:lang w:eastAsia="ru-RU" w:bidi="ru-RU"/>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 xml:space="preserve">Достижению поставленной цели воспитания обучающихся будет способствовать решение следующих основных </w:t>
      </w:r>
      <w:r w:rsidRPr="006135F2">
        <w:rPr>
          <w:rFonts w:ascii="Times New Roman" w:eastAsia="Times New Roman" w:hAnsi="Times New Roman" w:cs="Times New Roman"/>
          <w:b/>
          <w:bCs/>
          <w:lang w:eastAsia="ru-RU" w:bidi="ru-RU"/>
        </w:rPr>
        <w:t xml:space="preserve">задач </w:t>
      </w:r>
      <w:r w:rsidRPr="006135F2">
        <w:rPr>
          <w:rFonts w:ascii="Times New Roman" w:eastAsia="Times New Roman" w:hAnsi="Times New Roman" w:cs="Times New Roman"/>
          <w:lang w:eastAsia="ru-RU" w:bidi="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8976FC" w:rsidRPr="006135F2" w:rsidRDefault="008976FC" w:rsidP="006135F2">
      <w:pPr>
        <w:widowControl w:val="0"/>
        <w:numPr>
          <w:ilvl w:val="0"/>
          <w:numId w:val="5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976FC" w:rsidRPr="006135F2" w:rsidRDefault="008976FC" w:rsidP="006135F2">
      <w:pPr>
        <w:widowControl w:val="0"/>
        <w:numPr>
          <w:ilvl w:val="0"/>
          <w:numId w:val="5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8976FC" w:rsidRPr="006135F2" w:rsidRDefault="008976FC" w:rsidP="006135F2">
      <w:pPr>
        <w:widowControl w:val="0"/>
        <w:numPr>
          <w:ilvl w:val="0"/>
          <w:numId w:val="5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вовлекать обучающихся в кружки, секции, клубы, студии и иные объединения, работающие по школьным программам внеурочной деятельности</w:t>
      </w:r>
      <w:r w:rsidRPr="006135F2">
        <w:rPr>
          <w:rFonts w:ascii="Times New Roman" w:eastAsia="Times New Roman" w:hAnsi="Times New Roman" w:cs="Times New Roman"/>
          <w:i/>
          <w:iCs/>
          <w:lang w:eastAsia="ru-RU" w:bidi="ru-RU"/>
        </w:rPr>
        <w:t>,</w:t>
      </w:r>
      <w:r w:rsidRPr="006135F2">
        <w:rPr>
          <w:rFonts w:ascii="Times New Roman" w:eastAsia="Times New Roman" w:hAnsi="Times New Roman" w:cs="Times New Roman"/>
          <w:lang w:eastAsia="ru-RU" w:bidi="ru-RU"/>
        </w:rPr>
        <w:t xml:space="preserve"> реализовывать их воспитательные возможности</w:t>
      </w:r>
      <w:r w:rsidRPr="006135F2">
        <w:rPr>
          <w:rFonts w:ascii="Times New Roman" w:eastAsia="Times New Roman" w:hAnsi="Times New Roman" w:cs="Times New Roman"/>
          <w:i/>
          <w:iCs/>
          <w:lang w:eastAsia="ru-RU" w:bidi="ru-RU"/>
        </w:rPr>
        <w:t>;</w:t>
      </w:r>
    </w:p>
    <w:p w:rsidR="008976FC" w:rsidRPr="006135F2" w:rsidRDefault="008976FC" w:rsidP="006135F2">
      <w:pPr>
        <w:widowControl w:val="0"/>
        <w:numPr>
          <w:ilvl w:val="0"/>
          <w:numId w:val="5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8976FC" w:rsidRPr="006135F2" w:rsidRDefault="008976FC" w:rsidP="006135F2">
      <w:pPr>
        <w:widowControl w:val="0"/>
        <w:numPr>
          <w:ilvl w:val="0"/>
          <w:numId w:val="5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инициировать и поддерживать ученическое самоуправление — как на уровне образовательной организации, так и на уровне классных сообществ;</w:t>
      </w:r>
    </w:p>
    <w:p w:rsidR="008976FC" w:rsidRPr="006135F2" w:rsidRDefault="008976FC" w:rsidP="006135F2">
      <w:pPr>
        <w:widowControl w:val="0"/>
        <w:numPr>
          <w:ilvl w:val="0"/>
          <w:numId w:val="5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поддерживать деятельность функционирующих на базе образовательной организации детских общественных объединений и организаций;</w:t>
      </w:r>
    </w:p>
    <w:p w:rsidR="008976FC" w:rsidRPr="006135F2" w:rsidRDefault="008976FC" w:rsidP="006135F2">
      <w:pPr>
        <w:widowControl w:val="0"/>
        <w:numPr>
          <w:ilvl w:val="0"/>
          <w:numId w:val="5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для обучающихся экскурсии, экспедиции, походы и реализовывать их воспитательный потенциал;</w:t>
      </w:r>
    </w:p>
    <w:p w:rsidR="008976FC" w:rsidRPr="006135F2" w:rsidRDefault="008976FC" w:rsidP="006135F2">
      <w:pPr>
        <w:widowControl w:val="0"/>
        <w:numPr>
          <w:ilvl w:val="0"/>
          <w:numId w:val="5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профориентационную работу с обучающимися;</w:t>
      </w:r>
    </w:p>
    <w:p w:rsidR="008976FC" w:rsidRPr="006135F2" w:rsidRDefault="008976FC" w:rsidP="006135F2">
      <w:pPr>
        <w:widowControl w:val="0"/>
        <w:numPr>
          <w:ilvl w:val="0"/>
          <w:numId w:val="5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работу школьных медиа, реализовывать их воспитательный потенциал;</w:t>
      </w:r>
    </w:p>
    <w:p w:rsidR="008976FC" w:rsidRPr="006135F2" w:rsidRDefault="008976FC" w:rsidP="006135F2">
      <w:pPr>
        <w:widowControl w:val="0"/>
        <w:numPr>
          <w:ilvl w:val="0"/>
          <w:numId w:val="5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развивать предметно-эстетическую среду образовательной организации и реализовывать ее воспитательные возможности;</w:t>
      </w:r>
    </w:p>
    <w:p w:rsidR="008976FC" w:rsidRPr="006135F2" w:rsidRDefault="008976FC" w:rsidP="006135F2">
      <w:pPr>
        <w:widowControl w:val="0"/>
        <w:numPr>
          <w:ilvl w:val="0"/>
          <w:numId w:val="53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Планомерная реализация поставленных задач позволит организовать в образовательной организации интересную и </w:t>
      </w:r>
      <w:r w:rsidRPr="006135F2">
        <w:rPr>
          <w:rFonts w:ascii="Times New Roman" w:eastAsia="Times New Roman" w:hAnsi="Times New Roman" w:cs="Times New Roman"/>
          <w:lang w:eastAsia="ru-RU" w:bidi="ru-RU"/>
        </w:rPr>
        <w:lastRenderedPageBreak/>
        <w:t>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859" w:name="bookmark1923"/>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60" w:name="_Toc105502807"/>
      <w:r w:rsidRPr="006135F2">
        <w:rPr>
          <w:rFonts w:ascii="Times New Roman" w:eastAsia="Arial" w:hAnsi="Times New Roman" w:cs="Times New Roman"/>
          <w:b/>
          <w:bCs/>
          <w:color w:val="231E20"/>
          <w:lang w:eastAsia="ru-RU" w:bidi="ru-RU"/>
        </w:rPr>
        <w:t>2.3.4. Виды, формы и содержание деятельности</w:t>
      </w:r>
      <w:bookmarkEnd w:id="859"/>
      <w:bookmarkEnd w:id="860"/>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61" w:name="bookmark1925"/>
      <w:r w:rsidRPr="006135F2">
        <w:rPr>
          <w:rFonts w:ascii="Times New Roman" w:eastAsia="Courier New" w:hAnsi="Times New Roman" w:cs="Times New Roman"/>
          <w:b/>
          <w:color w:val="000000"/>
          <w:lang w:eastAsia="ru-RU" w:bidi="ru-RU"/>
        </w:rPr>
        <w:t>Модуль «Ключевые общешкольные дела»</w:t>
      </w:r>
      <w:bookmarkEnd w:id="861"/>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6135F2">
        <w:rPr>
          <w:rFonts w:ascii="Times New Roman" w:eastAsia="Times New Roman" w:hAnsi="Times New Roman" w:cs="Times New Roman"/>
          <w:i/>
          <w:iCs/>
          <w:lang w:eastAsia="ru-RU" w:bidi="ru-RU"/>
        </w:rPr>
        <w:t>включенность</w:t>
      </w:r>
      <w:r w:rsidRPr="006135F2">
        <w:rPr>
          <w:rFonts w:ascii="Times New Roman" w:eastAsia="Times New Roman" w:hAnsi="Times New Roman" w:cs="Times New Roman"/>
          <w:lang w:eastAsia="ru-RU" w:bidi="ru-RU"/>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Для этого в образовательной организации используются следующие формы работы </w:t>
      </w:r>
      <w:r w:rsidRPr="006135F2">
        <w:rPr>
          <w:rFonts w:ascii="Times New Roman" w:eastAsia="Times New Roman" w:hAnsi="Times New Roman" w:cs="Times New Roman"/>
          <w:i/>
          <w:iCs/>
          <w:lang w:eastAsia="ru-RU" w:bidi="ru-RU"/>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8976FC" w:rsidRPr="006135F2" w:rsidRDefault="008976FC" w:rsidP="006135F2">
      <w:pPr>
        <w:widowControl w:val="0"/>
        <w:spacing w:after="0" w:line="240" w:lineRule="auto"/>
        <w:ind w:firstLine="26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Вне образовательной организации:</w:t>
      </w:r>
    </w:p>
    <w:p w:rsidR="008976FC" w:rsidRPr="006135F2" w:rsidRDefault="008976FC" w:rsidP="006135F2">
      <w:pPr>
        <w:widowControl w:val="0"/>
        <w:numPr>
          <w:ilvl w:val="0"/>
          <w:numId w:val="5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w:t>
      </w:r>
      <w:r w:rsidRPr="006135F2">
        <w:rPr>
          <w:rFonts w:ascii="Times New Roman" w:eastAsia="Times New Roman" w:hAnsi="Times New Roman" w:cs="Times New Roman"/>
          <w:lang w:eastAsia="ru-RU" w:bidi="ru-RU"/>
        </w:rPr>
        <w:lastRenderedPageBreak/>
        <w:t>преобразование окружающего образовательную организацию социума;</w:t>
      </w:r>
    </w:p>
    <w:p w:rsidR="008976FC" w:rsidRPr="006135F2" w:rsidRDefault="008976FC" w:rsidP="006135F2">
      <w:pPr>
        <w:widowControl w:val="0"/>
        <w:numPr>
          <w:ilvl w:val="0"/>
          <w:numId w:val="5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8976FC" w:rsidRPr="006135F2" w:rsidRDefault="008976FC" w:rsidP="006135F2">
      <w:pPr>
        <w:widowControl w:val="0"/>
        <w:numPr>
          <w:ilvl w:val="0"/>
          <w:numId w:val="5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8976FC" w:rsidRPr="006135F2" w:rsidRDefault="008976FC" w:rsidP="006135F2">
      <w:pPr>
        <w:widowControl w:val="0"/>
        <w:numPr>
          <w:ilvl w:val="0"/>
          <w:numId w:val="53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во всероссийских акциях, посвященных значимым отечественным и международным событиям.</w:t>
      </w:r>
    </w:p>
    <w:p w:rsidR="008976FC" w:rsidRPr="006135F2" w:rsidRDefault="008976FC" w:rsidP="006135F2">
      <w:pPr>
        <w:widowControl w:val="0"/>
        <w:spacing w:after="0" w:line="240" w:lineRule="auto"/>
        <w:ind w:firstLine="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На уровне образовательной организации:</w:t>
      </w:r>
    </w:p>
    <w:p w:rsidR="008976FC" w:rsidRPr="006135F2" w:rsidRDefault="008976FC" w:rsidP="006135F2">
      <w:pPr>
        <w:widowControl w:val="0"/>
        <w:numPr>
          <w:ilvl w:val="0"/>
          <w:numId w:val="5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8976FC" w:rsidRPr="006135F2" w:rsidRDefault="008976FC" w:rsidP="006135F2">
      <w:pPr>
        <w:widowControl w:val="0"/>
        <w:numPr>
          <w:ilvl w:val="0"/>
          <w:numId w:val="5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8976FC" w:rsidRPr="006135F2" w:rsidRDefault="008976FC" w:rsidP="006135F2">
      <w:pPr>
        <w:widowControl w:val="0"/>
        <w:numPr>
          <w:ilvl w:val="0"/>
          <w:numId w:val="5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8976FC" w:rsidRPr="006135F2" w:rsidRDefault="008976FC" w:rsidP="006135F2">
      <w:pPr>
        <w:widowControl w:val="0"/>
        <w:numPr>
          <w:ilvl w:val="0"/>
          <w:numId w:val="5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капустники — театрализованные выступления педагогических работников, родителей (законных представителей) и обучающихся с элементами доброго </w:t>
      </w:r>
      <w:r w:rsidRPr="006135F2">
        <w:rPr>
          <w:rFonts w:ascii="Times New Roman" w:eastAsia="Times New Roman" w:hAnsi="Times New Roman" w:cs="Times New Roman"/>
          <w:lang w:eastAsia="ru-RU" w:bidi="ru-RU"/>
        </w:rPr>
        <w:lastRenderedPageBreak/>
        <w:t>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8976FC" w:rsidRPr="006135F2" w:rsidRDefault="008976FC" w:rsidP="006135F2">
      <w:pPr>
        <w:widowControl w:val="0"/>
        <w:numPr>
          <w:ilvl w:val="0"/>
          <w:numId w:val="53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На уровне классов:</w:t>
      </w:r>
    </w:p>
    <w:p w:rsidR="008976FC" w:rsidRPr="006135F2" w:rsidRDefault="008976FC" w:rsidP="006135F2">
      <w:pPr>
        <w:widowControl w:val="0"/>
        <w:numPr>
          <w:ilvl w:val="0"/>
          <w:numId w:val="5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выбор и делегирование представителей классов в общешкольные советы, ответственных за подготовку общешкольных ключевых дел;</w:t>
      </w:r>
    </w:p>
    <w:p w:rsidR="008976FC" w:rsidRPr="006135F2" w:rsidRDefault="008976FC" w:rsidP="006135F2">
      <w:pPr>
        <w:widowControl w:val="0"/>
        <w:numPr>
          <w:ilvl w:val="0"/>
          <w:numId w:val="5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классов в реализации общешкольных ключевых дел;</w:t>
      </w:r>
    </w:p>
    <w:p w:rsidR="008976FC" w:rsidRPr="006135F2" w:rsidRDefault="008976FC" w:rsidP="006135F2">
      <w:pPr>
        <w:widowControl w:val="0"/>
        <w:numPr>
          <w:ilvl w:val="0"/>
          <w:numId w:val="53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На уровне обучающихся:</w:t>
      </w:r>
    </w:p>
    <w:p w:rsidR="008976FC" w:rsidRPr="006135F2" w:rsidRDefault="008976FC" w:rsidP="006135F2">
      <w:pPr>
        <w:widowControl w:val="0"/>
        <w:numPr>
          <w:ilvl w:val="0"/>
          <w:numId w:val="5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8976FC" w:rsidRPr="006135F2" w:rsidRDefault="008976FC" w:rsidP="006135F2">
      <w:pPr>
        <w:widowControl w:val="0"/>
        <w:numPr>
          <w:ilvl w:val="0"/>
          <w:numId w:val="5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индивидуальная помощь обучающемуся (при необходимости) в освоении навыков подготовки, проведения и анализа ключевых дел;</w:t>
      </w:r>
    </w:p>
    <w:p w:rsidR="008976FC" w:rsidRPr="006135F2" w:rsidRDefault="008976FC" w:rsidP="006135F2">
      <w:pPr>
        <w:widowControl w:val="0"/>
        <w:numPr>
          <w:ilvl w:val="0"/>
          <w:numId w:val="5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8976FC" w:rsidRPr="006135F2" w:rsidRDefault="008976FC" w:rsidP="006135F2">
      <w:pPr>
        <w:widowControl w:val="0"/>
        <w:numPr>
          <w:ilvl w:val="0"/>
          <w:numId w:val="53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62" w:name="bookmark1927"/>
      <w:r w:rsidRPr="006135F2">
        <w:rPr>
          <w:rFonts w:ascii="Times New Roman" w:eastAsia="Courier New" w:hAnsi="Times New Roman" w:cs="Times New Roman"/>
          <w:b/>
          <w:color w:val="000000"/>
          <w:lang w:eastAsia="ru-RU" w:bidi="ru-RU"/>
        </w:rPr>
        <w:t>Модуль «Классное руководство»</w:t>
      </w:r>
      <w:bookmarkEnd w:id="86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классным коллективом:</w:t>
      </w:r>
    </w:p>
    <w:p w:rsidR="008976FC" w:rsidRPr="006135F2" w:rsidRDefault="008976FC" w:rsidP="006135F2">
      <w:pPr>
        <w:widowControl w:val="0"/>
        <w:numPr>
          <w:ilvl w:val="0"/>
          <w:numId w:val="5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8976FC" w:rsidRPr="006135F2" w:rsidRDefault="008976FC" w:rsidP="006135F2">
      <w:pPr>
        <w:widowControl w:val="0"/>
        <w:numPr>
          <w:ilvl w:val="0"/>
          <w:numId w:val="5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8976FC" w:rsidRPr="006135F2" w:rsidRDefault="008976FC" w:rsidP="006135F2">
      <w:pPr>
        <w:widowControl w:val="0"/>
        <w:numPr>
          <w:ilvl w:val="0"/>
          <w:numId w:val="5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8976FC" w:rsidRPr="006135F2" w:rsidRDefault="008976FC" w:rsidP="006135F2">
      <w:pPr>
        <w:widowControl w:val="0"/>
        <w:numPr>
          <w:ilvl w:val="0"/>
          <w:numId w:val="5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w:t>
      </w:r>
      <w:r w:rsidRPr="006135F2">
        <w:rPr>
          <w:rFonts w:ascii="Times New Roman" w:eastAsia="Times New Roman" w:hAnsi="Times New Roman" w:cs="Times New Roman"/>
          <w:lang w:eastAsia="ru-RU" w:bidi="ru-RU"/>
        </w:rPr>
        <w:lastRenderedPageBreak/>
        <w:t>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8976FC" w:rsidRPr="006135F2" w:rsidRDefault="008976FC" w:rsidP="006135F2">
      <w:pPr>
        <w:widowControl w:val="0"/>
        <w:numPr>
          <w:ilvl w:val="0"/>
          <w:numId w:val="53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Индивидуальная работа с обучающимися:</w:t>
      </w:r>
    </w:p>
    <w:p w:rsidR="008976FC" w:rsidRPr="006135F2" w:rsidRDefault="008976FC" w:rsidP="006135F2">
      <w:pPr>
        <w:widowControl w:val="0"/>
        <w:numPr>
          <w:ilvl w:val="0"/>
          <w:numId w:val="5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8976FC" w:rsidRPr="006135F2" w:rsidRDefault="008976FC" w:rsidP="006135F2">
      <w:pPr>
        <w:widowControl w:val="0"/>
        <w:numPr>
          <w:ilvl w:val="0"/>
          <w:numId w:val="5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8976FC" w:rsidRPr="006135F2" w:rsidRDefault="008976FC" w:rsidP="006135F2">
      <w:pPr>
        <w:widowControl w:val="0"/>
        <w:numPr>
          <w:ilvl w:val="0"/>
          <w:numId w:val="5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8976FC" w:rsidRPr="006135F2" w:rsidRDefault="008976FC" w:rsidP="006135F2">
      <w:pPr>
        <w:widowControl w:val="0"/>
        <w:numPr>
          <w:ilvl w:val="0"/>
          <w:numId w:val="53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w:t>
      </w:r>
      <w:r w:rsidRPr="006135F2">
        <w:rPr>
          <w:rFonts w:ascii="Times New Roman" w:eastAsia="Times New Roman" w:hAnsi="Times New Roman" w:cs="Times New Roman"/>
          <w:lang w:eastAsia="ru-RU" w:bidi="ru-RU"/>
        </w:rPr>
        <w:lastRenderedPageBreak/>
        <w:t>взять на себя ответственность за то или иное поручение в классе.</w:t>
      </w:r>
    </w:p>
    <w:p w:rsidR="008976FC" w:rsidRPr="006135F2" w:rsidRDefault="008976FC" w:rsidP="006135F2">
      <w:pPr>
        <w:widowControl w:val="0"/>
        <w:spacing w:after="0" w:line="240" w:lineRule="auto"/>
        <w:ind w:firstLine="22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учителями-предметниками в классе:</w:t>
      </w:r>
    </w:p>
    <w:p w:rsidR="008976FC" w:rsidRPr="006135F2" w:rsidRDefault="008976FC" w:rsidP="006135F2">
      <w:pPr>
        <w:widowControl w:val="0"/>
        <w:numPr>
          <w:ilvl w:val="0"/>
          <w:numId w:val="5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8976FC" w:rsidRPr="006135F2" w:rsidRDefault="008976FC" w:rsidP="006135F2">
      <w:pPr>
        <w:widowControl w:val="0"/>
        <w:numPr>
          <w:ilvl w:val="0"/>
          <w:numId w:val="5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проведение мини-педсоветов, направленных на решение конкретных проблем класса и интеграцию воспитательных влияний на обучающихся;</w:t>
      </w:r>
    </w:p>
    <w:p w:rsidR="008976FC" w:rsidRPr="006135F2" w:rsidRDefault="008976FC" w:rsidP="006135F2">
      <w:pPr>
        <w:widowControl w:val="0"/>
        <w:numPr>
          <w:ilvl w:val="0"/>
          <w:numId w:val="5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8976FC" w:rsidRPr="006135F2" w:rsidRDefault="008976FC" w:rsidP="006135F2">
      <w:pPr>
        <w:widowControl w:val="0"/>
        <w:numPr>
          <w:ilvl w:val="0"/>
          <w:numId w:val="53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Работа с родителями (законными представителями) обучающихся:</w:t>
      </w:r>
    </w:p>
    <w:p w:rsidR="008976FC" w:rsidRPr="006135F2" w:rsidRDefault="008976FC" w:rsidP="006135F2">
      <w:pPr>
        <w:widowControl w:val="0"/>
        <w:numPr>
          <w:ilvl w:val="0"/>
          <w:numId w:val="5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регулярное информирование родителей (законных представителей) о школьных успехах и проблемах обучающихся, о жизни класса в целом;</w:t>
      </w:r>
    </w:p>
    <w:p w:rsidR="008976FC" w:rsidRPr="006135F2" w:rsidRDefault="008976FC" w:rsidP="006135F2">
      <w:pPr>
        <w:widowControl w:val="0"/>
        <w:numPr>
          <w:ilvl w:val="0"/>
          <w:numId w:val="5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8976FC" w:rsidRPr="006135F2" w:rsidRDefault="008976FC" w:rsidP="006135F2">
      <w:pPr>
        <w:widowControl w:val="0"/>
        <w:numPr>
          <w:ilvl w:val="0"/>
          <w:numId w:val="5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родительских собраний, происходящих в режиме обсуждения наиболее острых проблем обучения и воспитания обучающихся;</w:t>
      </w:r>
    </w:p>
    <w:p w:rsidR="008976FC" w:rsidRPr="006135F2" w:rsidRDefault="008976FC" w:rsidP="006135F2">
      <w:pPr>
        <w:widowControl w:val="0"/>
        <w:numPr>
          <w:ilvl w:val="0"/>
          <w:numId w:val="5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8976FC" w:rsidRPr="006135F2" w:rsidRDefault="008976FC" w:rsidP="006135F2">
      <w:pPr>
        <w:widowControl w:val="0"/>
        <w:numPr>
          <w:ilvl w:val="0"/>
          <w:numId w:val="5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привлечение членов семей обучающихся к организации и проведению дел класса;</w:t>
      </w:r>
    </w:p>
    <w:p w:rsidR="008976FC" w:rsidRPr="006135F2" w:rsidRDefault="008976FC" w:rsidP="006135F2">
      <w:pPr>
        <w:widowControl w:val="0"/>
        <w:numPr>
          <w:ilvl w:val="0"/>
          <w:numId w:val="53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на базе класса семейных праздников, конкурсов, соревнований, направленных на сплочение семьи и образовательной организации.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63" w:name="bookmark1929"/>
      <w:r w:rsidRPr="006135F2">
        <w:rPr>
          <w:rFonts w:ascii="Times New Roman" w:eastAsia="Courier New" w:hAnsi="Times New Roman" w:cs="Times New Roman"/>
          <w:b/>
          <w:color w:val="000000"/>
          <w:lang w:eastAsia="ru-RU" w:bidi="ru-RU"/>
        </w:rPr>
        <w:lastRenderedPageBreak/>
        <w:t>Модуль «Курсы внеурочной деятельности»</w:t>
      </w:r>
      <w:bookmarkEnd w:id="86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Воспитание на занятиях школьных курсов внеурочной деятельности осуществляется преимущественно через:</w:t>
      </w:r>
    </w:p>
    <w:p w:rsidR="008976FC" w:rsidRPr="006135F2" w:rsidRDefault="008976FC" w:rsidP="006135F2">
      <w:pPr>
        <w:widowControl w:val="0"/>
        <w:numPr>
          <w:ilvl w:val="0"/>
          <w:numId w:val="5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976FC" w:rsidRPr="006135F2" w:rsidRDefault="008976FC" w:rsidP="006135F2">
      <w:pPr>
        <w:widowControl w:val="0"/>
        <w:numPr>
          <w:ilvl w:val="0"/>
          <w:numId w:val="5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8976FC" w:rsidRPr="006135F2" w:rsidRDefault="008976FC" w:rsidP="006135F2">
      <w:pPr>
        <w:widowControl w:val="0"/>
        <w:numPr>
          <w:ilvl w:val="0"/>
          <w:numId w:val="5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в детских объединениях традиций, задающих их членам определенные социально значимые формы поведения;</w:t>
      </w:r>
    </w:p>
    <w:p w:rsidR="008976FC" w:rsidRPr="006135F2" w:rsidRDefault="008976FC" w:rsidP="006135F2">
      <w:pPr>
        <w:widowControl w:val="0"/>
        <w:numPr>
          <w:ilvl w:val="0"/>
          <w:numId w:val="5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8976FC" w:rsidRPr="006135F2" w:rsidRDefault="008976FC" w:rsidP="006135F2">
      <w:pPr>
        <w:widowControl w:val="0"/>
        <w:numPr>
          <w:ilvl w:val="0"/>
          <w:numId w:val="53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поощрение педагогическими работниками детских инициатив и детского самоуправления.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Реализация воспитательного потенциала курсов внеур</w:t>
      </w:r>
      <w:r w:rsidR="00260A18">
        <w:rPr>
          <w:rFonts w:ascii="Times New Roman" w:eastAsia="Times New Roman" w:hAnsi="Times New Roman" w:cs="Times New Roman"/>
          <w:lang w:eastAsia="ru-RU" w:bidi="ru-RU"/>
        </w:rPr>
        <w:t xml:space="preserve">очной деятельности происходит в </w:t>
      </w:r>
      <w:r w:rsidRPr="006135F2">
        <w:rPr>
          <w:rFonts w:ascii="Times New Roman" w:eastAsia="Times New Roman" w:hAnsi="Times New Roman" w:cs="Times New Roman"/>
          <w:lang w:eastAsia="ru-RU" w:bidi="ru-RU"/>
        </w:rPr>
        <w:t>рамках следующих выбранных обучающимися ее видов</w:t>
      </w:r>
      <w:r w:rsidRPr="006135F2">
        <w:rPr>
          <w:rFonts w:ascii="Times New Roman" w:eastAsia="Times New Roman" w:hAnsi="Times New Roman" w:cs="Times New Roman"/>
          <w:i/>
          <w:iCs/>
          <w:lang w:eastAsia="ru-RU" w:bidi="ru-RU"/>
        </w:rPr>
        <w:t>:</w:t>
      </w:r>
    </w:p>
    <w:p w:rsidR="008976FC" w:rsidRPr="006135F2" w:rsidRDefault="008976FC" w:rsidP="006135F2">
      <w:pPr>
        <w:widowControl w:val="0"/>
        <w:numPr>
          <w:ilvl w:val="0"/>
          <w:numId w:val="5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976FC" w:rsidRPr="006135F2" w:rsidRDefault="008976FC" w:rsidP="006135F2">
      <w:pPr>
        <w:widowControl w:val="0"/>
        <w:numPr>
          <w:ilvl w:val="0"/>
          <w:numId w:val="5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8976FC" w:rsidRPr="006135F2" w:rsidRDefault="008976FC" w:rsidP="006135F2">
      <w:pPr>
        <w:widowControl w:val="0"/>
        <w:numPr>
          <w:ilvl w:val="0"/>
          <w:numId w:val="5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Проблемно-ценностное общение. Курсы внеурочной </w:t>
      </w:r>
      <w:r w:rsidRPr="006135F2">
        <w:rPr>
          <w:rFonts w:ascii="Times New Roman" w:eastAsia="Times New Roman" w:hAnsi="Times New Roman" w:cs="Times New Roman"/>
          <w:lang w:eastAsia="ru-RU" w:bidi="ru-RU"/>
        </w:rPr>
        <w:lastRenderedPageBreak/>
        <w:t>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8976FC" w:rsidRPr="006135F2" w:rsidRDefault="008976FC" w:rsidP="006135F2">
      <w:pPr>
        <w:widowControl w:val="0"/>
        <w:numPr>
          <w:ilvl w:val="0"/>
          <w:numId w:val="5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8976FC" w:rsidRPr="006135F2" w:rsidRDefault="008976FC" w:rsidP="006135F2">
      <w:pPr>
        <w:widowControl w:val="0"/>
        <w:numPr>
          <w:ilvl w:val="0"/>
          <w:numId w:val="5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8976FC" w:rsidRPr="006135F2" w:rsidRDefault="008976FC" w:rsidP="006135F2">
      <w:pPr>
        <w:widowControl w:val="0"/>
        <w:numPr>
          <w:ilvl w:val="0"/>
          <w:numId w:val="5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8976FC" w:rsidRPr="006135F2" w:rsidRDefault="008976FC" w:rsidP="006135F2">
      <w:pPr>
        <w:widowControl w:val="0"/>
        <w:numPr>
          <w:ilvl w:val="0"/>
          <w:numId w:val="54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64" w:name="bookmark1931"/>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Модуль «Школьный урок»</w:t>
      </w:r>
      <w:bookmarkEnd w:id="86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Реализация педагогическими работниками воспитательного потенциала урока предполагает следующее:</w:t>
      </w:r>
    </w:p>
    <w:p w:rsidR="008976FC" w:rsidRPr="006135F2" w:rsidRDefault="008976FC" w:rsidP="006135F2">
      <w:pPr>
        <w:widowControl w:val="0"/>
        <w:numPr>
          <w:ilvl w:val="0"/>
          <w:numId w:val="5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8976FC" w:rsidRPr="006135F2" w:rsidRDefault="008976FC" w:rsidP="006135F2">
      <w:pPr>
        <w:widowControl w:val="0"/>
        <w:numPr>
          <w:ilvl w:val="0"/>
          <w:numId w:val="5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8976FC" w:rsidRPr="006135F2" w:rsidRDefault="008976FC" w:rsidP="006135F2">
      <w:pPr>
        <w:widowControl w:val="0"/>
        <w:numPr>
          <w:ilvl w:val="0"/>
          <w:numId w:val="5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8976FC" w:rsidRPr="006135F2" w:rsidRDefault="008976FC" w:rsidP="006135F2">
      <w:pPr>
        <w:widowControl w:val="0"/>
        <w:numPr>
          <w:ilvl w:val="0"/>
          <w:numId w:val="5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976FC" w:rsidRPr="006135F2" w:rsidRDefault="008976FC" w:rsidP="006135F2">
      <w:pPr>
        <w:widowControl w:val="0"/>
        <w:numPr>
          <w:ilvl w:val="0"/>
          <w:numId w:val="5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8976FC" w:rsidRPr="006135F2" w:rsidRDefault="008976FC" w:rsidP="006135F2">
      <w:pPr>
        <w:widowControl w:val="0"/>
        <w:numPr>
          <w:ilvl w:val="0"/>
          <w:numId w:val="5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976FC" w:rsidRPr="006135F2" w:rsidRDefault="008976FC" w:rsidP="006135F2">
      <w:pPr>
        <w:widowControl w:val="0"/>
        <w:numPr>
          <w:ilvl w:val="0"/>
          <w:numId w:val="5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8976FC" w:rsidRPr="006135F2" w:rsidRDefault="008976FC" w:rsidP="006135F2">
      <w:pPr>
        <w:widowControl w:val="0"/>
        <w:numPr>
          <w:ilvl w:val="0"/>
          <w:numId w:val="54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65" w:name="bookmark1933"/>
      <w:r w:rsidRPr="006135F2">
        <w:rPr>
          <w:rFonts w:ascii="Times New Roman" w:eastAsia="Courier New" w:hAnsi="Times New Roman" w:cs="Times New Roman"/>
          <w:b/>
          <w:color w:val="000000"/>
          <w:lang w:eastAsia="ru-RU" w:bidi="ru-RU"/>
        </w:rPr>
        <w:t>Модуль «Самоуправление»</w:t>
      </w:r>
      <w:bookmarkEnd w:id="86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Детское самоуправление в образовательной организации осуществляется следующим образом</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На уровне образовательной организации:</w:t>
      </w:r>
    </w:p>
    <w:p w:rsidR="008976FC" w:rsidRPr="006135F2" w:rsidRDefault="008976FC" w:rsidP="006135F2">
      <w:pPr>
        <w:widowControl w:val="0"/>
        <w:numPr>
          <w:ilvl w:val="0"/>
          <w:numId w:val="5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8976FC" w:rsidRPr="006135F2" w:rsidRDefault="008976FC" w:rsidP="006135F2">
      <w:pPr>
        <w:widowControl w:val="0"/>
        <w:numPr>
          <w:ilvl w:val="0"/>
          <w:numId w:val="5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8976FC" w:rsidRPr="006135F2" w:rsidRDefault="008976FC" w:rsidP="006135F2">
      <w:pPr>
        <w:widowControl w:val="0"/>
        <w:numPr>
          <w:ilvl w:val="0"/>
          <w:numId w:val="5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8976FC" w:rsidRPr="006135F2" w:rsidRDefault="008976FC" w:rsidP="006135F2">
      <w:pPr>
        <w:widowControl w:val="0"/>
        <w:numPr>
          <w:ilvl w:val="0"/>
          <w:numId w:val="5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через деятельность творческих советов, отвечающих за проведение тех или иных конкретных мероприятий, праздников, вечеров, акций и т. п.;</w:t>
      </w:r>
    </w:p>
    <w:p w:rsidR="008976FC" w:rsidRPr="006135F2" w:rsidRDefault="008976FC" w:rsidP="006135F2">
      <w:pPr>
        <w:widowControl w:val="0"/>
        <w:numPr>
          <w:ilvl w:val="0"/>
          <w:numId w:val="54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На уровне классов:</w:t>
      </w:r>
    </w:p>
    <w:p w:rsidR="008976FC" w:rsidRPr="006135F2" w:rsidRDefault="008976FC" w:rsidP="006135F2">
      <w:pPr>
        <w:widowControl w:val="0"/>
        <w:numPr>
          <w:ilvl w:val="0"/>
          <w:numId w:val="5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976FC" w:rsidRPr="006135F2" w:rsidRDefault="008976FC" w:rsidP="006135F2">
      <w:pPr>
        <w:widowControl w:val="0"/>
        <w:numPr>
          <w:ilvl w:val="0"/>
          <w:numId w:val="5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8976FC" w:rsidRPr="006135F2" w:rsidRDefault="008976FC" w:rsidP="006135F2">
      <w:pPr>
        <w:widowControl w:val="0"/>
        <w:numPr>
          <w:ilvl w:val="0"/>
          <w:numId w:val="54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На индивидуальном уровне:</w:t>
      </w:r>
    </w:p>
    <w:p w:rsidR="008976FC" w:rsidRPr="006135F2" w:rsidRDefault="008976FC" w:rsidP="006135F2">
      <w:pPr>
        <w:widowControl w:val="0"/>
        <w:numPr>
          <w:ilvl w:val="0"/>
          <w:numId w:val="5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через вовлечение обучающихся в планирование, организацию, проведение и анализ общешкольных и внутриклассных дел;</w:t>
      </w:r>
    </w:p>
    <w:p w:rsidR="008976FC" w:rsidRPr="006135F2" w:rsidRDefault="008976FC" w:rsidP="006135F2">
      <w:pPr>
        <w:widowControl w:val="0"/>
        <w:numPr>
          <w:ilvl w:val="0"/>
          <w:numId w:val="54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66" w:name="bookmark1935"/>
      <w:r w:rsidRPr="006135F2">
        <w:rPr>
          <w:rFonts w:ascii="Times New Roman" w:eastAsia="Courier New" w:hAnsi="Times New Roman" w:cs="Times New Roman"/>
          <w:b/>
          <w:color w:val="000000"/>
          <w:lang w:eastAsia="ru-RU" w:bidi="ru-RU"/>
        </w:rPr>
        <w:t>Модуль «Детские общественные объединения»</w:t>
      </w:r>
      <w:bookmarkEnd w:id="86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6135F2">
        <w:rPr>
          <w:rFonts w:ascii="Times New Roman" w:eastAsia="Times New Roman" w:hAnsi="Times New Roman" w:cs="Times New Roman"/>
          <w:i/>
          <w:iCs/>
          <w:lang w:eastAsia="ru-RU" w:bidi="ru-RU"/>
        </w:rPr>
        <w:t>:</w:t>
      </w:r>
    </w:p>
    <w:p w:rsidR="008976FC" w:rsidRPr="006135F2" w:rsidRDefault="008976FC" w:rsidP="006135F2">
      <w:pPr>
        <w:widowControl w:val="0"/>
        <w:numPr>
          <w:ilvl w:val="0"/>
          <w:numId w:val="5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8976FC" w:rsidRPr="006135F2" w:rsidRDefault="008976FC" w:rsidP="006135F2">
      <w:pPr>
        <w:widowControl w:val="0"/>
        <w:numPr>
          <w:ilvl w:val="0"/>
          <w:numId w:val="5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w:t>
      </w:r>
      <w:r w:rsidRPr="006135F2">
        <w:rPr>
          <w:rFonts w:ascii="Times New Roman" w:eastAsia="Times New Roman" w:hAnsi="Times New Roman" w:cs="Times New Roman"/>
          <w:lang w:eastAsia="ru-RU" w:bidi="ru-RU"/>
        </w:rPr>
        <w:lastRenderedPageBreak/>
        <w:t>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8976FC" w:rsidRPr="006135F2" w:rsidRDefault="008976FC" w:rsidP="006135F2">
      <w:pPr>
        <w:widowControl w:val="0"/>
        <w:numPr>
          <w:ilvl w:val="0"/>
          <w:numId w:val="5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8976FC" w:rsidRPr="006135F2" w:rsidRDefault="008976FC" w:rsidP="006135F2">
      <w:pPr>
        <w:widowControl w:val="0"/>
        <w:numPr>
          <w:ilvl w:val="0"/>
          <w:numId w:val="5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8976FC" w:rsidRPr="006135F2" w:rsidRDefault="008976FC" w:rsidP="006135F2">
      <w:pPr>
        <w:widowControl w:val="0"/>
        <w:numPr>
          <w:ilvl w:val="0"/>
          <w:numId w:val="5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8976FC" w:rsidRPr="006135F2" w:rsidRDefault="008976FC" w:rsidP="006135F2">
      <w:pPr>
        <w:widowControl w:val="0"/>
        <w:numPr>
          <w:ilvl w:val="0"/>
          <w:numId w:val="5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8976FC" w:rsidRPr="006135F2" w:rsidRDefault="008976FC" w:rsidP="006135F2">
      <w:pPr>
        <w:widowControl w:val="0"/>
        <w:numPr>
          <w:ilvl w:val="0"/>
          <w:numId w:val="5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w:t>
      </w:r>
      <w:r w:rsidRPr="006135F2">
        <w:rPr>
          <w:rFonts w:ascii="Times New Roman" w:eastAsia="Times New Roman" w:hAnsi="Times New Roman" w:cs="Times New Roman"/>
          <w:lang w:eastAsia="ru-RU" w:bidi="ru-RU"/>
        </w:rPr>
        <w:lastRenderedPageBreak/>
        <w:t>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8976FC" w:rsidRPr="006135F2" w:rsidRDefault="008976FC" w:rsidP="006135F2">
      <w:pPr>
        <w:widowControl w:val="0"/>
        <w:numPr>
          <w:ilvl w:val="0"/>
          <w:numId w:val="54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w:t>
      </w:r>
      <w:r w:rsidR="00260A18">
        <w:rPr>
          <w:rFonts w:ascii="Times New Roman" w:eastAsia="Times New Roman" w:hAnsi="Times New Roman" w:cs="Times New Roman"/>
          <w:lang w:eastAsia="ru-RU" w:bidi="ru-RU"/>
        </w:rPr>
        <w:t>,</w:t>
      </w:r>
      <w:r w:rsidRPr="006135F2">
        <w:rPr>
          <w:rFonts w:ascii="Times New Roman" w:eastAsia="Times New Roman" w:hAnsi="Times New Roman" w:cs="Times New Roman"/>
          <w:lang w:eastAsia="ru-RU" w:bidi="ru-RU"/>
        </w:rPr>
        <w:t xml:space="preserve"> как участием обучающихся в проведении разовых акций, которые часто носят масштабный характер, так и постоянной деятельностью обучающихся.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67" w:name="bookmark1937"/>
      <w:r w:rsidRPr="006135F2">
        <w:rPr>
          <w:rFonts w:ascii="Times New Roman" w:eastAsia="Courier New" w:hAnsi="Times New Roman" w:cs="Times New Roman"/>
          <w:b/>
          <w:color w:val="000000"/>
          <w:lang w:eastAsia="ru-RU" w:bidi="ru-RU"/>
        </w:rPr>
        <w:t>Модуль «Экскурсии, экспедиции, походы»</w:t>
      </w:r>
      <w:bookmarkEnd w:id="86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6135F2">
        <w:rPr>
          <w:rFonts w:ascii="Times New Roman" w:eastAsia="Times New Roman" w:hAnsi="Times New Roman" w:cs="Times New Roman"/>
          <w:i/>
          <w:iCs/>
          <w:lang w:eastAsia="ru-RU" w:bidi="ru-RU"/>
        </w:rPr>
        <w:t>:</w:t>
      </w:r>
    </w:p>
    <w:p w:rsidR="008976FC" w:rsidRPr="006135F2" w:rsidRDefault="008976FC" w:rsidP="006135F2">
      <w:pPr>
        <w:widowControl w:val="0"/>
        <w:numPr>
          <w:ilvl w:val="0"/>
          <w:numId w:val="5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8976FC" w:rsidRPr="006135F2" w:rsidRDefault="008976FC" w:rsidP="006135F2">
      <w:pPr>
        <w:widowControl w:val="0"/>
        <w:numPr>
          <w:ilvl w:val="0"/>
          <w:numId w:val="5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8976FC" w:rsidRPr="006135F2" w:rsidRDefault="008976FC" w:rsidP="006135F2">
      <w:pPr>
        <w:widowControl w:val="0"/>
        <w:numPr>
          <w:ilvl w:val="0"/>
          <w:numId w:val="5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поисковые экспедиции — вахты памяти, организуемые </w:t>
      </w:r>
      <w:r w:rsidRPr="006135F2">
        <w:rPr>
          <w:rFonts w:ascii="Times New Roman" w:eastAsia="Times New Roman" w:hAnsi="Times New Roman" w:cs="Times New Roman"/>
          <w:lang w:eastAsia="ru-RU" w:bidi="ru-RU"/>
        </w:rPr>
        <w:lastRenderedPageBreak/>
        <w:t>школьным поисковым отрядом к местам боев Великой Отечественной войны для поиска и захоронения останков погибших советских воинов;</w:t>
      </w:r>
    </w:p>
    <w:p w:rsidR="008976FC" w:rsidRPr="006135F2" w:rsidRDefault="008976FC" w:rsidP="006135F2">
      <w:pPr>
        <w:widowControl w:val="0"/>
        <w:numPr>
          <w:ilvl w:val="0"/>
          <w:numId w:val="5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8976FC" w:rsidRPr="006135F2" w:rsidRDefault="008976FC" w:rsidP="006135F2">
      <w:pPr>
        <w:widowControl w:val="0"/>
        <w:numPr>
          <w:ilvl w:val="0"/>
          <w:numId w:val="5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8976FC" w:rsidRPr="006135F2" w:rsidRDefault="008976FC" w:rsidP="006135F2">
      <w:pPr>
        <w:widowControl w:val="0"/>
        <w:numPr>
          <w:ilvl w:val="0"/>
          <w:numId w:val="54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68" w:name="bookmark1939"/>
      <w:r w:rsidRPr="006135F2">
        <w:rPr>
          <w:rFonts w:ascii="Times New Roman" w:eastAsia="Courier New" w:hAnsi="Times New Roman" w:cs="Times New Roman"/>
          <w:b/>
          <w:color w:val="000000"/>
          <w:lang w:eastAsia="ru-RU" w:bidi="ru-RU"/>
        </w:rPr>
        <w:t>Модуль «Профориентация»</w:t>
      </w:r>
      <w:bookmarkEnd w:id="868"/>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w:t>
      </w:r>
      <w:r w:rsidRPr="006135F2">
        <w:rPr>
          <w:rFonts w:ascii="Times New Roman" w:eastAsia="Times New Roman" w:hAnsi="Times New Roman" w:cs="Times New Roman"/>
          <w:lang w:eastAsia="ru-RU" w:bidi="ru-RU"/>
        </w:rPr>
        <w:lastRenderedPageBreak/>
        <w:t>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8976FC" w:rsidRPr="006135F2" w:rsidRDefault="008976FC" w:rsidP="006135F2">
      <w:pPr>
        <w:widowControl w:val="0"/>
        <w:numPr>
          <w:ilvl w:val="0"/>
          <w:numId w:val="5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8976FC" w:rsidRPr="006135F2" w:rsidRDefault="008976FC" w:rsidP="006135F2">
      <w:pPr>
        <w:widowControl w:val="0"/>
        <w:numPr>
          <w:ilvl w:val="0"/>
          <w:numId w:val="5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8976FC" w:rsidRPr="006135F2" w:rsidRDefault="008976FC" w:rsidP="006135F2">
      <w:pPr>
        <w:widowControl w:val="0"/>
        <w:numPr>
          <w:ilvl w:val="0"/>
          <w:numId w:val="5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8976FC" w:rsidRPr="006135F2" w:rsidRDefault="008976FC" w:rsidP="006135F2">
      <w:pPr>
        <w:widowControl w:val="0"/>
        <w:numPr>
          <w:ilvl w:val="0"/>
          <w:numId w:val="5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8976FC" w:rsidRPr="006135F2" w:rsidRDefault="008976FC" w:rsidP="006135F2">
      <w:pPr>
        <w:widowControl w:val="0"/>
        <w:numPr>
          <w:ilvl w:val="0"/>
          <w:numId w:val="5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8976FC" w:rsidRPr="006135F2" w:rsidRDefault="008976FC" w:rsidP="006135F2">
      <w:pPr>
        <w:widowControl w:val="0"/>
        <w:numPr>
          <w:ilvl w:val="0"/>
          <w:numId w:val="5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8976FC" w:rsidRPr="006135F2" w:rsidRDefault="008976FC" w:rsidP="006135F2">
      <w:pPr>
        <w:widowControl w:val="0"/>
        <w:numPr>
          <w:ilvl w:val="0"/>
          <w:numId w:val="5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8976FC" w:rsidRPr="006135F2" w:rsidRDefault="008976FC" w:rsidP="006135F2">
      <w:pPr>
        <w:widowControl w:val="0"/>
        <w:numPr>
          <w:ilvl w:val="0"/>
          <w:numId w:val="5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и иных </w:t>
      </w:r>
      <w:r w:rsidRPr="006135F2">
        <w:rPr>
          <w:rFonts w:ascii="Times New Roman" w:eastAsia="Times New Roman" w:hAnsi="Times New Roman" w:cs="Times New Roman"/>
          <w:lang w:eastAsia="ru-RU" w:bidi="ru-RU"/>
        </w:rPr>
        <w:lastRenderedPageBreak/>
        <w:t>индивидуальных особенностей обучающихся, которые могут иметь значение в процессе выбора ими профессии;</w:t>
      </w:r>
    </w:p>
    <w:p w:rsidR="008976FC" w:rsidRPr="006135F2" w:rsidRDefault="008976FC" w:rsidP="006135F2">
      <w:pPr>
        <w:widowControl w:val="0"/>
        <w:numPr>
          <w:ilvl w:val="0"/>
          <w:numId w:val="54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69" w:name="bookmark1941"/>
      <w:r w:rsidRPr="006135F2">
        <w:rPr>
          <w:rFonts w:ascii="Times New Roman" w:eastAsia="Courier New" w:hAnsi="Times New Roman" w:cs="Times New Roman"/>
          <w:b/>
          <w:color w:val="000000"/>
          <w:lang w:eastAsia="ru-RU" w:bidi="ru-RU"/>
        </w:rPr>
        <w:t>Модуль «Школьные медиа»</w:t>
      </w:r>
      <w:bookmarkEnd w:id="86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8976FC" w:rsidRPr="006135F2" w:rsidRDefault="008976FC" w:rsidP="006135F2">
      <w:pPr>
        <w:widowControl w:val="0"/>
        <w:numPr>
          <w:ilvl w:val="0"/>
          <w:numId w:val="5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8976FC" w:rsidRPr="006135F2" w:rsidRDefault="008976FC" w:rsidP="006135F2">
      <w:pPr>
        <w:widowControl w:val="0"/>
        <w:numPr>
          <w:ilvl w:val="0"/>
          <w:numId w:val="5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8976FC" w:rsidRPr="006135F2" w:rsidRDefault="008976FC" w:rsidP="006135F2">
      <w:pPr>
        <w:widowControl w:val="0"/>
        <w:numPr>
          <w:ilvl w:val="0"/>
          <w:numId w:val="5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8976FC" w:rsidRPr="006135F2" w:rsidRDefault="008976FC" w:rsidP="006135F2">
      <w:pPr>
        <w:widowControl w:val="0"/>
        <w:numPr>
          <w:ilvl w:val="0"/>
          <w:numId w:val="5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w:t>
      </w:r>
      <w:r w:rsidRPr="006135F2">
        <w:rPr>
          <w:rFonts w:ascii="Times New Roman" w:eastAsia="Times New Roman" w:hAnsi="Times New Roman" w:cs="Times New Roman"/>
          <w:lang w:eastAsia="ru-RU" w:bidi="ru-RU"/>
        </w:rPr>
        <w:lastRenderedPageBreak/>
        <w:t>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8976FC" w:rsidRPr="006135F2" w:rsidRDefault="008976FC" w:rsidP="006135F2">
      <w:pPr>
        <w:widowControl w:val="0"/>
        <w:numPr>
          <w:ilvl w:val="0"/>
          <w:numId w:val="5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8976FC" w:rsidRPr="006135F2" w:rsidRDefault="008976FC" w:rsidP="006135F2">
      <w:pPr>
        <w:widowControl w:val="0"/>
        <w:numPr>
          <w:ilvl w:val="0"/>
          <w:numId w:val="54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обучающихся в региональных или всероссийских конкурсах школьных медиа.</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70" w:name="bookmark1943"/>
      <w:r w:rsidRPr="006135F2">
        <w:rPr>
          <w:rFonts w:ascii="Times New Roman" w:eastAsia="Courier New" w:hAnsi="Times New Roman" w:cs="Times New Roman"/>
          <w:b/>
          <w:color w:val="000000"/>
          <w:lang w:eastAsia="ru-RU" w:bidi="ru-RU"/>
        </w:rPr>
        <w:t>Модуль «Организация предметно-эстетической среды»</w:t>
      </w:r>
      <w:bookmarkEnd w:id="87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8976FC" w:rsidRPr="006135F2" w:rsidRDefault="008976FC" w:rsidP="006135F2">
      <w:pPr>
        <w:widowControl w:val="0"/>
        <w:numPr>
          <w:ilvl w:val="0"/>
          <w:numId w:val="5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8976FC" w:rsidRPr="006135F2" w:rsidRDefault="008976FC" w:rsidP="006135F2">
      <w:pPr>
        <w:widowControl w:val="0"/>
        <w:numPr>
          <w:ilvl w:val="0"/>
          <w:numId w:val="5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w:t>
      </w:r>
      <w:r w:rsidRPr="006135F2">
        <w:rPr>
          <w:rFonts w:ascii="Times New Roman" w:eastAsia="Times New Roman" w:hAnsi="Times New Roman" w:cs="Times New Roman"/>
          <w:lang w:eastAsia="ru-RU" w:bidi="ru-RU"/>
        </w:rPr>
        <w:lastRenderedPageBreak/>
        <w:t>походах, встречах с интересными людьми и т. п.);</w:t>
      </w:r>
    </w:p>
    <w:p w:rsidR="008976FC" w:rsidRPr="006135F2" w:rsidRDefault="008976FC" w:rsidP="006135F2">
      <w:pPr>
        <w:widowControl w:val="0"/>
        <w:numPr>
          <w:ilvl w:val="0"/>
          <w:numId w:val="5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8976FC" w:rsidRPr="006135F2" w:rsidRDefault="008976FC" w:rsidP="006135F2">
      <w:pPr>
        <w:widowControl w:val="0"/>
        <w:numPr>
          <w:ilvl w:val="0"/>
          <w:numId w:val="5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8976FC" w:rsidRPr="006135F2" w:rsidRDefault="008976FC" w:rsidP="006135F2">
      <w:pPr>
        <w:widowControl w:val="0"/>
        <w:numPr>
          <w:ilvl w:val="0"/>
          <w:numId w:val="5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8976FC" w:rsidRPr="006135F2" w:rsidRDefault="008976FC" w:rsidP="006135F2">
      <w:pPr>
        <w:widowControl w:val="0"/>
        <w:numPr>
          <w:ilvl w:val="0"/>
          <w:numId w:val="5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8976FC" w:rsidRPr="006135F2" w:rsidRDefault="008976FC" w:rsidP="006135F2">
      <w:pPr>
        <w:widowControl w:val="0"/>
        <w:numPr>
          <w:ilvl w:val="0"/>
          <w:numId w:val="5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8976FC" w:rsidRPr="006135F2" w:rsidRDefault="008976FC" w:rsidP="006135F2">
      <w:pPr>
        <w:widowControl w:val="0"/>
        <w:numPr>
          <w:ilvl w:val="0"/>
          <w:numId w:val="5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8976FC" w:rsidRPr="006135F2" w:rsidRDefault="008976FC" w:rsidP="006135F2">
      <w:pPr>
        <w:widowControl w:val="0"/>
        <w:numPr>
          <w:ilvl w:val="0"/>
          <w:numId w:val="5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регулярная организация и проведение конкурсов творческих проектов по благоустройству различных участков </w:t>
      </w:r>
      <w:r w:rsidRPr="006135F2">
        <w:rPr>
          <w:rFonts w:ascii="Times New Roman" w:eastAsia="Times New Roman" w:hAnsi="Times New Roman" w:cs="Times New Roman"/>
          <w:lang w:eastAsia="ru-RU" w:bidi="ru-RU"/>
        </w:rPr>
        <w:lastRenderedPageBreak/>
        <w:t>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8976FC" w:rsidRPr="006135F2" w:rsidRDefault="008976FC" w:rsidP="006135F2">
      <w:pPr>
        <w:widowControl w:val="0"/>
        <w:numPr>
          <w:ilvl w:val="0"/>
          <w:numId w:val="54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71" w:name="bookmark1945"/>
      <w:r w:rsidRPr="006135F2">
        <w:rPr>
          <w:rFonts w:ascii="Times New Roman" w:eastAsia="Courier New" w:hAnsi="Times New Roman" w:cs="Times New Roman"/>
          <w:b/>
          <w:color w:val="000000"/>
          <w:lang w:eastAsia="ru-RU" w:bidi="ru-RU"/>
        </w:rPr>
        <w:t>Модуль «Работа с родителями (законными представителями)»</w:t>
      </w:r>
      <w:bookmarkEnd w:id="87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6135F2">
        <w:rPr>
          <w:rFonts w:ascii="Times New Roman" w:eastAsia="Times New Roman" w:hAnsi="Times New Roman" w:cs="Times New Roman"/>
          <w:i/>
          <w:iCs/>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 групповом уровне:</w:t>
      </w:r>
    </w:p>
    <w:p w:rsidR="008976FC" w:rsidRPr="006135F2" w:rsidRDefault="008976FC" w:rsidP="006135F2">
      <w:pPr>
        <w:widowControl w:val="0"/>
        <w:numPr>
          <w:ilvl w:val="0"/>
          <w:numId w:val="5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8976FC" w:rsidRPr="006135F2" w:rsidRDefault="008976FC" w:rsidP="006135F2">
      <w:pPr>
        <w:widowControl w:val="0"/>
        <w:numPr>
          <w:ilvl w:val="0"/>
          <w:numId w:val="5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8976FC" w:rsidRPr="006135F2" w:rsidRDefault="008976FC" w:rsidP="006135F2">
      <w:pPr>
        <w:widowControl w:val="0"/>
        <w:numPr>
          <w:ilvl w:val="0"/>
          <w:numId w:val="5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8976FC" w:rsidRPr="006135F2" w:rsidRDefault="008976FC" w:rsidP="006135F2">
      <w:pPr>
        <w:widowControl w:val="0"/>
        <w:numPr>
          <w:ilvl w:val="0"/>
          <w:numId w:val="5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8976FC" w:rsidRPr="006135F2" w:rsidRDefault="008976FC" w:rsidP="006135F2">
      <w:pPr>
        <w:widowControl w:val="0"/>
        <w:numPr>
          <w:ilvl w:val="0"/>
          <w:numId w:val="5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общешкольные родительские собрания, происходящие в режиме обсуждения наиболее острых проблем обучения и воспитания обучающихся;</w:t>
      </w:r>
    </w:p>
    <w:p w:rsidR="008976FC" w:rsidRPr="006135F2" w:rsidRDefault="008976FC" w:rsidP="006135F2">
      <w:pPr>
        <w:widowControl w:val="0"/>
        <w:numPr>
          <w:ilvl w:val="0"/>
          <w:numId w:val="5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w:t>
      </w:r>
      <w:r w:rsidRPr="006135F2">
        <w:rPr>
          <w:rFonts w:ascii="Times New Roman" w:eastAsia="Times New Roman" w:hAnsi="Times New Roman" w:cs="Times New Roman"/>
          <w:lang w:eastAsia="ru-RU" w:bidi="ru-RU"/>
        </w:rPr>
        <w:lastRenderedPageBreak/>
        <w:t>творческим опытом и находками в деле воспитания обучающихся;</w:t>
      </w:r>
    </w:p>
    <w:p w:rsidR="008976FC" w:rsidRPr="006135F2" w:rsidRDefault="008976FC" w:rsidP="006135F2">
      <w:pPr>
        <w:widowControl w:val="0"/>
        <w:numPr>
          <w:ilvl w:val="0"/>
          <w:numId w:val="55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i/>
          <w:iCs/>
          <w:lang w:eastAsia="ru-RU" w:bidi="ru-RU"/>
        </w:rPr>
        <w:t>На индивидуальном уровне:</w:t>
      </w:r>
    </w:p>
    <w:p w:rsidR="008976FC" w:rsidRPr="006135F2" w:rsidRDefault="008976FC" w:rsidP="006135F2">
      <w:pPr>
        <w:widowControl w:val="0"/>
        <w:numPr>
          <w:ilvl w:val="0"/>
          <w:numId w:val="55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работа специалистов по запросу родителей (законных представителей) для решения острых конфликтных ситуаций;</w:t>
      </w:r>
    </w:p>
    <w:p w:rsidR="008976FC" w:rsidRPr="006135F2" w:rsidRDefault="008976FC" w:rsidP="006135F2">
      <w:pPr>
        <w:widowControl w:val="0"/>
        <w:numPr>
          <w:ilvl w:val="0"/>
          <w:numId w:val="55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8976FC" w:rsidRPr="006135F2" w:rsidRDefault="008976FC" w:rsidP="006135F2">
      <w:pPr>
        <w:widowControl w:val="0"/>
        <w:numPr>
          <w:ilvl w:val="0"/>
          <w:numId w:val="55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8976FC" w:rsidRPr="006135F2" w:rsidRDefault="008976FC" w:rsidP="006135F2">
      <w:pPr>
        <w:widowControl w:val="0"/>
        <w:numPr>
          <w:ilvl w:val="0"/>
          <w:numId w:val="55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индивидуальное консультирование </w:t>
      </w:r>
      <w:r w:rsidRPr="006135F2">
        <w:rPr>
          <w:rFonts w:ascii="Times New Roman" w:eastAsia="Times New Roman" w:hAnsi="Times New Roman" w:cs="Times New Roman"/>
          <w:lang w:val="en-US" w:bidi="en-US"/>
        </w:rPr>
        <w:t>c</w:t>
      </w:r>
      <w:r w:rsidRPr="006135F2">
        <w:rPr>
          <w:rFonts w:ascii="Times New Roman" w:eastAsia="Times New Roman" w:hAnsi="Times New Roman" w:cs="Times New Roman"/>
          <w:lang w:bidi="en-US"/>
        </w:rPr>
        <w:t xml:space="preserve"> </w:t>
      </w:r>
      <w:r w:rsidRPr="006135F2">
        <w:rPr>
          <w:rFonts w:ascii="Times New Roman" w:eastAsia="Times New Roman" w:hAnsi="Times New Roman" w:cs="Times New Roman"/>
          <w:lang w:eastAsia="ru-RU" w:bidi="ru-RU"/>
        </w:rPr>
        <w:t>целью координации воспитательных усилий педагогических работников и родителей (законных представителей).</w:t>
      </w:r>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72" w:name="bookmark1947"/>
      <w:bookmarkStart w:id="873" w:name="_Toc105502808"/>
      <w:r w:rsidRPr="006135F2">
        <w:rPr>
          <w:rFonts w:ascii="Times New Roman" w:eastAsia="Arial" w:hAnsi="Times New Roman" w:cs="Times New Roman"/>
          <w:b/>
          <w:bCs/>
          <w:color w:val="231E20"/>
          <w:lang w:eastAsia="ru-RU" w:bidi="ru-RU"/>
        </w:rPr>
        <w:t>2.3.5. Основные направления самоанализа воспитательной работы</w:t>
      </w:r>
      <w:bookmarkEnd w:id="872"/>
      <w:bookmarkEnd w:id="87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Основными принципами, на основе которых осуществляется самоанализ воспитательной работы в образовательной организации, являются:</w:t>
      </w:r>
    </w:p>
    <w:p w:rsidR="008976FC" w:rsidRPr="006135F2" w:rsidRDefault="008976FC" w:rsidP="006135F2">
      <w:pPr>
        <w:widowControl w:val="0"/>
        <w:numPr>
          <w:ilvl w:val="0"/>
          <w:numId w:val="5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8976FC" w:rsidRPr="006135F2" w:rsidRDefault="008976FC" w:rsidP="006135F2">
      <w:pPr>
        <w:widowControl w:val="0"/>
        <w:numPr>
          <w:ilvl w:val="0"/>
          <w:numId w:val="5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8976FC" w:rsidRPr="006135F2" w:rsidRDefault="008976FC" w:rsidP="006135F2">
      <w:pPr>
        <w:widowControl w:val="0"/>
        <w:numPr>
          <w:ilvl w:val="0"/>
          <w:numId w:val="5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w:t>
      </w:r>
      <w:r w:rsidRPr="006135F2">
        <w:rPr>
          <w:rFonts w:ascii="Times New Roman" w:eastAsia="Times New Roman" w:hAnsi="Times New Roman" w:cs="Times New Roman"/>
          <w:lang w:eastAsia="ru-RU" w:bidi="ru-RU"/>
        </w:rPr>
        <w:lastRenderedPageBreak/>
        <w:t>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8976FC" w:rsidRPr="006135F2" w:rsidRDefault="008976FC" w:rsidP="006135F2">
      <w:pPr>
        <w:widowControl w:val="0"/>
        <w:numPr>
          <w:ilvl w:val="0"/>
          <w:numId w:val="55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Основными направлениями анализа организуемого в образовательной организации воспитательного процесса могут быть следующие:</w:t>
      </w:r>
    </w:p>
    <w:p w:rsidR="008976FC" w:rsidRPr="006135F2" w:rsidRDefault="008976FC" w:rsidP="006135F2">
      <w:pPr>
        <w:widowControl w:val="0"/>
        <w:numPr>
          <w:ilvl w:val="0"/>
          <w:numId w:val="210"/>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Результаты воспитания, социализации и саморазвития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Критерием, на основе которого осуществляется данный анализ, является динамика личностного развития обучающихся каждого класса.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Способом получения информации о резул</w:t>
      </w:r>
      <w:r w:rsidR="00260A18">
        <w:rPr>
          <w:rFonts w:ascii="Times New Roman" w:eastAsia="Times New Roman" w:hAnsi="Times New Roman" w:cs="Times New Roman"/>
          <w:lang w:eastAsia="ru-RU" w:bidi="ru-RU"/>
        </w:rPr>
        <w:t xml:space="preserve">ьтатах воспитания, социализации </w:t>
      </w:r>
      <w:r w:rsidRPr="006135F2">
        <w:rPr>
          <w:rFonts w:ascii="Times New Roman" w:eastAsia="Times New Roman" w:hAnsi="Times New Roman" w:cs="Times New Roman"/>
          <w:lang w:eastAsia="ru-RU" w:bidi="ru-RU"/>
        </w:rPr>
        <w:t>и саморазвития обучающихся является педагогическое наблюдение.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976FC" w:rsidRPr="006135F2" w:rsidRDefault="008976FC" w:rsidP="006135F2">
      <w:pPr>
        <w:widowControl w:val="0"/>
        <w:numPr>
          <w:ilvl w:val="0"/>
          <w:numId w:val="210"/>
        </w:numPr>
        <w:tabs>
          <w:tab w:val="left" w:pos="524"/>
        </w:tabs>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Состояние организуемой в образовательной организации совместной деятельности обучающихся и взрослых.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Анализ осуществляется заместителем директора по воспитательной работе, классными руководителями, активом </w:t>
      </w:r>
      <w:r w:rsidRPr="006135F2">
        <w:rPr>
          <w:rFonts w:ascii="Times New Roman" w:eastAsia="Times New Roman" w:hAnsi="Times New Roman" w:cs="Times New Roman"/>
          <w:lang w:eastAsia="ru-RU" w:bidi="ru-RU"/>
        </w:rPr>
        <w:lastRenderedPageBreak/>
        <w:t>старшеклассников и родителями (законными представителями), хорошо знакомыми с деятельностью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Внимание при этом сосредоточивается на вопросах, связанных с качеством</w:t>
      </w:r>
      <w:r w:rsidRPr="006135F2">
        <w:rPr>
          <w:rFonts w:ascii="Times New Roman" w:eastAsia="Times New Roman" w:hAnsi="Times New Roman" w:cs="Times New Roman"/>
          <w:i/>
          <w:iCs/>
          <w:lang w:eastAsia="ru-RU" w:bidi="ru-RU"/>
        </w:rPr>
        <w:t>:</w:t>
      </w:r>
    </w:p>
    <w:p w:rsidR="008976FC" w:rsidRPr="006135F2" w:rsidRDefault="008976FC" w:rsidP="006135F2">
      <w:pPr>
        <w:widowControl w:val="0"/>
        <w:numPr>
          <w:ilvl w:val="0"/>
          <w:numId w:val="5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проводимых общешкольных ключевых дел;</w:t>
      </w:r>
    </w:p>
    <w:p w:rsidR="008976FC" w:rsidRPr="006135F2" w:rsidRDefault="008976FC" w:rsidP="006135F2">
      <w:pPr>
        <w:widowControl w:val="0"/>
        <w:numPr>
          <w:ilvl w:val="0"/>
          <w:numId w:val="5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совместной деятельности классных руководителей и их классов;</w:t>
      </w:r>
    </w:p>
    <w:p w:rsidR="008976FC" w:rsidRPr="006135F2" w:rsidRDefault="008976FC" w:rsidP="006135F2">
      <w:pPr>
        <w:widowControl w:val="0"/>
        <w:numPr>
          <w:ilvl w:val="0"/>
          <w:numId w:val="5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организуемой в образовательной организации внеурочной деятельности;</w:t>
      </w:r>
    </w:p>
    <w:p w:rsidR="008976FC" w:rsidRPr="006135F2" w:rsidRDefault="008976FC" w:rsidP="006135F2">
      <w:pPr>
        <w:widowControl w:val="0"/>
        <w:numPr>
          <w:ilvl w:val="0"/>
          <w:numId w:val="5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реализации личностно развивающего потенциала школьных уроков;</w:t>
      </w:r>
    </w:p>
    <w:p w:rsidR="008976FC" w:rsidRPr="006135F2" w:rsidRDefault="008976FC" w:rsidP="006135F2">
      <w:pPr>
        <w:widowControl w:val="0"/>
        <w:numPr>
          <w:ilvl w:val="0"/>
          <w:numId w:val="5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существующего в образовательной организации ученического самоуправления;</w:t>
      </w:r>
    </w:p>
    <w:p w:rsidR="008976FC" w:rsidRPr="006135F2" w:rsidRDefault="008976FC" w:rsidP="006135F2">
      <w:pPr>
        <w:widowControl w:val="0"/>
        <w:numPr>
          <w:ilvl w:val="0"/>
          <w:numId w:val="5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функционирующих на базе образовательной организации детских общественных объединений;</w:t>
      </w:r>
    </w:p>
    <w:p w:rsidR="008976FC" w:rsidRPr="006135F2" w:rsidRDefault="008976FC" w:rsidP="006135F2">
      <w:pPr>
        <w:widowControl w:val="0"/>
        <w:numPr>
          <w:ilvl w:val="0"/>
          <w:numId w:val="5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проводимых в образовательной организации экскурсий, экспедиций, походов;</w:t>
      </w:r>
    </w:p>
    <w:p w:rsidR="008976FC" w:rsidRPr="006135F2" w:rsidRDefault="008976FC" w:rsidP="006135F2">
      <w:pPr>
        <w:widowControl w:val="0"/>
        <w:numPr>
          <w:ilvl w:val="0"/>
          <w:numId w:val="5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профориентационной работы образовательной организации;</w:t>
      </w:r>
    </w:p>
    <w:p w:rsidR="008976FC" w:rsidRPr="006135F2" w:rsidRDefault="008976FC" w:rsidP="006135F2">
      <w:pPr>
        <w:widowControl w:val="0"/>
        <w:numPr>
          <w:ilvl w:val="0"/>
          <w:numId w:val="5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работы школьных медиа;</w:t>
      </w:r>
    </w:p>
    <w:p w:rsidR="008976FC" w:rsidRPr="006135F2" w:rsidRDefault="008976FC" w:rsidP="006135F2">
      <w:pPr>
        <w:widowControl w:val="0"/>
        <w:numPr>
          <w:ilvl w:val="0"/>
          <w:numId w:val="5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организации предметно-эстетической среды образовательной организации;</w:t>
      </w:r>
    </w:p>
    <w:p w:rsidR="008976FC" w:rsidRPr="006135F2" w:rsidRDefault="008976FC" w:rsidP="006135F2">
      <w:pPr>
        <w:widowControl w:val="0"/>
        <w:numPr>
          <w:ilvl w:val="0"/>
          <w:numId w:val="55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взаимодействия образовательной организации и семей обучающихся.</w:t>
      </w:r>
    </w:p>
    <w:p w:rsidR="008976FC" w:rsidRPr="001158F5" w:rsidRDefault="008976FC" w:rsidP="001158F5">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w:t>
      </w:r>
      <w:bookmarkStart w:id="874" w:name="bookmark1949"/>
      <w:r w:rsidR="001158F5">
        <w:rPr>
          <w:rFonts w:ascii="Times New Roman" w:eastAsia="Times New Roman" w:hAnsi="Times New Roman" w:cs="Times New Roman"/>
          <w:lang w:eastAsia="ru-RU" w:bidi="ru-RU"/>
        </w:rPr>
        <w:t>ать педагогическому коллективу.</w:t>
      </w:r>
    </w:p>
    <w:p w:rsidR="008976FC" w:rsidRPr="006135F2" w:rsidRDefault="008976FC" w:rsidP="006135F2">
      <w:pPr>
        <w:widowControl w:val="0"/>
        <w:spacing w:after="0" w:line="240" w:lineRule="auto"/>
        <w:outlineLvl w:val="1"/>
        <w:rPr>
          <w:rFonts w:ascii="Times New Roman" w:eastAsia="Arial" w:hAnsi="Times New Roman" w:cs="Times New Roman"/>
          <w:b/>
          <w:bCs/>
          <w:color w:val="231E20"/>
          <w:lang w:eastAsia="ru-RU" w:bidi="ru-RU"/>
        </w:rPr>
      </w:pPr>
      <w:bookmarkStart w:id="875" w:name="_Toc105502809"/>
      <w:r w:rsidRPr="006135F2">
        <w:rPr>
          <w:rFonts w:ascii="Times New Roman" w:eastAsia="Arial" w:hAnsi="Times New Roman" w:cs="Times New Roman"/>
          <w:b/>
          <w:bCs/>
          <w:color w:val="231E20"/>
          <w:lang w:eastAsia="ru-RU" w:bidi="ru-RU"/>
        </w:rPr>
        <w:t>2.4. ПРОГРАММА КОРРЕКЦИОННОЙ РАБОТЫ</w:t>
      </w:r>
      <w:bookmarkEnd w:id="874"/>
      <w:bookmarkEnd w:id="87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ПКР разрабатывается для обучающихся с трудностями в обучении и социализации.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соответствии с ФГОС ООО программа коррекционной работы должна быть направлена на осуществление </w:t>
      </w:r>
      <w:r w:rsidRPr="006135F2">
        <w:rPr>
          <w:rFonts w:ascii="Times New Roman" w:eastAsia="Times New Roman" w:hAnsi="Times New Roman" w:cs="Times New Roman"/>
          <w:lang w:eastAsia="ru-RU" w:bidi="ru-RU"/>
        </w:rPr>
        <w:lastRenderedPageBreak/>
        <w:t>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коррекционной работы должна обеспечивать:</w:t>
      </w:r>
    </w:p>
    <w:p w:rsidR="008976FC" w:rsidRPr="006135F2" w:rsidRDefault="008976FC" w:rsidP="006135F2">
      <w:pPr>
        <w:widowControl w:val="0"/>
        <w:numPr>
          <w:ilvl w:val="0"/>
          <w:numId w:val="5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выявление индивидуальных образовательных потребностей обучающихся, направленности личности, профессиональных склонностей;</w:t>
      </w:r>
    </w:p>
    <w:p w:rsidR="008976FC" w:rsidRPr="006135F2" w:rsidRDefault="008976FC" w:rsidP="006135F2">
      <w:pPr>
        <w:widowControl w:val="0"/>
        <w:numPr>
          <w:ilvl w:val="0"/>
          <w:numId w:val="5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8976FC" w:rsidRPr="006135F2" w:rsidRDefault="008976FC" w:rsidP="006135F2">
      <w:pPr>
        <w:widowControl w:val="0"/>
        <w:numPr>
          <w:ilvl w:val="0"/>
          <w:numId w:val="5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8976FC" w:rsidRPr="006135F2" w:rsidRDefault="008976FC" w:rsidP="006135F2">
      <w:pPr>
        <w:widowControl w:val="0"/>
        <w:numPr>
          <w:ilvl w:val="0"/>
          <w:numId w:val="5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коррекционной работы должна содержать:</w:t>
      </w:r>
    </w:p>
    <w:p w:rsidR="008976FC" w:rsidRPr="006135F2" w:rsidRDefault="008976FC" w:rsidP="006135F2">
      <w:pPr>
        <w:widowControl w:val="0"/>
        <w:numPr>
          <w:ilvl w:val="0"/>
          <w:numId w:val="5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8976FC" w:rsidRPr="006135F2" w:rsidRDefault="008976FC" w:rsidP="006135F2">
      <w:pPr>
        <w:widowControl w:val="0"/>
        <w:numPr>
          <w:ilvl w:val="0"/>
          <w:numId w:val="5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8976FC" w:rsidRPr="006135F2" w:rsidRDefault="008976FC" w:rsidP="006135F2">
      <w:pPr>
        <w:widowControl w:val="0"/>
        <w:numPr>
          <w:ilvl w:val="0"/>
          <w:numId w:val="5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описание основного содержания рабочих программ коррекционно-развивающих курсов;</w:t>
      </w:r>
    </w:p>
    <w:p w:rsidR="008976FC" w:rsidRPr="006135F2" w:rsidRDefault="008976FC" w:rsidP="006135F2">
      <w:pPr>
        <w:widowControl w:val="0"/>
        <w:numPr>
          <w:ilvl w:val="0"/>
          <w:numId w:val="5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перечень дополнительных коррекционно-развивающих занятий (при наличии);</w:t>
      </w:r>
    </w:p>
    <w:p w:rsidR="008976FC" w:rsidRPr="006135F2" w:rsidRDefault="008976FC" w:rsidP="006135F2">
      <w:pPr>
        <w:widowControl w:val="0"/>
        <w:numPr>
          <w:ilvl w:val="0"/>
          <w:numId w:val="55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планируемые результаты коррекционной работы и подходы к их оценке.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ПКР разрабатывается на период получения основного общего образования и включает следующие разделы: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—Цели, задачи и принципы построения программы коррекционной работы.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—Перечень и содержание направлений работы.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—Механизмы реализации программы.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—Условия реализации программы.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—Планируемые результаты реализации программы.</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76" w:name="bookmark1951"/>
      <w:bookmarkStart w:id="877" w:name="_Toc105502810"/>
      <w:r w:rsidRPr="006135F2">
        <w:rPr>
          <w:rFonts w:ascii="Times New Roman" w:eastAsia="Arial" w:hAnsi="Times New Roman" w:cs="Times New Roman"/>
          <w:b/>
          <w:bCs/>
          <w:color w:val="231E20"/>
          <w:lang w:eastAsia="ru-RU" w:bidi="ru-RU"/>
        </w:rPr>
        <w:lastRenderedPageBreak/>
        <w:t>2.4.1. Цели, задачи и принципы построения программы коррекционной работы</w:t>
      </w:r>
      <w:bookmarkEnd w:id="876"/>
      <w:bookmarkEnd w:id="877"/>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 xml:space="preserve">Цель программы </w:t>
      </w:r>
      <w:r w:rsidRPr="006135F2">
        <w:rPr>
          <w:rFonts w:ascii="Times New Roman" w:eastAsia="Times New Roman" w:hAnsi="Times New Roman" w:cs="Times New Roman"/>
          <w:lang w:eastAsia="ru-RU" w:bidi="ru-RU"/>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b/>
          <w:bCs/>
          <w:lang w:eastAsia="ru-RU" w:bidi="ru-RU"/>
        </w:rPr>
        <w:t>Задачи программы:</w:t>
      </w:r>
    </w:p>
    <w:p w:rsidR="008976FC" w:rsidRPr="006135F2" w:rsidRDefault="008976FC" w:rsidP="006135F2">
      <w:pPr>
        <w:widowControl w:val="0"/>
        <w:numPr>
          <w:ilvl w:val="0"/>
          <w:numId w:val="5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8976FC" w:rsidRPr="006135F2" w:rsidRDefault="008976FC" w:rsidP="006135F2">
      <w:pPr>
        <w:widowControl w:val="0"/>
        <w:numPr>
          <w:ilvl w:val="0"/>
          <w:numId w:val="5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8976FC" w:rsidRPr="006135F2" w:rsidRDefault="008976FC" w:rsidP="006135F2">
      <w:pPr>
        <w:widowControl w:val="0"/>
        <w:numPr>
          <w:ilvl w:val="0"/>
          <w:numId w:val="5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8976FC" w:rsidRPr="006135F2" w:rsidRDefault="008976FC" w:rsidP="006135F2">
      <w:pPr>
        <w:widowControl w:val="0"/>
        <w:numPr>
          <w:ilvl w:val="0"/>
          <w:numId w:val="5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8976FC" w:rsidRPr="006135F2" w:rsidRDefault="008976FC" w:rsidP="006135F2">
      <w:pPr>
        <w:widowControl w:val="0"/>
        <w:numPr>
          <w:ilvl w:val="0"/>
          <w:numId w:val="5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8976FC" w:rsidRPr="006135F2" w:rsidRDefault="008976FC" w:rsidP="006135F2">
      <w:pPr>
        <w:widowControl w:val="0"/>
        <w:numPr>
          <w:ilvl w:val="0"/>
          <w:numId w:val="5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8976FC" w:rsidRPr="006135F2" w:rsidRDefault="008976FC" w:rsidP="006135F2">
      <w:pPr>
        <w:widowControl w:val="0"/>
        <w:numPr>
          <w:ilvl w:val="0"/>
          <w:numId w:val="55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осуществление информационно-просветительской и </w:t>
      </w:r>
      <w:r w:rsidRPr="006135F2">
        <w:rPr>
          <w:rFonts w:ascii="Times New Roman" w:eastAsia="Times New Roman" w:hAnsi="Times New Roman" w:cs="Times New Roman"/>
          <w:lang w:eastAsia="ru-RU" w:bidi="ru-RU"/>
        </w:rPr>
        <w:lastRenderedPageBreak/>
        <w:t xml:space="preserve">консультативной работы с родителями (законными представителями) обучающихся с трудностями в обучении и социализации.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программы коррекционной работы определяют</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следующие </w:t>
      </w:r>
      <w:r w:rsidRPr="006135F2">
        <w:rPr>
          <w:rFonts w:ascii="Times New Roman" w:eastAsia="Times New Roman" w:hAnsi="Times New Roman" w:cs="Times New Roman"/>
          <w:b/>
          <w:bCs/>
          <w:lang w:eastAsia="ru-RU" w:bidi="ru-RU"/>
        </w:rPr>
        <w:t>принципы</w:t>
      </w:r>
      <w:r w:rsidRPr="006135F2">
        <w:rPr>
          <w:rFonts w:ascii="Times New Roman" w:eastAsia="Times New Roman" w:hAnsi="Times New Roman" w:cs="Times New Roman"/>
          <w:lang w:eastAsia="ru-RU" w:bidi="ru-RU"/>
        </w:rPr>
        <w:t>:</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Преемственность.</w:t>
      </w:r>
      <w:r w:rsidRPr="006135F2">
        <w:rPr>
          <w:rFonts w:ascii="Times New Roman" w:eastAsia="Times New Roman" w:hAnsi="Times New Roman" w:cs="Times New Roman"/>
          <w:lang w:eastAsia="ru-RU" w:bidi="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Соблюдение интересов обучающихся.</w:t>
      </w:r>
      <w:r w:rsidRPr="006135F2">
        <w:rPr>
          <w:rFonts w:ascii="Times New Roman" w:eastAsia="Times New Roman" w:hAnsi="Times New Roman" w:cs="Times New Roman"/>
          <w:lang w:eastAsia="ru-RU" w:bidi="ru-RU"/>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Непрерывность.</w:t>
      </w:r>
      <w:r w:rsidRPr="006135F2">
        <w:rPr>
          <w:rFonts w:ascii="Times New Roman" w:eastAsia="Times New Roman" w:hAnsi="Times New Roman" w:cs="Times New Roman"/>
          <w:lang w:eastAsia="ru-RU" w:bidi="ru-RU"/>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r w:rsidRPr="006135F2">
        <w:rPr>
          <w:rFonts w:ascii="Times New Roman" w:eastAsia="Times New Roman" w:hAnsi="Times New Roman" w:cs="Times New Roman"/>
          <w:i/>
          <w:iCs/>
          <w:lang w:eastAsia="ru-RU" w:bidi="ru-RU"/>
        </w:rPr>
        <w:t>Вариативность.</w:t>
      </w:r>
      <w:r w:rsidRPr="006135F2">
        <w:rPr>
          <w:rFonts w:ascii="Times New Roman" w:eastAsia="Times New Roman" w:hAnsi="Times New Roman" w:cs="Times New Roman"/>
          <w:lang w:eastAsia="ru-RU" w:bidi="ru-RU"/>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w:t>
      </w:r>
      <w:r w:rsidRPr="006135F2">
        <w:rPr>
          <w:rFonts w:ascii="Times New Roman" w:eastAsia="Times New Roman" w:hAnsi="Times New Roman" w:cs="Times New Roman"/>
          <w:i/>
          <w:iCs/>
          <w:lang w:eastAsia="ru-RU" w:bidi="ru-RU"/>
        </w:rPr>
        <w:t>Комплексность и системность.</w:t>
      </w:r>
      <w:r w:rsidRPr="006135F2">
        <w:rPr>
          <w:rFonts w:ascii="Times New Roman" w:eastAsia="Times New Roman" w:hAnsi="Times New Roman" w:cs="Times New Roman"/>
          <w:lang w:eastAsia="ru-RU" w:bidi="ru-RU"/>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878" w:name="bookmark1953"/>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79" w:name="_Toc105502811"/>
      <w:r w:rsidRPr="006135F2">
        <w:rPr>
          <w:rFonts w:ascii="Times New Roman" w:eastAsia="Arial" w:hAnsi="Times New Roman" w:cs="Times New Roman"/>
          <w:b/>
          <w:bCs/>
          <w:color w:val="231E20"/>
          <w:lang w:eastAsia="ru-RU" w:bidi="ru-RU"/>
        </w:rPr>
        <w:t>2.4.2. Перечень и содержание направлений работы</w:t>
      </w:r>
      <w:bookmarkEnd w:id="878"/>
      <w:bookmarkEnd w:id="87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w:t>
      </w:r>
      <w:r w:rsidRPr="006135F2">
        <w:rPr>
          <w:rFonts w:ascii="Times New Roman" w:eastAsia="Times New Roman" w:hAnsi="Times New Roman" w:cs="Times New Roman"/>
          <w:lang w:eastAsia="ru-RU" w:bidi="ru-RU"/>
        </w:rPr>
        <w:lastRenderedPageBreak/>
        <w:t>деятельности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880" w:name="bookmark1955"/>
      <w:r w:rsidRPr="006135F2">
        <w:rPr>
          <w:rFonts w:ascii="Times New Roman" w:eastAsia="Courier New" w:hAnsi="Times New Roman" w:cs="Times New Roman"/>
          <w:b/>
          <w:color w:val="000000"/>
          <w:lang w:eastAsia="ru-RU" w:bidi="ru-RU"/>
        </w:rPr>
        <w:t>Характеристика содержания направлений коррекционной работы</w:t>
      </w:r>
      <w:bookmarkEnd w:id="880"/>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Диагностическая работа включает:</w:t>
      </w:r>
    </w:p>
    <w:p w:rsidR="008976FC" w:rsidRPr="006135F2" w:rsidRDefault="008976FC" w:rsidP="006135F2">
      <w:pPr>
        <w:widowControl w:val="0"/>
        <w:numPr>
          <w:ilvl w:val="0"/>
          <w:numId w:val="5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8976FC" w:rsidRPr="006135F2" w:rsidRDefault="008976FC" w:rsidP="006135F2">
      <w:pPr>
        <w:widowControl w:val="0"/>
        <w:numPr>
          <w:ilvl w:val="0"/>
          <w:numId w:val="5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8976FC" w:rsidRPr="006135F2" w:rsidRDefault="008976FC" w:rsidP="006135F2">
      <w:pPr>
        <w:widowControl w:val="0"/>
        <w:numPr>
          <w:ilvl w:val="0"/>
          <w:numId w:val="5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8976FC" w:rsidRPr="006135F2" w:rsidRDefault="008976FC" w:rsidP="006135F2">
      <w:pPr>
        <w:widowControl w:val="0"/>
        <w:numPr>
          <w:ilvl w:val="0"/>
          <w:numId w:val="5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развития эмоционально-волевой, познавательной, речевой сфер и личностных особенностей обучающихся;</w:t>
      </w:r>
    </w:p>
    <w:p w:rsidR="008976FC" w:rsidRPr="006135F2" w:rsidRDefault="008976FC" w:rsidP="006135F2">
      <w:pPr>
        <w:widowControl w:val="0"/>
        <w:numPr>
          <w:ilvl w:val="0"/>
          <w:numId w:val="5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социальной ситуации развития и условий семейного воспитания обучающихся;</w:t>
      </w:r>
    </w:p>
    <w:p w:rsidR="008976FC" w:rsidRPr="006135F2" w:rsidRDefault="008976FC" w:rsidP="006135F2">
      <w:pPr>
        <w:widowControl w:val="0"/>
        <w:numPr>
          <w:ilvl w:val="0"/>
          <w:numId w:val="5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адаптивных возможностей и уровня социализации обучающихся;</w:t>
      </w:r>
    </w:p>
    <w:p w:rsidR="008976FC" w:rsidRPr="006135F2" w:rsidRDefault="008976FC" w:rsidP="006135F2">
      <w:pPr>
        <w:widowControl w:val="0"/>
        <w:numPr>
          <w:ilvl w:val="0"/>
          <w:numId w:val="5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изучение индивидуальных образовательных и социальнокоммуникативных потребностей обучающихся;</w:t>
      </w:r>
    </w:p>
    <w:p w:rsidR="008976FC" w:rsidRPr="006135F2" w:rsidRDefault="008976FC" w:rsidP="006135F2">
      <w:pPr>
        <w:widowControl w:val="0"/>
        <w:numPr>
          <w:ilvl w:val="0"/>
          <w:numId w:val="5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8976FC" w:rsidRPr="006135F2" w:rsidRDefault="008976FC" w:rsidP="006135F2">
      <w:pPr>
        <w:widowControl w:val="0"/>
        <w:numPr>
          <w:ilvl w:val="0"/>
          <w:numId w:val="55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Коррекционно-развивающая и психопрофилактическая работа включает:</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реализацию комплексного индивидуально-</w:t>
      </w:r>
      <w:r w:rsidRPr="006135F2">
        <w:rPr>
          <w:rFonts w:ascii="Times New Roman" w:eastAsia="Times New Roman" w:hAnsi="Times New Roman" w:cs="Times New Roman"/>
          <w:lang w:eastAsia="ru-RU" w:bidi="ru-RU"/>
        </w:rPr>
        <w:lastRenderedPageBreak/>
        <w:t>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коррекцию и развитие высших психических функций, эмоционально-волевой, познавательной и коммуникативной сфер;</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и укрепление зрелых личностных установок, формирование адекватных форм утверждения самостоятельности;</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способов регуляции поведения и эмоциональных состояний;</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психологическую профилактику, направленную на сохранение, укрепление и развитие психологического здоровья обучающихся;</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психопрофилактическую работу по сопровождению периода адаптации при переходе на уровень основного общего образования;</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психопрофилактическую работу при подготовке к прохождению государственной итоговой аттестации;</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компетенций, необходимых для продолжения образования и профессионального самоопределения;</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976FC" w:rsidRPr="006135F2" w:rsidRDefault="008976FC" w:rsidP="006135F2">
      <w:pPr>
        <w:widowControl w:val="0"/>
        <w:numPr>
          <w:ilvl w:val="0"/>
          <w:numId w:val="55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социальную защиту ребенка в случаях неблагоприятных условий жизни при психотравмирующих обстоятельствах, в трудной жизненной ситуации.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Консультативная работа включает:</w:t>
      </w:r>
    </w:p>
    <w:p w:rsidR="008976FC" w:rsidRPr="006135F2" w:rsidRDefault="008976FC" w:rsidP="006135F2">
      <w:pPr>
        <w:widowControl w:val="0"/>
        <w:numPr>
          <w:ilvl w:val="0"/>
          <w:numId w:val="5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8976FC" w:rsidRPr="006135F2" w:rsidRDefault="008976FC" w:rsidP="006135F2">
      <w:pPr>
        <w:widowControl w:val="0"/>
        <w:numPr>
          <w:ilvl w:val="0"/>
          <w:numId w:val="5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консультирование специалистами педагогов по выбору индивидуально-ориентированных методов и приемов работы;</w:t>
      </w:r>
    </w:p>
    <w:p w:rsidR="008976FC" w:rsidRPr="006135F2" w:rsidRDefault="008976FC" w:rsidP="006135F2">
      <w:pPr>
        <w:widowControl w:val="0"/>
        <w:numPr>
          <w:ilvl w:val="0"/>
          <w:numId w:val="5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8976FC" w:rsidRPr="006135F2" w:rsidRDefault="008976FC" w:rsidP="006135F2">
      <w:pPr>
        <w:widowControl w:val="0"/>
        <w:numPr>
          <w:ilvl w:val="0"/>
          <w:numId w:val="55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Информационно-просветительская работа включает:</w:t>
      </w:r>
    </w:p>
    <w:p w:rsidR="008976FC" w:rsidRPr="006135F2" w:rsidRDefault="008976FC" w:rsidP="006135F2">
      <w:pPr>
        <w:widowControl w:val="0"/>
        <w:numPr>
          <w:ilvl w:val="0"/>
          <w:numId w:val="5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информационную поддержку образовательной деятельности обучающихся, их родителей (законных представителей), педагогических работников;</w:t>
      </w:r>
    </w:p>
    <w:p w:rsidR="008976FC" w:rsidRPr="006135F2" w:rsidRDefault="008976FC" w:rsidP="006135F2">
      <w:pPr>
        <w:widowControl w:val="0"/>
        <w:numPr>
          <w:ilvl w:val="0"/>
          <w:numId w:val="5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8976FC" w:rsidRPr="006135F2" w:rsidRDefault="008976FC" w:rsidP="006135F2">
      <w:pPr>
        <w:widowControl w:val="0"/>
        <w:numPr>
          <w:ilvl w:val="0"/>
          <w:numId w:val="5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проведение тематических выступлений, онлайн-консульта- ций для педагогов и родителей (законных представителей) по разъяснению индивидуально-типоло</w:t>
      </w:r>
      <w:r w:rsidR="00260A18">
        <w:rPr>
          <w:rFonts w:ascii="Times New Roman" w:eastAsia="Times New Roman" w:hAnsi="Times New Roman" w:cs="Times New Roman"/>
          <w:lang w:eastAsia="ru-RU" w:bidi="ru-RU"/>
        </w:rPr>
        <w:t xml:space="preserve">гических особенностей различных </w:t>
      </w:r>
      <w:r w:rsidRPr="006135F2">
        <w:rPr>
          <w:rFonts w:ascii="Times New Roman" w:eastAsia="Times New Roman" w:hAnsi="Times New Roman" w:cs="Times New Roman"/>
          <w:lang w:eastAsia="ru-RU" w:bidi="ru-RU"/>
        </w:rPr>
        <w:t xml:space="preserve">категорий обучающихся с </w:t>
      </w:r>
      <w:r w:rsidRPr="006135F2">
        <w:rPr>
          <w:rFonts w:ascii="Times New Roman" w:eastAsia="Times New Roman" w:hAnsi="Times New Roman" w:cs="Times New Roman"/>
          <w:lang w:eastAsia="ru-RU" w:bidi="ru-RU"/>
        </w:rPr>
        <w:lastRenderedPageBreak/>
        <w:t>трудностями в обучении и социализации.</w:t>
      </w:r>
    </w:p>
    <w:p w:rsidR="008976FC" w:rsidRPr="006135F2" w:rsidRDefault="008976FC" w:rsidP="006135F2">
      <w:pPr>
        <w:widowControl w:val="0"/>
        <w:numPr>
          <w:ilvl w:val="0"/>
          <w:numId w:val="5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8976FC" w:rsidRPr="006135F2" w:rsidRDefault="008976FC" w:rsidP="006135F2">
      <w:pPr>
        <w:widowControl w:val="0"/>
        <w:numPr>
          <w:ilvl w:val="0"/>
          <w:numId w:val="5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мероприятия, направленные на развитие и коррекцию эмоциональной регуляции поведения и деятельности;</w:t>
      </w:r>
    </w:p>
    <w:p w:rsidR="008976FC" w:rsidRPr="006135F2" w:rsidRDefault="008976FC" w:rsidP="006135F2">
      <w:pPr>
        <w:widowControl w:val="0"/>
        <w:numPr>
          <w:ilvl w:val="0"/>
          <w:numId w:val="5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8976FC" w:rsidRPr="006135F2" w:rsidRDefault="008976FC" w:rsidP="006135F2">
      <w:pPr>
        <w:widowControl w:val="0"/>
        <w:numPr>
          <w:ilvl w:val="0"/>
          <w:numId w:val="5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8976FC" w:rsidRPr="006135F2" w:rsidRDefault="008976FC" w:rsidP="006135F2">
      <w:pPr>
        <w:widowControl w:val="0"/>
        <w:numPr>
          <w:ilvl w:val="0"/>
          <w:numId w:val="5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8976FC" w:rsidRPr="006135F2" w:rsidRDefault="008976FC" w:rsidP="006135F2">
      <w:pPr>
        <w:widowControl w:val="0"/>
        <w:numPr>
          <w:ilvl w:val="0"/>
          <w:numId w:val="5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мероприятия, направленные на развитие отдельных сторон познавательной сферы;</w:t>
      </w:r>
    </w:p>
    <w:p w:rsidR="008976FC" w:rsidRPr="006135F2" w:rsidRDefault="008976FC" w:rsidP="006135F2">
      <w:pPr>
        <w:widowControl w:val="0"/>
        <w:numPr>
          <w:ilvl w:val="0"/>
          <w:numId w:val="5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мероприятия, направленные на преодоление трудностей речевого развития;</w:t>
      </w:r>
    </w:p>
    <w:p w:rsidR="008976FC" w:rsidRPr="006135F2" w:rsidRDefault="008976FC" w:rsidP="006135F2">
      <w:pPr>
        <w:widowControl w:val="0"/>
        <w:numPr>
          <w:ilvl w:val="0"/>
          <w:numId w:val="55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мероприятия, направленные на психологическую поддержку обучающихся с инвалидностью.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8976FC" w:rsidRPr="001158F5" w:rsidRDefault="008976FC" w:rsidP="001158F5">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w:t>
      </w:r>
      <w:bookmarkStart w:id="881" w:name="bookmark1957"/>
      <w:r w:rsidR="001158F5">
        <w:rPr>
          <w:rFonts w:ascii="Times New Roman" w:eastAsia="Times New Roman" w:hAnsi="Times New Roman" w:cs="Times New Roman"/>
          <w:lang w:eastAsia="ru-RU" w:bidi="ru-RU"/>
        </w:rPr>
        <w:t>ьной адаптации.</w:t>
      </w:r>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82" w:name="_Toc105502812"/>
      <w:r w:rsidRPr="006135F2">
        <w:rPr>
          <w:rFonts w:ascii="Times New Roman" w:eastAsia="Arial" w:hAnsi="Times New Roman" w:cs="Times New Roman"/>
          <w:b/>
          <w:bCs/>
          <w:color w:val="231E20"/>
          <w:lang w:eastAsia="ru-RU" w:bidi="ru-RU"/>
        </w:rPr>
        <w:t>2.4.3. Механизмы реализации программы</w:t>
      </w:r>
      <w:bookmarkEnd w:id="881"/>
      <w:bookmarkEnd w:id="88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w:t>
      </w:r>
      <w:r w:rsidRPr="006135F2">
        <w:rPr>
          <w:rFonts w:ascii="Times New Roman" w:eastAsia="Times New Roman" w:hAnsi="Times New Roman" w:cs="Times New Roman"/>
          <w:lang w:eastAsia="ru-RU" w:bidi="ru-RU"/>
        </w:rPr>
        <w:lastRenderedPageBreak/>
        <w:t>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методических объединениях групп педагогов и специалистов, работающих с обучающимися; принимается итоговое решение.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w:t>
      </w:r>
      <w:r w:rsidRPr="006135F2">
        <w:rPr>
          <w:rFonts w:ascii="Times New Roman" w:eastAsia="Times New Roman" w:hAnsi="Times New Roman" w:cs="Times New Roman"/>
          <w:lang w:eastAsia="ru-RU" w:bidi="ru-RU"/>
        </w:rPr>
        <w:lastRenderedPageBreak/>
        <w:t>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Организация сетевого взаимодействия</w:t>
      </w:r>
      <w:r w:rsidRPr="006135F2">
        <w:rPr>
          <w:rFonts w:ascii="Times New Roman" w:eastAsia="Times New Roman" w:hAnsi="Times New Roman" w:cs="Times New Roman"/>
          <w:lang w:eastAsia="ru-RU" w:bidi="ru-RU"/>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w:t>
      </w:r>
      <w:r w:rsidRPr="006135F2">
        <w:rPr>
          <w:rFonts w:ascii="Times New Roman" w:eastAsia="Times New Roman" w:hAnsi="Times New Roman" w:cs="Times New Roman"/>
          <w:lang w:eastAsia="ru-RU" w:bidi="ru-RU"/>
        </w:rPr>
        <w:lastRenderedPageBreak/>
        <w:t>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883" w:name="bookmark1959"/>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84" w:name="_Toc105502813"/>
      <w:r w:rsidRPr="006135F2">
        <w:rPr>
          <w:rFonts w:ascii="Times New Roman" w:eastAsia="Arial" w:hAnsi="Times New Roman" w:cs="Times New Roman"/>
          <w:b/>
          <w:bCs/>
          <w:color w:val="231E20"/>
          <w:lang w:eastAsia="ru-RU" w:bidi="ru-RU"/>
        </w:rPr>
        <w:t>2.4.4. Требования к условиям реализации программы</w:t>
      </w:r>
      <w:bookmarkEnd w:id="883"/>
      <w:bookmarkEnd w:id="884"/>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Психолого-педагогическое обеспечение: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—обеспечение дифференцированных условий (оптимальный режим учебных нагрузок);</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—обеспечение психолого-педагогических условий (коррекционно-развивающая направленность учебно-воспитательного процесса;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—учет индивидуальных особенностей и особых образовательных, социально-коммуникативных потребностей обучающихся;</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—соблюдение комфортного психоэмоционального режима;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специальных методов, приемов, средств обучения;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w:t>
      </w:r>
      <w:r w:rsidRPr="006135F2">
        <w:rPr>
          <w:rFonts w:ascii="Times New Roman" w:eastAsia="Times New Roman" w:hAnsi="Times New Roman" w:cs="Times New Roman"/>
          <w:lang w:eastAsia="ru-RU" w:bidi="ru-RU"/>
        </w:rPr>
        <w:lastRenderedPageBreak/>
        <w:t>мероприятий;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Программно-методическое обеспечение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Кадровое обеспечение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Материально-техническое обеспечение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i/>
          <w:iCs/>
          <w:lang w:eastAsia="ru-RU" w:bidi="ru-RU"/>
        </w:rPr>
        <w:t>Информационное обеспечение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—обеспечивающей воспитание, обучение, социальную адаптацию и интеграцию;</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8976FC" w:rsidRPr="001158F5" w:rsidRDefault="008976FC" w:rsidP="001158F5">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w:t>
      </w:r>
      <w:bookmarkStart w:id="885" w:name="bookmark1961"/>
      <w:r w:rsidR="001158F5">
        <w:rPr>
          <w:rFonts w:ascii="Times New Roman" w:eastAsia="Times New Roman" w:hAnsi="Times New Roman" w:cs="Times New Roman"/>
          <w:lang w:eastAsia="ru-RU" w:bidi="ru-RU"/>
        </w:rPr>
        <w:t>тандартом.</w:t>
      </w:r>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886" w:name="_Toc105502814"/>
      <w:r w:rsidRPr="006135F2">
        <w:rPr>
          <w:rFonts w:ascii="Times New Roman" w:eastAsia="Arial" w:hAnsi="Times New Roman" w:cs="Times New Roman"/>
          <w:b/>
          <w:bCs/>
          <w:color w:val="231E20"/>
          <w:lang w:eastAsia="ru-RU" w:bidi="ru-RU"/>
        </w:rPr>
        <w:t>2.4.5. Планируемые результаты коррекционной работы</w:t>
      </w:r>
      <w:bookmarkEnd w:id="885"/>
      <w:bookmarkEnd w:id="886"/>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Программа коррекционной работы предусматривает выполнение требований к результатам, определенным ФГОС ООО.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Планируемые результаты ПКР имеют дифференцированный </w:t>
      </w:r>
      <w:r w:rsidRPr="006135F2">
        <w:rPr>
          <w:rFonts w:ascii="Times New Roman" w:eastAsia="Times New Roman" w:hAnsi="Times New Roman" w:cs="Times New Roman"/>
          <w:lang w:eastAsia="ru-RU" w:bidi="ru-RU"/>
        </w:rPr>
        <w:lastRenderedPageBreak/>
        <w:t>характер и могут определяться индивидуальными программами развития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sectPr w:rsidR="008976FC" w:rsidRPr="006135F2">
          <w:headerReference w:type="even" r:id="rId109"/>
          <w:headerReference w:type="default" r:id="rId110"/>
          <w:footerReference w:type="even" r:id="rId111"/>
          <w:footerReference w:type="default" r:id="rId112"/>
          <w:footnotePr>
            <w:numRestart w:val="eachPage"/>
          </w:footnotePr>
          <w:pgSz w:w="7824" w:h="12019"/>
          <w:pgMar w:top="571" w:right="703" w:bottom="977" w:left="709" w:header="0" w:footer="3" w:gutter="0"/>
          <w:cols w:space="720"/>
          <w:noEndnote/>
          <w:docGrid w:linePitch="360"/>
        </w:sectPr>
      </w:pPr>
      <w:r w:rsidRPr="006135F2">
        <w:rPr>
          <w:rFonts w:ascii="Times New Roman" w:eastAsia="Times New Roman" w:hAnsi="Times New Roman" w:cs="Times New Roman"/>
          <w:lang w:eastAsia="ru-RU" w:bidi="ru-RU"/>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8976FC" w:rsidRPr="006135F2" w:rsidRDefault="008976FC" w:rsidP="006135F2">
      <w:pPr>
        <w:widowControl w:val="0"/>
        <w:spacing w:after="0" w:line="240" w:lineRule="auto"/>
        <w:outlineLvl w:val="0"/>
        <w:rPr>
          <w:rFonts w:ascii="Times New Roman" w:eastAsia="Arial" w:hAnsi="Times New Roman" w:cs="Times New Roman"/>
          <w:b/>
          <w:bCs/>
          <w:color w:val="231E20"/>
          <w:lang w:eastAsia="ru-RU" w:bidi="ru-RU"/>
        </w:rPr>
      </w:pPr>
      <w:bookmarkStart w:id="887" w:name="_Toc105502815"/>
      <w:r w:rsidRPr="006135F2">
        <w:rPr>
          <w:rFonts w:ascii="Times New Roman" w:eastAsia="Arial" w:hAnsi="Times New Roman" w:cs="Times New Roman"/>
          <w:b/>
          <w:bCs/>
          <w:color w:val="231E20"/>
          <w:lang w:eastAsia="ru-RU" w:bidi="ru-RU"/>
        </w:rPr>
        <w:lastRenderedPageBreak/>
        <w:t xml:space="preserve">3. </w:t>
      </w:r>
      <w:bookmarkStart w:id="888" w:name="bookmark1963"/>
      <w:r w:rsidRPr="006135F2">
        <w:rPr>
          <w:rFonts w:ascii="Times New Roman" w:eastAsia="Arial" w:hAnsi="Times New Roman" w:cs="Times New Roman"/>
          <w:b/>
          <w:bCs/>
          <w:color w:val="231E20"/>
          <w:lang w:eastAsia="ru-RU" w:bidi="ru-RU"/>
        </w:rPr>
        <w:t>ОРГАНИЗАЦИОННЫЙ РАЗДЕЛ ПРОГРАММЫ ОСНОВНОГО ОБЩЕГО ОБРАЗОВАНИЯ</w:t>
      </w:r>
      <w:bookmarkEnd w:id="887"/>
      <w:bookmarkEnd w:id="888"/>
    </w:p>
    <w:p w:rsidR="008976FC" w:rsidRPr="006135F2" w:rsidRDefault="001158F5" w:rsidP="006135F2">
      <w:pPr>
        <w:widowControl w:val="0"/>
        <w:spacing w:after="0" w:line="240" w:lineRule="auto"/>
        <w:outlineLvl w:val="1"/>
        <w:rPr>
          <w:rFonts w:ascii="Times New Roman" w:eastAsia="Arial" w:hAnsi="Times New Roman" w:cs="Times New Roman"/>
          <w:b/>
          <w:bCs/>
          <w:color w:val="231E20"/>
          <w:lang w:eastAsia="ru-RU" w:bidi="ru-RU"/>
        </w:rPr>
      </w:pPr>
      <w:bookmarkStart w:id="889" w:name="bookmark1965"/>
      <w:bookmarkStart w:id="890" w:name="_Toc105502816"/>
      <w:r>
        <w:rPr>
          <w:rFonts w:ascii="Times New Roman" w:eastAsia="Arial" w:hAnsi="Times New Roman" w:cs="Times New Roman"/>
          <w:b/>
          <w:bCs/>
          <w:color w:val="231E20"/>
          <w:lang w:eastAsia="ru-RU" w:bidi="ru-RU"/>
        </w:rPr>
        <w:t xml:space="preserve">3.1. </w:t>
      </w:r>
      <w:r w:rsidR="008976FC" w:rsidRPr="006135F2">
        <w:rPr>
          <w:rFonts w:ascii="Times New Roman" w:eastAsia="Arial" w:hAnsi="Times New Roman" w:cs="Times New Roman"/>
          <w:b/>
          <w:bCs/>
          <w:color w:val="231E20"/>
          <w:lang w:eastAsia="ru-RU" w:bidi="ru-RU"/>
        </w:rPr>
        <w:t xml:space="preserve"> УЧЕБНЫЙ ПЛАН ПРОГРАММЫ</w:t>
      </w:r>
      <w:bookmarkEnd w:id="889"/>
      <w:bookmarkEnd w:id="890"/>
      <w:r w:rsidR="008976FC" w:rsidRPr="006135F2">
        <w:rPr>
          <w:rFonts w:ascii="Times New Roman" w:eastAsia="Arial" w:hAnsi="Times New Roman" w:cs="Times New Roman"/>
          <w:b/>
          <w:bCs/>
          <w:color w:val="231E20"/>
          <w:lang w:eastAsia="ru-RU" w:bidi="ru-RU"/>
        </w:rPr>
        <w:t xml:space="preserve"> </w:t>
      </w:r>
      <w:bookmarkStart w:id="891" w:name="_Toc105502817"/>
      <w:r w:rsidR="008976FC" w:rsidRPr="006135F2">
        <w:rPr>
          <w:rFonts w:ascii="Times New Roman" w:eastAsia="Arial" w:hAnsi="Times New Roman" w:cs="Times New Roman"/>
          <w:b/>
          <w:bCs/>
          <w:color w:val="231E20"/>
          <w:lang w:eastAsia="ru-RU" w:bidi="ru-RU"/>
        </w:rPr>
        <w:t>ОСНОВНОГО ОБЩЕГО ОБРАЗОВАНИЯ</w:t>
      </w:r>
      <w:bookmarkEnd w:id="891"/>
    </w:p>
    <w:p w:rsidR="008976FC" w:rsidRPr="006135F2" w:rsidRDefault="001158F5"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У</w:t>
      </w:r>
      <w:r w:rsidR="008976FC" w:rsidRPr="006135F2">
        <w:rPr>
          <w:rFonts w:ascii="Times New Roman" w:eastAsia="Times New Roman" w:hAnsi="Times New Roman" w:cs="Times New Roman"/>
          <w:lang w:eastAsia="ru-RU" w:bidi="ru-RU"/>
        </w:rPr>
        <w:t xml:space="preserve">чебный план </w:t>
      </w:r>
      <w:r w:rsidR="00260A18">
        <w:rPr>
          <w:rFonts w:ascii="Times New Roman" w:eastAsia="Times New Roman" w:hAnsi="Times New Roman" w:cs="Times New Roman"/>
          <w:lang w:eastAsia="ru-RU" w:bidi="ru-RU"/>
        </w:rPr>
        <w:t>ГОУ ТО «Долматовская школа»</w:t>
      </w:r>
      <w:r>
        <w:rPr>
          <w:rFonts w:ascii="Times New Roman" w:eastAsia="Times New Roman" w:hAnsi="Times New Roman" w:cs="Times New Roman"/>
          <w:lang w:eastAsia="ru-RU" w:bidi="ru-RU"/>
        </w:rPr>
        <w:t xml:space="preserve"> </w:t>
      </w:r>
      <w:r w:rsidR="008976FC" w:rsidRPr="006135F2">
        <w:rPr>
          <w:rFonts w:ascii="Times New Roman" w:eastAsia="Times New Roman" w:hAnsi="Times New Roman" w:cs="Times New Roman"/>
          <w:lang w:eastAsia="ru-RU" w:bidi="ru-RU"/>
        </w:rPr>
        <w:t xml:space="preserve">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976FC" w:rsidRPr="006135F2" w:rsidRDefault="001158F5"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У</w:t>
      </w:r>
      <w:r w:rsidR="008976FC" w:rsidRPr="006135F2">
        <w:rPr>
          <w:rFonts w:ascii="Times New Roman" w:eastAsia="Times New Roman" w:hAnsi="Times New Roman" w:cs="Times New Roman"/>
          <w:lang w:eastAsia="ru-RU" w:bidi="ru-RU"/>
        </w:rPr>
        <w:t>чебный план:</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—фиксирует максимальный объем учебной нагрузки обучающихся;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—определяет (регламентирует) перечень учебных предметов, курсов и время, отводимое на их освоение и организацию;</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—распределяет учебные предметы, курсы, модули по классам и учебным годам.</w:t>
      </w:r>
    </w:p>
    <w:p w:rsidR="008976FC" w:rsidRPr="006135F2" w:rsidRDefault="001158F5" w:rsidP="006135F2">
      <w:pPr>
        <w:widowControl w:val="0"/>
        <w:spacing w:after="0" w:line="240" w:lineRule="auto"/>
        <w:ind w:firstLine="24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У</w:t>
      </w:r>
      <w:r w:rsidR="008976FC" w:rsidRPr="006135F2">
        <w:rPr>
          <w:rFonts w:ascii="Times New Roman" w:eastAsia="Times New Roman" w:hAnsi="Times New Roman" w:cs="Times New Roman"/>
          <w:lang w:eastAsia="ru-RU" w:bidi="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Примерный учебный план состоит из двух частей: обязательной части и части, формируемой участниками образовательных отношений.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Время, отводимое на данную часть примерного учебного плана, может быть использовано на: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—другие виды учебной, воспитательной, спортивной и иной деятельности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Продолжительность учебного года основного общего образования составляет 34 недели.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Продолжительность каникул в течение учебного года составляет не менее 30 календарных дней, летом — не менее 8 недель.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Продолжительность урока </w:t>
      </w:r>
      <w:r w:rsidR="00D04324">
        <w:rPr>
          <w:rFonts w:ascii="Times New Roman" w:eastAsia="Times New Roman" w:hAnsi="Times New Roman" w:cs="Times New Roman"/>
          <w:lang w:eastAsia="ru-RU" w:bidi="ru-RU"/>
        </w:rPr>
        <w:t>в основной школе составляет 40</w:t>
      </w:r>
      <w:r w:rsidRPr="006135F2">
        <w:rPr>
          <w:rFonts w:ascii="Times New Roman" w:eastAsia="Times New Roman" w:hAnsi="Times New Roman" w:cs="Times New Roman"/>
          <w:lang w:eastAsia="ru-RU" w:bidi="ru-RU"/>
        </w:rPr>
        <w:t xml:space="preserve"> минут. Во время занятий необходим перерыв для гимнастики не менее 2 минут.</w:t>
      </w:r>
    </w:p>
    <w:p w:rsidR="008976FC" w:rsidRPr="006135F2" w:rsidRDefault="008976FC" w:rsidP="00D04324">
      <w:pPr>
        <w:widowControl w:val="0"/>
        <w:spacing w:after="0" w:line="240" w:lineRule="auto"/>
        <w:ind w:firstLine="240"/>
        <w:jc w:val="both"/>
        <w:rPr>
          <w:rFonts w:ascii="Times New Roman" w:eastAsia="Courier New" w:hAnsi="Times New Roman" w:cs="Times New Roman"/>
          <w:lang w:eastAsia="ru-RU" w:bidi="ru-RU"/>
        </w:rPr>
        <w:sectPr w:rsidR="008976FC" w:rsidRPr="006135F2">
          <w:footnotePr>
            <w:numRestart w:val="eachPage"/>
          </w:footnotePr>
          <w:pgSz w:w="7824" w:h="12019"/>
          <w:pgMar w:top="635" w:right="709" w:bottom="965" w:left="712" w:header="0" w:footer="3" w:gutter="0"/>
          <w:cols w:space="720"/>
          <w:noEndnote/>
          <w:docGrid w:linePitch="360"/>
        </w:sectPr>
      </w:pP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rsidSect="00D04324">
          <w:headerReference w:type="even" r:id="rId113"/>
          <w:headerReference w:type="default" r:id="rId114"/>
          <w:footerReference w:type="even" r:id="rId115"/>
          <w:footerReference w:type="default" r:id="rId116"/>
          <w:footnotePr>
            <w:numRestart w:val="eachPage"/>
          </w:footnotePr>
          <w:type w:val="continuous"/>
          <w:pgSz w:w="7824" w:h="12019"/>
          <w:pgMar w:top="737" w:right="403" w:bottom="680" w:left="431" w:header="5" w:footer="3" w:gutter="0"/>
          <w:cols w:space="720"/>
          <w:noEndnote/>
          <w:docGrid w:linePitch="360"/>
        </w:sectPr>
      </w:pP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892" w:name="bookmark1968"/>
    </w:p>
    <w:p w:rsidR="0088320C" w:rsidRPr="0088320C" w:rsidRDefault="0088320C" w:rsidP="0088320C">
      <w:pPr>
        <w:spacing w:after="0" w:line="240" w:lineRule="auto"/>
        <w:jc w:val="center"/>
        <w:rPr>
          <w:rFonts w:ascii="Times New Roman" w:eastAsia="Times New Roman" w:hAnsi="Times New Roman" w:cs="Times New Roman"/>
          <w:b/>
          <w:sz w:val="28"/>
          <w:szCs w:val="24"/>
          <w:lang w:eastAsia="ru-RU"/>
        </w:rPr>
      </w:pPr>
      <w:bookmarkStart w:id="893" w:name="_Toc105502818"/>
      <w:r w:rsidRPr="0088320C">
        <w:rPr>
          <w:rFonts w:ascii="Times New Roman" w:eastAsia="Times New Roman" w:hAnsi="Times New Roman" w:cs="Times New Roman"/>
          <w:b/>
          <w:sz w:val="28"/>
          <w:szCs w:val="24"/>
          <w:lang w:eastAsia="ru-RU"/>
        </w:rPr>
        <w:t xml:space="preserve">Учебный план </w:t>
      </w:r>
      <w:r w:rsidR="00260A18">
        <w:rPr>
          <w:rFonts w:ascii="Times New Roman" w:eastAsia="Times New Roman" w:hAnsi="Times New Roman" w:cs="Times New Roman"/>
          <w:b/>
          <w:sz w:val="28"/>
          <w:szCs w:val="24"/>
          <w:lang w:eastAsia="ru-RU"/>
        </w:rPr>
        <w:t>ГОУ ТО «Долматовская школа»</w:t>
      </w:r>
      <w:r w:rsidRPr="0088320C">
        <w:rPr>
          <w:rFonts w:ascii="Times New Roman" w:eastAsia="Times New Roman" w:hAnsi="Times New Roman" w:cs="Times New Roman"/>
          <w:b/>
          <w:sz w:val="28"/>
          <w:szCs w:val="24"/>
          <w:lang w:eastAsia="ru-RU"/>
        </w:rPr>
        <w:t xml:space="preserve"> на 2022-2023 учебный год </w:t>
      </w:r>
    </w:p>
    <w:p w:rsidR="0088320C" w:rsidRPr="0088320C" w:rsidRDefault="0088320C" w:rsidP="0088320C">
      <w:pPr>
        <w:spacing w:after="0" w:line="240" w:lineRule="auto"/>
        <w:jc w:val="center"/>
        <w:rPr>
          <w:rFonts w:ascii="Times New Roman" w:eastAsia="Times New Roman" w:hAnsi="Times New Roman" w:cs="Times New Roman"/>
          <w:b/>
          <w:sz w:val="28"/>
          <w:szCs w:val="24"/>
          <w:lang w:eastAsia="ru-RU"/>
        </w:rPr>
      </w:pPr>
      <w:r w:rsidRPr="0088320C">
        <w:rPr>
          <w:rFonts w:ascii="Times New Roman" w:eastAsia="Times New Roman" w:hAnsi="Times New Roman" w:cs="Times New Roman"/>
          <w:b/>
          <w:sz w:val="28"/>
          <w:szCs w:val="24"/>
          <w:lang w:eastAsia="ru-RU"/>
        </w:rPr>
        <w:t xml:space="preserve">основное общее образование 5-9 класс (ФГОС) </w:t>
      </w:r>
    </w:p>
    <w:p w:rsidR="0088320C" w:rsidRPr="0088320C" w:rsidRDefault="0088320C" w:rsidP="0088320C">
      <w:pPr>
        <w:spacing w:after="0" w:line="240" w:lineRule="auto"/>
        <w:jc w:val="center"/>
        <w:rPr>
          <w:rFonts w:ascii="Times New Roman" w:eastAsia="Times New Roman" w:hAnsi="Times New Roman" w:cs="Times New Roman"/>
          <w:b/>
          <w:sz w:val="28"/>
          <w:szCs w:val="24"/>
          <w:lang w:eastAsia="ru-RU"/>
        </w:rPr>
      </w:pPr>
      <w:r w:rsidRPr="0088320C">
        <w:rPr>
          <w:rFonts w:ascii="Times New Roman" w:eastAsia="Times New Roman" w:hAnsi="Times New Roman" w:cs="Times New Roman"/>
          <w:b/>
          <w:sz w:val="28"/>
          <w:szCs w:val="24"/>
          <w:lang w:eastAsia="ru-RU"/>
        </w:rPr>
        <w:t>(5-дневная неделя)</w:t>
      </w:r>
    </w:p>
    <w:p w:rsidR="0088320C" w:rsidRPr="0088320C" w:rsidRDefault="0088320C" w:rsidP="0088320C">
      <w:pPr>
        <w:spacing w:after="0" w:line="240" w:lineRule="auto"/>
        <w:rPr>
          <w:rFonts w:ascii="Times New Roman" w:eastAsia="Times New Roman" w:hAnsi="Times New Roman" w:cs="Times New Roman"/>
          <w:b/>
          <w:szCs w:val="20"/>
          <w:lang w:eastAsia="ru-RU"/>
        </w:rPr>
      </w:pPr>
    </w:p>
    <w:tbl>
      <w:tblPr>
        <w:tblW w:w="10463"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0"/>
        <w:gridCol w:w="1789"/>
        <w:gridCol w:w="972"/>
        <w:gridCol w:w="926"/>
        <w:gridCol w:w="851"/>
        <w:gridCol w:w="897"/>
        <w:gridCol w:w="946"/>
        <w:gridCol w:w="992"/>
      </w:tblGrid>
      <w:tr w:rsidR="0088320C" w:rsidRPr="0088320C" w:rsidTr="004378C4">
        <w:tc>
          <w:tcPr>
            <w:tcW w:w="3090"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jc w:val="center"/>
              <w:rPr>
                <w:rFonts w:ascii="Times New Roman" w:eastAsia="Times New Roman" w:hAnsi="Times New Roman" w:cs="Times New Roman"/>
                <w:b/>
                <w:szCs w:val="20"/>
                <w:lang w:eastAsia="ru-RU"/>
              </w:rPr>
            </w:pPr>
            <w:r w:rsidRPr="0088320C">
              <w:rPr>
                <w:rFonts w:ascii="Times New Roman" w:eastAsia="Times New Roman" w:hAnsi="Times New Roman" w:cs="Times New Roman"/>
                <w:b/>
                <w:szCs w:val="20"/>
                <w:lang w:eastAsia="ru-RU"/>
              </w:rPr>
              <w:t>Предметные  области</w:t>
            </w: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jc w:val="center"/>
              <w:rPr>
                <w:rFonts w:ascii="Times New Roman" w:eastAsia="Times New Roman" w:hAnsi="Times New Roman" w:cs="Times New Roman"/>
                <w:b/>
                <w:szCs w:val="20"/>
                <w:lang w:eastAsia="ru-RU"/>
              </w:rPr>
            </w:pPr>
            <w:r w:rsidRPr="0088320C">
              <w:rPr>
                <w:rFonts w:ascii="Times New Roman" w:eastAsia="Times New Roman" w:hAnsi="Times New Roman" w:cs="Times New Roman"/>
                <w:b/>
                <w:szCs w:val="20"/>
                <w:lang w:eastAsia="ru-RU"/>
              </w:rPr>
              <w:t>Учебные предметы</w:t>
            </w:r>
          </w:p>
        </w:tc>
        <w:tc>
          <w:tcPr>
            <w:tcW w:w="5584" w:type="dxa"/>
            <w:gridSpan w:val="6"/>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jc w:val="center"/>
              <w:rPr>
                <w:rFonts w:ascii="Times New Roman" w:eastAsia="Times New Roman" w:hAnsi="Times New Roman" w:cs="Times New Roman"/>
                <w:b/>
                <w:szCs w:val="20"/>
                <w:lang w:eastAsia="ru-RU"/>
              </w:rPr>
            </w:pPr>
            <w:r w:rsidRPr="0088320C">
              <w:rPr>
                <w:rFonts w:ascii="Times New Roman" w:eastAsia="Times New Roman" w:hAnsi="Times New Roman" w:cs="Times New Roman"/>
                <w:b/>
                <w:szCs w:val="20"/>
                <w:lang w:eastAsia="ru-RU"/>
              </w:rPr>
              <w:t>Количество часов в неделю</w:t>
            </w:r>
          </w:p>
        </w:tc>
      </w:tr>
      <w:tr w:rsidR="0088320C" w:rsidRPr="0088320C" w:rsidTr="004378C4">
        <w:tc>
          <w:tcPr>
            <w:tcW w:w="3090"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jc w:val="center"/>
              <w:rPr>
                <w:rFonts w:ascii="Times New Roman" w:eastAsia="Times New Roman" w:hAnsi="Times New Roman" w:cs="Times New Roman"/>
                <w:b/>
                <w:szCs w:val="20"/>
                <w:lang w:eastAsia="ru-RU"/>
              </w:rPr>
            </w:pP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jc w:val="center"/>
              <w:rPr>
                <w:rFonts w:ascii="Times New Roman" w:eastAsia="Times New Roman" w:hAnsi="Times New Roman" w:cs="Times New Roman"/>
                <w:b/>
                <w:szCs w:val="20"/>
                <w:lang w:eastAsia="ru-RU"/>
              </w:rPr>
            </w:pPr>
            <w:r w:rsidRPr="0088320C">
              <w:rPr>
                <w:rFonts w:ascii="Times New Roman" w:eastAsia="Times New Roman" w:hAnsi="Times New Roman" w:cs="Times New Roman"/>
                <w:b/>
                <w:szCs w:val="20"/>
                <w:lang w:eastAsia="ru-RU"/>
              </w:rPr>
              <w:t>Федеральный компонент</w:t>
            </w:r>
          </w:p>
        </w:tc>
        <w:tc>
          <w:tcPr>
            <w:tcW w:w="972"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jc w:val="center"/>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5</w:t>
            </w:r>
          </w:p>
        </w:tc>
        <w:tc>
          <w:tcPr>
            <w:tcW w:w="926"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jc w:val="center"/>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jc w:val="center"/>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7</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jc w:val="center"/>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8</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jc w:val="center"/>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9</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jc w:val="center"/>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итого</w:t>
            </w:r>
          </w:p>
        </w:tc>
      </w:tr>
      <w:tr w:rsidR="0088320C" w:rsidRPr="0088320C" w:rsidTr="004378C4">
        <w:tc>
          <w:tcPr>
            <w:tcW w:w="3090" w:type="dxa"/>
            <w:vMerge w:val="restart"/>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Русский язык и литература</w:t>
            </w: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Русский язык</w:t>
            </w:r>
          </w:p>
        </w:tc>
        <w:tc>
          <w:tcPr>
            <w:tcW w:w="972"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5/170</w:t>
            </w:r>
          </w:p>
        </w:tc>
        <w:tc>
          <w:tcPr>
            <w:tcW w:w="926"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6/204</w:t>
            </w:r>
          </w:p>
        </w:tc>
        <w:tc>
          <w:tcPr>
            <w:tcW w:w="851"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4/136</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21/714</w:t>
            </w:r>
          </w:p>
        </w:tc>
      </w:tr>
      <w:tr w:rsidR="0088320C" w:rsidRPr="0088320C" w:rsidTr="004378C4">
        <w:tc>
          <w:tcPr>
            <w:tcW w:w="3090" w:type="dxa"/>
            <w:vMerge/>
            <w:tcBorders>
              <w:top w:val="single" w:sz="4" w:space="0" w:color="auto"/>
              <w:left w:val="single" w:sz="4" w:space="0" w:color="auto"/>
              <w:bottom w:val="single" w:sz="4" w:space="0" w:color="auto"/>
              <w:right w:val="single" w:sz="4" w:space="0" w:color="auto"/>
            </w:tcBorders>
            <w:vAlign w:val="center"/>
            <w:hideMark/>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Литература </w:t>
            </w:r>
          </w:p>
        </w:tc>
        <w:tc>
          <w:tcPr>
            <w:tcW w:w="972"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 /102</w:t>
            </w:r>
          </w:p>
        </w:tc>
        <w:tc>
          <w:tcPr>
            <w:tcW w:w="926"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c>
          <w:tcPr>
            <w:tcW w:w="851"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13/442</w:t>
            </w:r>
          </w:p>
        </w:tc>
      </w:tr>
      <w:tr w:rsidR="0088320C" w:rsidRPr="0088320C" w:rsidTr="004378C4">
        <w:trPr>
          <w:trHeight w:val="405"/>
        </w:trPr>
        <w:tc>
          <w:tcPr>
            <w:tcW w:w="3090" w:type="dxa"/>
            <w:tcBorders>
              <w:top w:val="single" w:sz="4" w:space="0" w:color="auto"/>
              <w:left w:val="single" w:sz="4" w:space="0" w:color="auto"/>
              <w:right w:val="single" w:sz="4" w:space="0" w:color="auto"/>
            </w:tcBorders>
            <w:vAlign w:val="center"/>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Иностранный язык</w:t>
            </w: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Английский язык </w:t>
            </w:r>
          </w:p>
        </w:tc>
        <w:tc>
          <w:tcPr>
            <w:tcW w:w="972"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 / 102</w:t>
            </w:r>
          </w:p>
        </w:tc>
        <w:tc>
          <w:tcPr>
            <w:tcW w:w="926"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 / 102</w:t>
            </w:r>
          </w:p>
        </w:tc>
        <w:tc>
          <w:tcPr>
            <w:tcW w:w="851"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15/510</w:t>
            </w:r>
          </w:p>
        </w:tc>
      </w:tr>
      <w:tr w:rsidR="0088320C" w:rsidRPr="0088320C" w:rsidTr="004378C4">
        <w:tc>
          <w:tcPr>
            <w:tcW w:w="3090" w:type="dxa"/>
            <w:vMerge w:val="restart"/>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Математика и информатика</w:t>
            </w: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Математика</w:t>
            </w:r>
          </w:p>
        </w:tc>
        <w:tc>
          <w:tcPr>
            <w:tcW w:w="972"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5/170</w:t>
            </w:r>
          </w:p>
        </w:tc>
        <w:tc>
          <w:tcPr>
            <w:tcW w:w="926"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5/170</w:t>
            </w: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10/340</w:t>
            </w:r>
          </w:p>
        </w:tc>
      </w:tr>
      <w:tr w:rsidR="0088320C" w:rsidRPr="0088320C" w:rsidTr="004378C4">
        <w:tc>
          <w:tcPr>
            <w:tcW w:w="3090" w:type="dxa"/>
            <w:vMerge/>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Вероятность и статистика</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r>
      <w:tr w:rsidR="0088320C" w:rsidRPr="0088320C" w:rsidTr="004378C4">
        <w:tc>
          <w:tcPr>
            <w:tcW w:w="3090" w:type="dxa"/>
            <w:vMerge/>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Алгебра </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9/306</w:t>
            </w:r>
          </w:p>
        </w:tc>
      </w:tr>
      <w:tr w:rsidR="0088320C" w:rsidRPr="0088320C" w:rsidTr="004378C4">
        <w:tc>
          <w:tcPr>
            <w:tcW w:w="3090" w:type="dxa"/>
            <w:vMerge/>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Геометрия </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6/204</w:t>
            </w:r>
          </w:p>
        </w:tc>
      </w:tr>
      <w:tr w:rsidR="0088320C" w:rsidRPr="0088320C" w:rsidTr="004378C4">
        <w:tc>
          <w:tcPr>
            <w:tcW w:w="3090" w:type="dxa"/>
            <w:vMerge/>
            <w:tcBorders>
              <w:top w:val="single" w:sz="4" w:space="0" w:color="auto"/>
              <w:left w:val="single" w:sz="4" w:space="0" w:color="auto"/>
              <w:bottom w:val="single" w:sz="4" w:space="0" w:color="auto"/>
              <w:right w:val="single" w:sz="4" w:space="0" w:color="auto"/>
            </w:tcBorders>
            <w:vAlign w:val="center"/>
            <w:hideMark/>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Информатика</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r>
      <w:tr w:rsidR="0088320C" w:rsidRPr="0088320C" w:rsidTr="004378C4">
        <w:tc>
          <w:tcPr>
            <w:tcW w:w="3090" w:type="dxa"/>
            <w:vMerge w:val="restart"/>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Общественно-научные предметы </w:t>
            </w: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r>
      <w:tr w:rsidR="0088320C" w:rsidRPr="0088320C" w:rsidTr="004378C4">
        <w:tc>
          <w:tcPr>
            <w:tcW w:w="3090" w:type="dxa"/>
            <w:vMerge/>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История России. Всеобщая история</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 68</w:t>
            </w: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10/340</w:t>
            </w:r>
          </w:p>
        </w:tc>
      </w:tr>
      <w:tr w:rsidR="0088320C" w:rsidRPr="0088320C" w:rsidTr="004378C4">
        <w:tc>
          <w:tcPr>
            <w:tcW w:w="3090" w:type="dxa"/>
            <w:vMerge/>
            <w:tcBorders>
              <w:top w:val="single" w:sz="4" w:space="0" w:color="auto"/>
              <w:left w:val="single" w:sz="4" w:space="0" w:color="auto"/>
              <w:bottom w:val="single" w:sz="4" w:space="0" w:color="auto"/>
              <w:right w:val="single" w:sz="4" w:space="0" w:color="auto"/>
            </w:tcBorders>
            <w:vAlign w:val="center"/>
            <w:hideMark/>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Обществознание </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26"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51"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4/136</w:t>
            </w:r>
          </w:p>
        </w:tc>
      </w:tr>
      <w:tr w:rsidR="0088320C" w:rsidRPr="0088320C" w:rsidTr="004378C4">
        <w:tc>
          <w:tcPr>
            <w:tcW w:w="3090" w:type="dxa"/>
            <w:vMerge/>
            <w:tcBorders>
              <w:top w:val="single" w:sz="4" w:space="0" w:color="auto"/>
              <w:left w:val="single" w:sz="4" w:space="0" w:color="auto"/>
              <w:bottom w:val="single" w:sz="4" w:space="0" w:color="auto"/>
              <w:right w:val="single" w:sz="4" w:space="0" w:color="auto"/>
            </w:tcBorders>
            <w:vAlign w:val="center"/>
            <w:hideMark/>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География </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26"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51"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8/272</w:t>
            </w:r>
          </w:p>
        </w:tc>
      </w:tr>
      <w:tr w:rsidR="0088320C" w:rsidRPr="0088320C" w:rsidTr="004378C4">
        <w:tc>
          <w:tcPr>
            <w:tcW w:w="3090" w:type="dxa"/>
            <w:vMerge w:val="restart"/>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lastRenderedPageBreak/>
              <w:t xml:space="preserve">Естественно-научные предметы </w:t>
            </w: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Физика </w:t>
            </w:r>
          </w:p>
        </w:tc>
        <w:tc>
          <w:tcPr>
            <w:tcW w:w="972"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3/102</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7/238</w:t>
            </w:r>
          </w:p>
        </w:tc>
      </w:tr>
      <w:tr w:rsidR="0088320C" w:rsidRPr="0088320C" w:rsidTr="004378C4">
        <w:tc>
          <w:tcPr>
            <w:tcW w:w="3090" w:type="dxa"/>
            <w:vMerge/>
            <w:tcBorders>
              <w:top w:val="single" w:sz="4" w:space="0" w:color="auto"/>
              <w:left w:val="single" w:sz="4" w:space="0" w:color="auto"/>
              <w:bottom w:val="single" w:sz="4" w:space="0" w:color="auto"/>
              <w:right w:val="single" w:sz="4" w:space="0" w:color="auto"/>
            </w:tcBorders>
            <w:vAlign w:val="center"/>
            <w:hideMark/>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Химия </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4/136</w:t>
            </w:r>
          </w:p>
        </w:tc>
      </w:tr>
      <w:tr w:rsidR="0088320C" w:rsidRPr="0088320C" w:rsidTr="004378C4">
        <w:tc>
          <w:tcPr>
            <w:tcW w:w="3090" w:type="dxa"/>
            <w:vMerge/>
            <w:tcBorders>
              <w:top w:val="single" w:sz="4" w:space="0" w:color="auto"/>
              <w:left w:val="single" w:sz="4" w:space="0" w:color="auto"/>
              <w:bottom w:val="single" w:sz="4" w:space="0" w:color="auto"/>
              <w:right w:val="single" w:sz="4" w:space="0" w:color="auto"/>
            </w:tcBorders>
            <w:vAlign w:val="center"/>
            <w:hideMark/>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Биология </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26"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51"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7/238</w:t>
            </w:r>
          </w:p>
        </w:tc>
      </w:tr>
      <w:tr w:rsidR="0088320C" w:rsidRPr="0088320C" w:rsidTr="004378C4">
        <w:trPr>
          <w:trHeight w:val="255"/>
        </w:trPr>
        <w:tc>
          <w:tcPr>
            <w:tcW w:w="3090" w:type="dxa"/>
            <w:vMerge w:val="restart"/>
            <w:tcBorders>
              <w:top w:val="single" w:sz="4" w:space="0" w:color="auto"/>
              <w:left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Искусство </w:t>
            </w: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Музыка </w:t>
            </w:r>
          </w:p>
        </w:tc>
        <w:tc>
          <w:tcPr>
            <w:tcW w:w="972"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 w:val="18"/>
                <w:szCs w:val="16"/>
                <w:lang w:eastAsia="ru-RU"/>
              </w:rPr>
            </w:pPr>
            <w:r w:rsidRPr="0088320C">
              <w:rPr>
                <w:rFonts w:ascii="Times New Roman" w:eastAsia="Times New Roman" w:hAnsi="Times New Roman" w:cs="Times New Roman"/>
                <w:sz w:val="18"/>
                <w:szCs w:val="16"/>
                <w:lang w:eastAsia="ru-RU"/>
              </w:rPr>
              <w:t>4/136</w:t>
            </w:r>
          </w:p>
        </w:tc>
      </w:tr>
      <w:tr w:rsidR="0088320C" w:rsidRPr="0088320C" w:rsidTr="004378C4">
        <w:trPr>
          <w:trHeight w:val="435"/>
        </w:trPr>
        <w:tc>
          <w:tcPr>
            <w:tcW w:w="3090" w:type="dxa"/>
            <w:vMerge/>
            <w:tcBorders>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Изобразительное искусство</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 w:val="18"/>
                <w:szCs w:val="16"/>
                <w:lang w:eastAsia="ru-RU"/>
              </w:rPr>
            </w:pPr>
            <w:r w:rsidRPr="0088320C">
              <w:rPr>
                <w:rFonts w:ascii="Times New Roman" w:eastAsia="Times New Roman" w:hAnsi="Times New Roman" w:cs="Times New Roman"/>
                <w:sz w:val="18"/>
                <w:szCs w:val="16"/>
                <w:lang w:eastAsia="ru-RU"/>
              </w:rPr>
              <w:t>3/102</w:t>
            </w:r>
          </w:p>
        </w:tc>
      </w:tr>
      <w:tr w:rsidR="0088320C" w:rsidRPr="0088320C" w:rsidTr="004378C4">
        <w:trPr>
          <w:trHeight w:val="435"/>
        </w:trPr>
        <w:tc>
          <w:tcPr>
            <w:tcW w:w="3090" w:type="dxa"/>
            <w:tcBorders>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Технология </w:t>
            </w:r>
          </w:p>
        </w:tc>
        <w:tc>
          <w:tcPr>
            <w:tcW w:w="1789"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000000"/>
                <w:szCs w:val="20"/>
                <w:lang w:eastAsia="ru-RU"/>
              </w:rPr>
            </w:pPr>
            <w:r w:rsidRPr="0088320C">
              <w:rPr>
                <w:rFonts w:ascii="Times New Roman" w:eastAsia="Times New Roman" w:hAnsi="Times New Roman" w:cs="Times New Roman"/>
                <w:color w:val="000000"/>
                <w:szCs w:val="20"/>
                <w:lang w:eastAsia="ru-RU"/>
              </w:rPr>
              <w:t>Технология</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000000"/>
                <w:szCs w:val="20"/>
                <w:lang w:eastAsia="ru-RU"/>
              </w:rPr>
            </w:pPr>
            <w:r w:rsidRPr="0088320C">
              <w:rPr>
                <w:rFonts w:ascii="Times New Roman" w:eastAsia="Times New Roman" w:hAnsi="Times New Roman" w:cs="Times New Roman"/>
                <w:color w:val="000000"/>
                <w:szCs w:val="20"/>
                <w:lang w:eastAsia="ru-RU"/>
              </w:rPr>
              <w:t>2/68</w:t>
            </w: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000000"/>
                <w:szCs w:val="20"/>
                <w:lang w:eastAsia="ru-RU"/>
              </w:rPr>
            </w:pPr>
            <w:r w:rsidRPr="0088320C">
              <w:rPr>
                <w:rFonts w:ascii="Times New Roman" w:eastAsia="Times New Roman" w:hAnsi="Times New Roman" w:cs="Times New Roman"/>
                <w:color w:val="000000"/>
                <w:szCs w:val="20"/>
                <w:lang w:eastAsia="ru-RU"/>
              </w:rPr>
              <w:t>2/68</w:t>
            </w: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8/272</w:t>
            </w:r>
          </w:p>
        </w:tc>
      </w:tr>
      <w:tr w:rsidR="0088320C" w:rsidRPr="0088320C" w:rsidTr="004378C4">
        <w:tc>
          <w:tcPr>
            <w:tcW w:w="3090" w:type="dxa"/>
            <w:tcBorders>
              <w:top w:val="single" w:sz="4" w:space="0" w:color="auto"/>
              <w:left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Физическая культура и Основы безопасности жизнедеятельности</w:t>
            </w: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 Физическая культура </w:t>
            </w:r>
          </w:p>
        </w:tc>
        <w:tc>
          <w:tcPr>
            <w:tcW w:w="972"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26"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851"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10/340</w:t>
            </w:r>
          </w:p>
        </w:tc>
      </w:tr>
      <w:tr w:rsidR="0088320C" w:rsidRPr="0088320C" w:rsidTr="004378C4">
        <w:tc>
          <w:tcPr>
            <w:tcW w:w="3090" w:type="dxa"/>
            <w:tcBorders>
              <w:top w:val="single" w:sz="4" w:space="0" w:color="auto"/>
              <w:left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ОБЖ</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2/68</w:t>
            </w:r>
          </w:p>
        </w:tc>
      </w:tr>
      <w:tr w:rsidR="0088320C" w:rsidRPr="0088320C" w:rsidTr="004378C4">
        <w:tc>
          <w:tcPr>
            <w:tcW w:w="4879" w:type="dxa"/>
            <w:gridSpan w:val="2"/>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jc w:val="center"/>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ИТОГО:</w:t>
            </w:r>
          </w:p>
        </w:tc>
        <w:tc>
          <w:tcPr>
            <w:tcW w:w="972"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26/884</w:t>
            </w:r>
          </w:p>
        </w:tc>
        <w:tc>
          <w:tcPr>
            <w:tcW w:w="926"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28/952</w:t>
            </w:r>
          </w:p>
        </w:tc>
        <w:tc>
          <w:tcPr>
            <w:tcW w:w="851"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30/1020</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31/1054</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32/1088</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b/>
                <w:sz w:val="20"/>
                <w:szCs w:val="18"/>
                <w:lang w:eastAsia="ru-RU"/>
              </w:rPr>
            </w:pPr>
            <w:r w:rsidRPr="0088320C">
              <w:rPr>
                <w:rFonts w:ascii="Times New Roman" w:eastAsia="Times New Roman" w:hAnsi="Times New Roman" w:cs="Times New Roman"/>
                <w:b/>
                <w:sz w:val="20"/>
                <w:szCs w:val="18"/>
                <w:lang w:eastAsia="ru-RU"/>
              </w:rPr>
              <w:t>147/4998</w:t>
            </w:r>
          </w:p>
        </w:tc>
      </w:tr>
      <w:tr w:rsidR="0088320C" w:rsidRPr="0088320C" w:rsidTr="004378C4">
        <w:trPr>
          <w:trHeight w:val="293"/>
        </w:trPr>
        <w:tc>
          <w:tcPr>
            <w:tcW w:w="10463" w:type="dxa"/>
            <w:gridSpan w:val="8"/>
            <w:tcBorders>
              <w:top w:val="nil"/>
              <w:left w:val="single" w:sz="4" w:space="0" w:color="auto"/>
              <w:bottom w:val="single" w:sz="4" w:space="0" w:color="auto"/>
              <w:right w:val="single" w:sz="4" w:space="0" w:color="auto"/>
            </w:tcBorders>
          </w:tcPr>
          <w:p w:rsidR="0088320C" w:rsidRPr="0088320C" w:rsidRDefault="0088320C" w:rsidP="0088320C">
            <w:pPr>
              <w:spacing w:after="0" w:line="240" w:lineRule="auto"/>
              <w:jc w:val="center"/>
              <w:rPr>
                <w:rFonts w:ascii="Times New Roman" w:eastAsia="Times New Roman" w:hAnsi="Times New Roman" w:cs="Times New Roman"/>
                <w:b/>
                <w:i/>
                <w:sz w:val="24"/>
                <w:highlight w:val="yellow"/>
                <w:lang w:eastAsia="ru-RU"/>
              </w:rPr>
            </w:pPr>
            <w:r w:rsidRPr="0088320C">
              <w:rPr>
                <w:rFonts w:ascii="Times New Roman" w:eastAsia="Times New Roman" w:hAnsi="Times New Roman" w:cs="Times New Roman"/>
                <w:b/>
                <w:i/>
                <w:sz w:val="24"/>
                <w:lang w:eastAsia="ru-RU"/>
              </w:rPr>
              <w:t>Часть, формируемая участниками образовательных отношений</w:t>
            </w:r>
          </w:p>
        </w:tc>
      </w:tr>
      <w:tr w:rsidR="0088320C" w:rsidRPr="0088320C" w:rsidTr="004378C4">
        <w:trPr>
          <w:trHeight w:val="480"/>
        </w:trPr>
        <w:tc>
          <w:tcPr>
            <w:tcW w:w="3090"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p w:rsidR="0088320C" w:rsidRPr="0088320C" w:rsidRDefault="0088320C" w:rsidP="0088320C">
            <w:pPr>
              <w:spacing w:after="0" w:line="240" w:lineRule="auto"/>
              <w:jc w:val="center"/>
              <w:rPr>
                <w:rFonts w:ascii="Times New Roman" w:eastAsia="Times New Roman" w:hAnsi="Times New Roman" w:cs="Times New Roman"/>
                <w:b/>
                <w:szCs w:val="20"/>
                <w:lang w:eastAsia="ru-RU"/>
              </w:rPr>
            </w:pPr>
            <w:r w:rsidRPr="0088320C">
              <w:rPr>
                <w:rFonts w:ascii="Times New Roman" w:eastAsia="Times New Roman" w:hAnsi="Times New Roman" w:cs="Times New Roman"/>
                <w:b/>
                <w:szCs w:val="20"/>
                <w:lang w:eastAsia="ru-RU"/>
              </w:rPr>
              <w:t>Предметные  области</w:t>
            </w:r>
          </w:p>
        </w:tc>
        <w:tc>
          <w:tcPr>
            <w:tcW w:w="1789" w:type="dxa"/>
            <w:tcBorders>
              <w:top w:val="single" w:sz="4" w:space="0" w:color="auto"/>
              <w:left w:val="single" w:sz="4" w:space="0" w:color="auto"/>
              <w:bottom w:val="single" w:sz="4" w:space="0" w:color="auto"/>
              <w:right w:val="single" w:sz="4" w:space="0" w:color="auto"/>
              <w:tl2br w:val="single" w:sz="4" w:space="0" w:color="auto"/>
            </w:tcBorders>
          </w:tcPr>
          <w:p w:rsidR="0088320C" w:rsidRPr="0088320C" w:rsidRDefault="0088320C" w:rsidP="0088320C">
            <w:pPr>
              <w:spacing w:after="0" w:line="240" w:lineRule="auto"/>
              <w:rPr>
                <w:rFonts w:ascii="Times New Roman" w:eastAsia="Times New Roman" w:hAnsi="Times New Roman" w:cs="Times New Roman"/>
                <w:b/>
                <w:sz w:val="18"/>
                <w:szCs w:val="16"/>
                <w:lang w:eastAsia="ru-RU"/>
              </w:rPr>
            </w:pPr>
            <w:r w:rsidRPr="0088320C">
              <w:rPr>
                <w:rFonts w:ascii="Times New Roman" w:eastAsia="Times New Roman" w:hAnsi="Times New Roman" w:cs="Times New Roman"/>
                <w:b/>
                <w:sz w:val="18"/>
                <w:szCs w:val="16"/>
                <w:lang w:eastAsia="ru-RU"/>
              </w:rPr>
              <w:t xml:space="preserve">               Кол-во часов</w:t>
            </w:r>
          </w:p>
          <w:p w:rsidR="0088320C" w:rsidRPr="0088320C" w:rsidRDefault="0088320C" w:rsidP="0088320C">
            <w:pPr>
              <w:spacing w:after="0" w:line="240" w:lineRule="auto"/>
              <w:rPr>
                <w:rFonts w:ascii="Times New Roman" w:eastAsia="Times New Roman" w:hAnsi="Times New Roman" w:cs="Times New Roman"/>
                <w:b/>
                <w:sz w:val="18"/>
                <w:szCs w:val="16"/>
                <w:lang w:eastAsia="ru-RU"/>
              </w:rPr>
            </w:pPr>
          </w:p>
          <w:p w:rsidR="0088320C" w:rsidRPr="0088320C" w:rsidRDefault="0088320C" w:rsidP="0088320C">
            <w:pPr>
              <w:spacing w:after="0" w:line="240" w:lineRule="auto"/>
              <w:rPr>
                <w:rFonts w:ascii="Times New Roman" w:eastAsia="Times New Roman" w:hAnsi="Times New Roman" w:cs="Times New Roman"/>
                <w:b/>
                <w:sz w:val="18"/>
                <w:szCs w:val="16"/>
                <w:lang w:eastAsia="ru-RU"/>
              </w:rPr>
            </w:pPr>
          </w:p>
          <w:p w:rsidR="0088320C" w:rsidRPr="0088320C" w:rsidRDefault="0088320C" w:rsidP="0088320C">
            <w:pPr>
              <w:spacing w:after="0" w:line="240" w:lineRule="auto"/>
              <w:rPr>
                <w:rFonts w:ascii="Times New Roman" w:eastAsia="Times New Roman" w:hAnsi="Times New Roman" w:cs="Times New Roman"/>
                <w:b/>
                <w:sz w:val="18"/>
                <w:szCs w:val="16"/>
                <w:lang w:eastAsia="ru-RU"/>
              </w:rPr>
            </w:pPr>
            <w:r w:rsidRPr="0088320C">
              <w:rPr>
                <w:rFonts w:ascii="Times New Roman" w:eastAsia="Times New Roman" w:hAnsi="Times New Roman" w:cs="Times New Roman"/>
                <w:b/>
                <w:sz w:val="18"/>
                <w:szCs w:val="16"/>
                <w:lang w:eastAsia="ru-RU"/>
              </w:rPr>
              <w:t>учебные предметы</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b/>
                <w:szCs w:val="20"/>
                <w:lang w:eastAsia="ru-RU"/>
              </w:rPr>
            </w:pPr>
            <w:r w:rsidRPr="0088320C">
              <w:rPr>
                <w:rFonts w:ascii="Times New Roman" w:eastAsia="Times New Roman" w:hAnsi="Times New Roman" w:cs="Times New Roman"/>
                <w:b/>
                <w:szCs w:val="20"/>
                <w:lang w:eastAsia="ru-RU"/>
              </w:rPr>
              <w:t>3</w:t>
            </w: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b/>
                <w:szCs w:val="20"/>
                <w:lang w:eastAsia="ru-RU"/>
              </w:rPr>
            </w:pPr>
            <w:r w:rsidRPr="0088320C">
              <w:rPr>
                <w:rFonts w:ascii="Times New Roman" w:eastAsia="Times New Roman" w:hAnsi="Times New Roman" w:cs="Times New Roman"/>
                <w:b/>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b/>
                <w:szCs w:val="20"/>
                <w:lang w:eastAsia="ru-RU"/>
              </w:rPr>
            </w:pPr>
            <w:r w:rsidRPr="0088320C">
              <w:rPr>
                <w:rFonts w:ascii="Times New Roman" w:eastAsia="Times New Roman" w:hAnsi="Times New Roman" w:cs="Times New Roman"/>
                <w:b/>
                <w:szCs w:val="20"/>
                <w:lang w:eastAsia="ru-RU"/>
              </w:rPr>
              <w:t>2</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b/>
                <w:szCs w:val="20"/>
                <w:lang w:eastAsia="ru-RU"/>
              </w:rPr>
            </w:pPr>
            <w:r w:rsidRPr="0088320C">
              <w:rPr>
                <w:rFonts w:ascii="Times New Roman" w:eastAsia="Times New Roman" w:hAnsi="Times New Roman" w:cs="Times New Roman"/>
                <w:b/>
                <w:szCs w:val="20"/>
                <w:lang w:eastAsia="ru-RU"/>
              </w:rPr>
              <w:t>2</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b/>
                <w:szCs w:val="20"/>
                <w:lang w:eastAsia="ru-RU"/>
              </w:rPr>
            </w:pPr>
            <w:r w:rsidRPr="0088320C">
              <w:rPr>
                <w:rFonts w:ascii="Times New Roman" w:eastAsia="Times New Roman" w:hAnsi="Times New Roman" w:cs="Times New Roman"/>
                <w:b/>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b/>
                <w:szCs w:val="20"/>
                <w:highlight w:val="yellow"/>
                <w:lang w:eastAsia="ru-RU"/>
              </w:rPr>
            </w:pPr>
            <w:r w:rsidRPr="0088320C">
              <w:rPr>
                <w:rFonts w:ascii="Times New Roman" w:eastAsia="Times New Roman" w:hAnsi="Times New Roman" w:cs="Times New Roman"/>
                <w:b/>
                <w:szCs w:val="20"/>
                <w:highlight w:val="yellow"/>
                <w:lang w:eastAsia="ru-RU"/>
              </w:rPr>
              <w:t>9</w:t>
            </w:r>
          </w:p>
        </w:tc>
      </w:tr>
      <w:tr w:rsidR="0088320C" w:rsidRPr="0088320C" w:rsidTr="004378C4">
        <w:tc>
          <w:tcPr>
            <w:tcW w:w="3090"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color w:val="FF0000"/>
                <w:szCs w:val="20"/>
                <w:lang w:eastAsia="ru-RU"/>
              </w:rPr>
            </w:pP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color w:val="FF0000"/>
                <w:szCs w:val="20"/>
                <w:lang w:eastAsia="ru-RU"/>
              </w:rPr>
            </w:pP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FF0000"/>
                <w:szCs w:val="20"/>
                <w:lang w:eastAsia="ru-RU"/>
              </w:rPr>
            </w:pP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FF000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FF0000"/>
                <w:szCs w:val="20"/>
                <w:lang w:eastAsia="ru-RU"/>
              </w:rPr>
            </w:pP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FF0000"/>
                <w:sz w:val="20"/>
                <w:szCs w:val="18"/>
                <w:lang w:eastAsia="ru-RU"/>
              </w:rPr>
            </w:pP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FF0000"/>
                <w:sz w:val="20"/>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FF0000"/>
                <w:sz w:val="20"/>
                <w:szCs w:val="18"/>
                <w:lang w:eastAsia="ru-RU"/>
              </w:rPr>
            </w:pPr>
          </w:p>
        </w:tc>
      </w:tr>
      <w:tr w:rsidR="0088320C" w:rsidRPr="0088320C" w:rsidTr="004378C4">
        <w:trPr>
          <w:trHeight w:val="255"/>
        </w:trPr>
        <w:tc>
          <w:tcPr>
            <w:tcW w:w="3090" w:type="dxa"/>
            <w:vMerge w:val="restart"/>
            <w:tcBorders>
              <w:top w:val="single" w:sz="4" w:space="0" w:color="auto"/>
              <w:left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 Математика и информатика</w:t>
            </w:r>
          </w:p>
        </w:tc>
        <w:tc>
          <w:tcPr>
            <w:tcW w:w="1789"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Математика</w:t>
            </w:r>
          </w:p>
        </w:tc>
        <w:tc>
          <w:tcPr>
            <w:tcW w:w="972"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0,5/17</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FF0000"/>
                <w:szCs w:val="20"/>
                <w:lang w:eastAsia="ru-RU"/>
              </w:rPr>
            </w:pPr>
            <w:r w:rsidRPr="0088320C">
              <w:rPr>
                <w:rFonts w:ascii="Times New Roman" w:eastAsia="Times New Roman" w:hAnsi="Times New Roman" w:cs="Times New Roman"/>
                <w:szCs w:val="20"/>
                <w:lang w:eastAsia="ru-RU"/>
              </w:rPr>
              <w:t>4,5/153</w:t>
            </w:r>
          </w:p>
        </w:tc>
      </w:tr>
      <w:tr w:rsidR="0088320C" w:rsidRPr="0088320C" w:rsidTr="004378C4">
        <w:trPr>
          <w:trHeight w:val="195"/>
        </w:trPr>
        <w:tc>
          <w:tcPr>
            <w:tcW w:w="3090" w:type="dxa"/>
            <w:vMerge/>
            <w:tcBorders>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 xml:space="preserve">Информатика </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FF0000"/>
                <w:szCs w:val="20"/>
                <w:lang w:eastAsia="ru-RU"/>
              </w:rPr>
            </w:pPr>
            <w:r w:rsidRPr="0088320C">
              <w:rPr>
                <w:rFonts w:ascii="Times New Roman" w:eastAsia="Times New Roman" w:hAnsi="Times New Roman" w:cs="Times New Roman"/>
                <w:szCs w:val="20"/>
                <w:lang w:eastAsia="ru-RU"/>
              </w:rPr>
              <w:t>2/68</w:t>
            </w:r>
          </w:p>
        </w:tc>
      </w:tr>
      <w:tr w:rsidR="0088320C" w:rsidRPr="0088320C" w:rsidTr="004378C4">
        <w:tc>
          <w:tcPr>
            <w:tcW w:w="3090" w:type="dxa"/>
            <w:vMerge w:val="restart"/>
            <w:tcBorders>
              <w:top w:val="single" w:sz="4" w:space="0" w:color="auto"/>
              <w:left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Русский язык и литература</w:t>
            </w:r>
          </w:p>
        </w:tc>
        <w:tc>
          <w:tcPr>
            <w:tcW w:w="1789"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Русский язык</w:t>
            </w:r>
          </w:p>
        </w:tc>
        <w:tc>
          <w:tcPr>
            <w:tcW w:w="972" w:type="dxa"/>
            <w:tcBorders>
              <w:top w:val="single" w:sz="4" w:space="0" w:color="auto"/>
              <w:left w:val="single" w:sz="4" w:space="0" w:color="auto"/>
              <w:bottom w:val="single" w:sz="4" w:space="0" w:color="auto"/>
              <w:right w:val="single" w:sz="4" w:space="0" w:color="auto"/>
            </w:tcBorders>
            <w:hideMark/>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0,5/17</w:t>
            </w: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0,5/17</w:t>
            </w:r>
          </w:p>
        </w:tc>
      </w:tr>
      <w:tr w:rsidR="0088320C" w:rsidRPr="0088320C" w:rsidTr="004378C4">
        <w:tc>
          <w:tcPr>
            <w:tcW w:w="3090" w:type="dxa"/>
            <w:vMerge/>
            <w:tcBorders>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1789"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Литература</w:t>
            </w:r>
          </w:p>
        </w:tc>
        <w:tc>
          <w:tcPr>
            <w:tcW w:w="97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2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897"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r w:rsidRPr="0088320C">
              <w:rPr>
                <w:rFonts w:ascii="Times New Roman" w:eastAsia="Times New Roman" w:hAnsi="Times New Roman" w:cs="Times New Roman"/>
                <w:szCs w:val="20"/>
                <w:lang w:eastAsia="ru-RU"/>
              </w:rPr>
              <w:t>1/34</w:t>
            </w:r>
          </w:p>
        </w:tc>
        <w:tc>
          <w:tcPr>
            <w:tcW w:w="946"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88320C" w:rsidRPr="0088320C" w:rsidRDefault="0088320C" w:rsidP="0088320C">
            <w:pPr>
              <w:spacing w:after="0" w:line="240" w:lineRule="auto"/>
              <w:rPr>
                <w:rFonts w:ascii="Times New Roman" w:eastAsia="Times New Roman" w:hAnsi="Times New Roman" w:cs="Times New Roman"/>
                <w:color w:val="FF0000"/>
                <w:szCs w:val="20"/>
                <w:lang w:eastAsia="ru-RU"/>
              </w:rPr>
            </w:pPr>
            <w:r w:rsidRPr="0088320C">
              <w:rPr>
                <w:rFonts w:ascii="Times New Roman" w:eastAsia="Times New Roman" w:hAnsi="Times New Roman" w:cs="Times New Roman"/>
                <w:szCs w:val="20"/>
                <w:lang w:eastAsia="ru-RU"/>
              </w:rPr>
              <w:t>1/34</w:t>
            </w:r>
          </w:p>
        </w:tc>
      </w:tr>
    </w:tbl>
    <w:p w:rsidR="00C67B44" w:rsidRDefault="00C67B44" w:rsidP="006135F2">
      <w:pPr>
        <w:widowControl w:val="0"/>
        <w:spacing w:after="0" w:line="240" w:lineRule="auto"/>
        <w:outlineLvl w:val="1"/>
        <w:rPr>
          <w:rFonts w:ascii="Times New Roman" w:eastAsia="Arial" w:hAnsi="Times New Roman" w:cs="Times New Roman"/>
          <w:b/>
          <w:bCs/>
          <w:color w:val="231E20"/>
          <w:lang w:eastAsia="ru-RU" w:bidi="ru-RU"/>
        </w:rPr>
        <w:sectPr w:rsidR="00C67B44" w:rsidSect="00D04324">
          <w:headerReference w:type="even" r:id="rId117"/>
          <w:headerReference w:type="default" r:id="rId118"/>
          <w:footerReference w:type="even" r:id="rId119"/>
          <w:footerReference w:type="default" r:id="rId120"/>
          <w:footnotePr>
            <w:numRestart w:val="eachPage"/>
          </w:footnotePr>
          <w:pgSz w:w="12019" w:h="7824" w:orient="landscape"/>
          <w:pgMar w:top="431" w:right="737" w:bottom="403" w:left="680" w:header="0" w:footer="3" w:gutter="0"/>
          <w:cols w:space="720"/>
          <w:noEndnote/>
          <w:docGrid w:linePitch="360"/>
        </w:sectPr>
      </w:pPr>
    </w:p>
    <w:p w:rsidR="00C67B44" w:rsidRDefault="00C67B44" w:rsidP="006135F2">
      <w:pPr>
        <w:widowControl w:val="0"/>
        <w:spacing w:after="0" w:line="240" w:lineRule="auto"/>
        <w:outlineLvl w:val="1"/>
        <w:rPr>
          <w:rFonts w:ascii="Times New Roman" w:eastAsia="Arial" w:hAnsi="Times New Roman" w:cs="Times New Roman"/>
          <w:b/>
          <w:bCs/>
          <w:color w:val="231E20"/>
          <w:lang w:eastAsia="ru-RU" w:bidi="ru-RU"/>
        </w:rPr>
      </w:pPr>
    </w:p>
    <w:p w:rsidR="008976FC" w:rsidRDefault="008976FC" w:rsidP="006135F2">
      <w:pPr>
        <w:widowControl w:val="0"/>
        <w:spacing w:after="0" w:line="240" w:lineRule="auto"/>
        <w:outlineLvl w:val="1"/>
        <w:rPr>
          <w:rFonts w:ascii="Times New Roman" w:eastAsia="Arial" w:hAnsi="Times New Roman" w:cs="Times New Roman"/>
          <w:b/>
          <w:bCs/>
          <w:color w:val="231E20"/>
          <w:lang w:eastAsia="ru-RU" w:bidi="ru-RU"/>
        </w:rPr>
      </w:pPr>
      <w:r w:rsidRPr="006135F2">
        <w:rPr>
          <w:rFonts w:ascii="Times New Roman" w:eastAsia="Arial" w:hAnsi="Times New Roman" w:cs="Times New Roman"/>
          <w:b/>
          <w:bCs/>
          <w:color w:val="231E20"/>
          <w:lang w:eastAsia="ru-RU" w:bidi="ru-RU"/>
        </w:rPr>
        <w:t>3.2. ПЛАН ВНЕУРОЧНОЙ ДЕЯТЕЛЬНОСТИ</w:t>
      </w:r>
      <w:bookmarkEnd w:id="892"/>
      <w:bookmarkEnd w:id="893"/>
    </w:p>
    <w:p w:rsidR="00260A18" w:rsidRDefault="00260A18" w:rsidP="006135F2">
      <w:pPr>
        <w:widowControl w:val="0"/>
        <w:spacing w:after="0" w:line="240" w:lineRule="auto"/>
        <w:outlineLvl w:val="1"/>
        <w:rPr>
          <w:rFonts w:ascii="Times New Roman" w:eastAsia="Arial" w:hAnsi="Times New Roman" w:cs="Times New Roman"/>
          <w:b/>
          <w:bCs/>
          <w:color w:val="231E20"/>
          <w:lang w:eastAsia="ru-RU" w:bidi="ru-RU"/>
        </w:rPr>
      </w:pPr>
    </w:p>
    <w:p w:rsidR="00C67B44" w:rsidRPr="00C67B44" w:rsidRDefault="00C67B44" w:rsidP="00C67B44">
      <w:pPr>
        <w:spacing w:after="0" w:line="276" w:lineRule="auto"/>
        <w:jc w:val="center"/>
        <w:rPr>
          <w:rFonts w:ascii="Times New Roman" w:eastAsia="Calibri" w:hAnsi="Times New Roman" w:cs="Times New Roman"/>
          <w:b/>
        </w:rPr>
      </w:pPr>
      <w:bookmarkStart w:id="894" w:name="bookmark1970"/>
      <w:r w:rsidRPr="00C67B44">
        <w:rPr>
          <w:rFonts w:ascii="Times New Roman" w:eastAsia="Calibri" w:hAnsi="Times New Roman" w:cs="Times New Roman"/>
          <w:b/>
        </w:rPr>
        <w:t xml:space="preserve">План  внеурочной деятельности </w:t>
      </w:r>
      <w:r w:rsidR="00260A18">
        <w:rPr>
          <w:rFonts w:ascii="Times New Roman" w:eastAsia="Calibri" w:hAnsi="Times New Roman" w:cs="Times New Roman"/>
          <w:b/>
        </w:rPr>
        <w:t>ГОУ ТО «Долматовская школа»</w:t>
      </w:r>
      <w:r w:rsidRPr="00C67B44">
        <w:rPr>
          <w:rFonts w:ascii="Times New Roman" w:eastAsia="Calibri" w:hAnsi="Times New Roman" w:cs="Times New Roman"/>
          <w:b/>
        </w:rPr>
        <w:t xml:space="preserve"> </w:t>
      </w:r>
    </w:p>
    <w:p w:rsidR="00C67B44" w:rsidRPr="00C67B44" w:rsidRDefault="00C67B44" w:rsidP="00C67B44">
      <w:pPr>
        <w:spacing w:after="0" w:line="276" w:lineRule="auto"/>
        <w:jc w:val="center"/>
        <w:rPr>
          <w:rFonts w:ascii="Times New Roman" w:eastAsia="Calibri" w:hAnsi="Times New Roman" w:cs="Times New Roman"/>
          <w:b/>
        </w:rPr>
      </w:pPr>
      <w:r w:rsidRPr="00C67B44">
        <w:rPr>
          <w:rFonts w:ascii="Times New Roman" w:eastAsia="Calibri" w:hAnsi="Times New Roman" w:cs="Times New Roman"/>
          <w:b/>
        </w:rPr>
        <w:t>на 2022-2023 учебный год основное общее образование (5 – дневная учебная неделя)</w:t>
      </w:r>
    </w:p>
    <w:tbl>
      <w:tblPr>
        <w:tblStyle w:val="afc"/>
        <w:tblW w:w="0" w:type="auto"/>
        <w:tblLayout w:type="fixed"/>
        <w:tblLook w:val="04A0" w:firstRow="1" w:lastRow="0" w:firstColumn="1" w:lastColumn="0" w:noHBand="0" w:noVBand="1"/>
      </w:tblPr>
      <w:tblGrid>
        <w:gridCol w:w="2162"/>
        <w:gridCol w:w="1794"/>
        <w:gridCol w:w="972"/>
        <w:gridCol w:w="992"/>
        <w:gridCol w:w="992"/>
        <w:gridCol w:w="993"/>
        <w:gridCol w:w="708"/>
        <w:gridCol w:w="958"/>
      </w:tblGrid>
      <w:tr w:rsidR="00C67B44" w:rsidRPr="00C67B44" w:rsidTr="00C67B44">
        <w:trPr>
          <w:trHeight w:val="420"/>
        </w:trPr>
        <w:tc>
          <w:tcPr>
            <w:tcW w:w="2162" w:type="dxa"/>
            <w:vMerge w:val="restart"/>
          </w:tcPr>
          <w:p w:rsidR="00C67B44" w:rsidRPr="00C67B44" w:rsidRDefault="00C67B44" w:rsidP="00C67B44">
            <w:pPr>
              <w:rPr>
                <w:rFonts w:ascii="Times New Roman" w:eastAsia="Calibri" w:hAnsi="Times New Roman"/>
              </w:rPr>
            </w:pPr>
            <w:r w:rsidRPr="00C67B44">
              <w:rPr>
                <w:rFonts w:ascii="Times New Roman" w:eastAsia="Calibri" w:hAnsi="Times New Roman"/>
              </w:rPr>
              <w:t>Направления развития личности</w:t>
            </w:r>
          </w:p>
        </w:tc>
        <w:tc>
          <w:tcPr>
            <w:tcW w:w="1794" w:type="dxa"/>
            <w:vMerge w:val="restart"/>
          </w:tcPr>
          <w:p w:rsidR="00C67B44" w:rsidRPr="00C67B44" w:rsidRDefault="00C67B44" w:rsidP="00C67B44">
            <w:pPr>
              <w:rPr>
                <w:rFonts w:ascii="Times New Roman" w:eastAsia="Calibri" w:hAnsi="Times New Roman"/>
              </w:rPr>
            </w:pPr>
            <w:r w:rsidRPr="00C67B44">
              <w:rPr>
                <w:rFonts w:ascii="Times New Roman" w:eastAsia="Calibri" w:hAnsi="Times New Roman"/>
              </w:rPr>
              <w:t>Наименование рабочей программы</w:t>
            </w:r>
          </w:p>
        </w:tc>
        <w:tc>
          <w:tcPr>
            <w:tcW w:w="4657" w:type="dxa"/>
            <w:gridSpan w:val="5"/>
          </w:tcPr>
          <w:p w:rsidR="00C67B44" w:rsidRPr="00C67B44" w:rsidRDefault="00C67B44" w:rsidP="00C67B44">
            <w:pPr>
              <w:rPr>
                <w:rFonts w:ascii="Times New Roman" w:eastAsia="Calibri" w:hAnsi="Times New Roman"/>
              </w:rPr>
            </w:pPr>
            <w:r w:rsidRPr="00C67B44">
              <w:rPr>
                <w:rFonts w:ascii="Times New Roman" w:eastAsia="Calibri" w:hAnsi="Times New Roman"/>
              </w:rPr>
              <w:t>Количество часов ( в неделю/год)</w:t>
            </w:r>
          </w:p>
        </w:tc>
        <w:tc>
          <w:tcPr>
            <w:tcW w:w="958" w:type="dxa"/>
            <w:vMerge w:val="restart"/>
          </w:tcPr>
          <w:p w:rsidR="00C67B44" w:rsidRPr="00C67B44" w:rsidRDefault="00C67B44" w:rsidP="00C67B44">
            <w:pPr>
              <w:rPr>
                <w:rFonts w:ascii="Times New Roman" w:eastAsia="Calibri" w:hAnsi="Times New Roman"/>
              </w:rPr>
            </w:pPr>
            <w:r w:rsidRPr="00C67B44">
              <w:rPr>
                <w:rFonts w:ascii="Times New Roman" w:eastAsia="Calibri" w:hAnsi="Times New Roman"/>
              </w:rPr>
              <w:t>Всего</w:t>
            </w:r>
          </w:p>
        </w:tc>
      </w:tr>
      <w:tr w:rsidR="00C67B44" w:rsidRPr="00C67B44" w:rsidTr="00C67B44">
        <w:trPr>
          <w:trHeight w:val="450"/>
        </w:trPr>
        <w:tc>
          <w:tcPr>
            <w:tcW w:w="2162" w:type="dxa"/>
            <w:vMerge/>
          </w:tcPr>
          <w:p w:rsidR="00C67B44" w:rsidRPr="00C67B44" w:rsidRDefault="00C67B44" w:rsidP="00C67B44">
            <w:pPr>
              <w:rPr>
                <w:rFonts w:ascii="Times New Roman" w:eastAsia="Calibri" w:hAnsi="Times New Roman"/>
              </w:rPr>
            </w:pPr>
          </w:p>
        </w:tc>
        <w:tc>
          <w:tcPr>
            <w:tcW w:w="1794" w:type="dxa"/>
            <w:vMerge/>
          </w:tcPr>
          <w:p w:rsidR="00C67B44" w:rsidRPr="00C67B44" w:rsidRDefault="00C67B44" w:rsidP="00C67B44">
            <w:pPr>
              <w:rPr>
                <w:rFonts w:ascii="Times New Roman" w:eastAsia="Calibri" w:hAnsi="Times New Roman"/>
              </w:rPr>
            </w:pPr>
          </w:p>
        </w:tc>
        <w:tc>
          <w:tcPr>
            <w:tcW w:w="97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5</w:t>
            </w:r>
          </w:p>
        </w:tc>
        <w:tc>
          <w:tcPr>
            <w:tcW w:w="99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6</w:t>
            </w:r>
          </w:p>
        </w:tc>
        <w:tc>
          <w:tcPr>
            <w:tcW w:w="99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7</w:t>
            </w:r>
          </w:p>
        </w:tc>
        <w:tc>
          <w:tcPr>
            <w:tcW w:w="993"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8</w:t>
            </w:r>
          </w:p>
        </w:tc>
        <w:tc>
          <w:tcPr>
            <w:tcW w:w="70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9</w:t>
            </w:r>
          </w:p>
        </w:tc>
        <w:tc>
          <w:tcPr>
            <w:tcW w:w="958" w:type="dxa"/>
            <w:vMerge/>
          </w:tcPr>
          <w:p w:rsidR="00C67B44" w:rsidRPr="00C67B44" w:rsidRDefault="00C67B44" w:rsidP="00C67B44">
            <w:pPr>
              <w:rPr>
                <w:rFonts w:ascii="Times New Roman" w:eastAsia="Calibri" w:hAnsi="Times New Roman"/>
              </w:rPr>
            </w:pPr>
          </w:p>
        </w:tc>
      </w:tr>
      <w:tr w:rsidR="00C67B44" w:rsidRPr="00C67B44" w:rsidTr="00C67B44">
        <w:trPr>
          <w:trHeight w:val="789"/>
        </w:trPr>
        <w:tc>
          <w:tcPr>
            <w:tcW w:w="2162" w:type="dxa"/>
            <w:vMerge w:val="restart"/>
          </w:tcPr>
          <w:p w:rsidR="00C67B44" w:rsidRPr="00C67B44" w:rsidRDefault="00C67B44" w:rsidP="00C67B44">
            <w:pPr>
              <w:rPr>
                <w:rFonts w:ascii="Times New Roman" w:eastAsia="Calibri" w:hAnsi="Times New Roman"/>
              </w:rPr>
            </w:pPr>
            <w:r w:rsidRPr="00C67B44">
              <w:rPr>
                <w:rFonts w:ascii="Times New Roman" w:eastAsia="Calibri" w:hAnsi="Times New Roman"/>
              </w:rPr>
              <w:t>Интеллектуальное</w:t>
            </w: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 xml:space="preserve">Основы финансовой </w:t>
            </w:r>
          </w:p>
          <w:p w:rsidR="00C67B44" w:rsidRPr="00C67B44" w:rsidRDefault="00C67B44" w:rsidP="00C67B44">
            <w:pPr>
              <w:rPr>
                <w:rFonts w:ascii="Times New Roman" w:eastAsia="Calibri" w:hAnsi="Times New Roman"/>
              </w:rPr>
            </w:pPr>
            <w:r w:rsidRPr="00C67B44">
              <w:rPr>
                <w:rFonts w:ascii="Times New Roman" w:eastAsia="Calibri" w:hAnsi="Times New Roman"/>
              </w:rPr>
              <w:t>грамотности</w:t>
            </w:r>
          </w:p>
        </w:tc>
        <w:tc>
          <w:tcPr>
            <w:tcW w:w="97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c>
          <w:tcPr>
            <w:tcW w:w="99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c>
          <w:tcPr>
            <w:tcW w:w="99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c>
          <w:tcPr>
            <w:tcW w:w="993"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c>
          <w:tcPr>
            <w:tcW w:w="70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5/170</w:t>
            </w:r>
          </w:p>
        </w:tc>
      </w:tr>
      <w:tr w:rsidR="00C67B44" w:rsidRPr="00C67B44" w:rsidTr="00C67B44">
        <w:trPr>
          <w:trHeight w:val="300"/>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Лего</w:t>
            </w:r>
          </w:p>
        </w:tc>
        <w:tc>
          <w:tcPr>
            <w:tcW w:w="97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0,25/8,5</w:t>
            </w:r>
          </w:p>
        </w:tc>
        <w:tc>
          <w:tcPr>
            <w:tcW w:w="99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0,25/8,5</w:t>
            </w:r>
          </w:p>
        </w:tc>
        <w:tc>
          <w:tcPr>
            <w:tcW w:w="99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0,25/8,5</w:t>
            </w:r>
          </w:p>
        </w:tc>
        <w:tc>
          <w:tcPr>
            <w:tcW w:w="993"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0,25/8,5</w:t>
            </w:r>
          </w:p>
        </w:tc>
        <w:tc>
          <w:tcPr>
            <w:tcW w:w="708" w:type="dxa"/>
          </w:tcPr>
          <w:p w:rsidR="00C67B44" w:rsidRPr="00C67B44" w:rsidRDefault="00C67B44" w:rsidP="00C67B44">
            <w:pPr>
              <w:jc w:val="center"/>
              <w:rPr>
                <w:rFonts w:ascii="Times New Roman" w:eastAsia="Calibri" w:hAnsi="Times New Roman"/>
              </w:rPr>
            </w:pP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r>
      <w:tr w:rsidR="00C67B44" w:rsidRPr="00C67B44" w:rsidTr="00C67B44">
        <w:trPr>
          <w:trHeight w:val="221"/>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Моя Россия</w:t>
            </w:r>
          </w:p>
        </w:tc>
        <w:tc>
          <w:tcPr>
            <w:tcW w:w="972" w:type="dxa"/>
          </w:tcPr>
          <w:p w:rsidR="00C67B44" w:rsidRPr="00C67B44" w:rsidRDefault="00C67B44" w:rsidP="00C67B44">
            <w:pPr>
              <w:jc w:val="center"/>
              <w:rPr>
                <w:rFonts w:ascii="Times New Roman" w:eastAsia="Calibri" w:hAnsi="Times New Roman"/>
              </w:rPr>
            </w:pPr>
          </w:p>
        </w:tc>
        <w:tc>
          <w:tcPr>
            <w:tcW w:w="992" w:type="dxa"/>
          </w:tcPr>
          <w:p w:rsidR="00C67B44" w:rsidRPr="00C67B44" w:rsidRDefault="00C67B44" w:rsidP="00C67B44">
            <w:pPr>
              <w:jc w:val="center"/>
              <w:rPr>
                <w:rFonts w:ascii="Times New Roman" w:eastAsia="Calibri" w:hAnsi="Times New Roman"/>
              </w:rPr>
            </w:pPr>
          </w:p>
        </w:tc>
        <w:tc>
          <w:tcPr>
            <w:tcW w:w="992" w:type="dxa"/>
          </w:tcPr>
          <w:p w:rsidR="00C67B44" w:rsidRPr="00C67B44" w:rsidRDefault="00C67B44" w:rsidP="00C67B44">
            <w:pPr>
              <w:jc w:val="center"/>
              <w:rPr>
                <w:rFonts w:ascii="Times New Roman" w:eastAsia="Calibri" w:hAnsi="Times New Roman"/>
              </w:rPr>
            </w:pPr>
          </w:p>
        </w:tc>
        <w:tc>
          <w:tcPr>
            <w:tcW w:w="993" w:type="dxa"/>
          </w:tcPr>
          <w:p w:rsidR="00C67B44" w:rsidRPr="00C67B44" w:rsidRDefault="00C67B44" w:rsidP="00C67B44">
            <w:pPr>
              <w:jc w:val="center"/>
              <w:rPr>
                <w:rFonts w:ascii="Times New Roman" w:eastAsia="Calibri" w:hAnsi="Times New Roman"/>
              </w:rPr>
            </w:pPr>
          </w:p>
        </w:tc>
        <w:tc>
          <w:tcPr>
            <w:tcW w:w="70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r>
      <w:tr w:rsidR="00C67B44" w:rsidRPr="00C67B44" w:rsidTr="00C67B44">
        <w:trPr>
          <w:trHeight w:val="570"/>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Занимательная физика</w:t>
            </w:r>
          </w:p>
        </w:tc>
        <w:tc>
          <w:tcPr>
            <w:tcW w:w="972" w:type="dxa"/>
          </w:tcPr>
          <w:p w:rsidR="00C67B44" w:rsidRPr="00C67B44" w:rsidRDefault="00C67B44" w:rsidP="00C67B44">
            <w:pPr>
              <w:jc w:val="center"/>
              <w:rPr>
                <w:rFonts w:ascii="Times New Roman" w:eastAsia="Calibri" w:hAnsi="Times New Roman"/>
              </w:rPr>
            </w:pPr>
          </w:p>
        </w:tc>
        <w:tc>
          <w:tcPr>
            <w:tcW w:w="992" w:type="dxa"/>
          </w:tcPr>
          <w:p w:rsidR="00C67B44" w:rsidRPr="00C67B44" w:rsidRDefault="00C67B44" w:rsidP="00C67B44">
            <w:pPr>
              <w:jc w:val="center"/>
              <w:rPr>
                <w:rFonts w:ascii="Times New Roman" w:eastAsia="Calibri" w:hAnsi="Times New Roman"/>
              </w:rPr>
            </w:pPr>
          </w:p>
        </w:tc>
        <w:tc>
          <w:tcPr>
            <w:tcW w:w="992" w:type="dxa"/>
          </w:tcPr>
          <w:p w:rsidR="00C67B44" w:rsidRPr="00C67B44" w:rsidRDefault="00C67B44" w:rsidP="00C67B44">
            <w:pPr>
              <w:jc w:val="center"/>
              <w:rPr>
                <w:rFonts w:ascii="Times New Roman" w:eastAsia="Calibri" w:hAnsi="Times New Roman"/>
              </w:rPr>
            </w:pPr>
          </w:p>
        </w:tc>
        <w:tc>
          <w:tcPr>
            <w:tcW w:w="993" w:type="dxa"/>
          </w:tcPr>
          <w:p w:rsidR="00C67B44" w:rsidRPr="00C67B44" w:rsidRDefault="00C67B44" w:rsidP="00C67B44">
            <w:pPr>
              <w:jc w:val="center"/>
              <w:rPr>
                <w:rFonts w:ascii="Times New Roman" w:eastAsia="Calibri" w:hAnsi="Times New Roman"/>
              </w:rPr>
            </w:pPr>
          </w:p>
        </w:tc>
        <w:tc>
          <w:tcPr>
            <w:tcW w:w="70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r>
      <w:tr w:rsidR="00C67B44" w:rsidRPr="00C67B44" w:rsidTr="00C67B44">
        <w:trPr>
          <w:trHeight w:val="570"/>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Информатика в задачах и ответах</w:t>
            </w:r>
          </w:p>
        </w:tc>
        <w:tc>
          <w:tcPr>
            <w:tcW w:w="972" w:type="dxa"/>
          </w:tcPr>
          <w:p w:rsidR="00C67B44" w:rsidRPr="00C67B44" w:rsidRDefault="00C67B44" w:rsidP="00C67B44">
            <w:pPr>
              <w:jc w:val="center"/>
              <w:rPr>
                <w:rFonts w:ascii="Times New Roman" w:eastAsia="Calibri" w:hAnsi="Times New Roman"/>
              </w:rPr>
            </w:pPr>
          </w:p>
        </w:tc>
        <w:tc>
          <w:tcPr>
            <w:tcW w:w="992" w:type="dxa"/>
          </w:tcPr>
          <w:p w:rsidR="00C67B44" w:rsidRPr="00C67B44" w:rsidRDefault="00C67B44" w:rsidP="00C67B44">
            <w:pPr>
              <w:jc w:val="center"/>
              <w:rPr>
                <w:rFonts w:ascii="Times New Roman" w:eastAsia="Calibri" w:hAnsi="Times New Roman"/>
              </w:rPr>
            </w:pPr>
          </w:p>
        </w:tc>
        <w:tc>
          <w:tcPr>
            <w:tcW w:w="992" w:type="dxa"/>
          </w:tcPr>
          <w:p w:rsidR="00C67B44" w:rsidRPr="00C67B44" w:rsidRDefault="00C67B44" w:rsidP="00C67B44">
            <w:pPr>
              <w:jc w:val="center"/>
              <w:rPr>
                <w:rFonts w:ascii="Times New Roman" w:eastAsia="Calibri" w:hAnsi="Times New Roman"/>
              </w:rPr>
            </w:pPr>
          </w:p>
        </w:tc>
        <w:tc>
          <w:tcPr>
            <w:tcW w:w="993" w:type="dxa"/>
          </w:tcPr>
          <w:p w:rsidR="00C67B44" w:rsidRPr="00C67B44" w:rsidRDefault="00C67B44" w:rsidP="00C67B44">
            <w:pPr>
              <w:jc w:val="center"/>
              <w:rPr>
                <w:rFonts w:ascii="Times New Roman" w:eastAsia="Calibri" w:hAnsi="Times New Roman"/>
              </w:rPr>
            </w:pPr>
          </w:p>
        </w:tc>
        <w:tc>
          <w:tcPr>
            <w:tcW w:w="70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r>
      <w:tr w:rsidR="00C67B44" w:rsidRPr="00C67B44" w:rsidTr="00C67B44">
        <w:trPr>
          <w:trHeight w:val="570"/>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Я и закон</w:t>
            </w:r>
          </w:p>
        </w:tc>
        <w:tc>
          <w:tcPr>
            <w:tcW w:w="972" w:type="dxa"/>
          </w:tcPr>
          <w:p w:rsidR="00C67B44" w:rsidRPr="00C67B44" w:rsidRDefault="00C67B44" w:rsidP="00C67B44">
            <w:pPr>
              <w:jc w:val="center"/>
              <w:rPr>
                <w:rFonts w:ascii="Times New Roman" w:eastAsia="Calibri" w:hAnsi="Times New Roman"/>
              </w:rPr>
            </w:pPr>
          </w:p>
        </w:tc>
        <w:tc>
          <w:tcPr>
            <w:tcW w:w="992" w:type="dxa"/>
          </w:tcPr>
          <w:p w:rsidR="00C67B44" w:rsidRPr="00C67B44" w:rsidRDefault="00C67B44" w:rsidP="00C67B44">
            <w:pPr>
              <w:jc w:val="center"/>
              <w:rPr>
                <w:rFonts w:ascii="Times New Roman" w:eastAsia="Calibri" w:hAnsi="Times New Roman"/>
              </w:rPr>
            </w:pPr>
          </w:p>
        </w:tc>
        <w:tc>
          <w:tcPr>
            <w:tcW w:w="992" w:type="dxa"/>
          </w:tcPr>
          <w:p w:rsidR="00C67B44" w:rsidRPr="00C67B44" w:rsidRDefault="00C67B44" w:rsidP="00C67B44">
            <w:pPr>
              <w:jc w:val="center"/>
              <w:rPr>
                <w:rFonts w:ascii="Times New Roman" w:eastAsia="Calibri" w:hAnsi="Times New Roman"/>
              </w:rPr>
            </w:pPr>
          </w:p>
        </w:tc>
        <w:tc>
          <w:tcPr>
            <w:tcW w:w="993" w:type="dxa"/>
          </w:tcPr>
          <w:p w:rsidR="00C67B44" w:rsidRPr="00C67B44" w:rsidRDefault="00C67B44" w:rsidP="00C67B44">
            <w:pPr>
              <w:jc w:val="center"/>
              <w:rPr>
                <w:rFonts w:ascii="Times New Roman" w:eastAsia="Calibri" w:hAnsi="Times New Roman"/>
              </w:rPr>
            </w:pPr>
          </w:p>
        </w:tc>
        <w:tc>
          <w:tcPr>
            <w:tcW w:w="70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r>
      <w:tr w:rsidR="00C67B44" w:rsidRPr="00C67B44" w:rsidTr="00C67B44">
        <w:trPr>
          <w:trHeight w:val="510"/>
        </w:trPr>
        <w:tc>
          <w:tcPr>
            <w:tcW w:w="2162" w:type="dxa"/>
            <w:vMerge w:val="restart"/>
          </w:tcPr>
          <w:p w:rsidR="00C67B44" w:rsidRPr="00C67B44" w:rsidRDefault="00C67B44" w:rsidP="00C67B44">
            <w:pPr>
              <w:rPr>
                <w:rFonts w:ascii="Times New Roman" w:eastAsia="Calibri" w:hAnsi="Times New Roman"/>
              </w:rPr>
            </w:pPr>
            <w:r w:rsidRPr="00C67B44">
              <w:rPr>
                <w:rFonts w:ascii="Times New Roman" w:eastAsia="Calibri" w:hAnsi="Times New Roman"/>
              </w:rPr>
              <w:t>Общекультурное</w:t>
            </w: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ОДНКНР</w:t>
            </w:r>
          </w:p>
        </w:tc>
        <w:tc>
          <w:tcPr>
            <w:tcW w:w="97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c>
          <w:tcPr>
            <w:tcW w:w="992" w:type="dxa"/>
          </w:tcPr>
          <w:p w:rsidR="00C67B44" w:rsidRPr="00C67B44" w:rsidRDefault="00C67B44" w:rsidP="00C67B44">
            <w:pPr>
              <w:jc w:val="center"/>
              <w:rPr>
                <w:rFonts w:ascii="Times New Roman" w:eastAsia="Calibri" w:hAnsi="Times New Roman"/>
              </w:rPr>
            </w:pPr>
          </w:p>
        </w:tc>
        <w:tc>
          <w:tcPr>
            <w:tcW w:w="992" w:type="dxa"/>
          </w:tcPr>
          <w:p w:rsidR="00C67B44" w:rsidRPr="00C67B44" w:rsidRDefault="00C67B44" w:rsidP="00C67B44">
            <w:pPr>
              <w:jc w:val="center"/>
              <w:rPr>
                <w:rFonts w:ascii="Times New Roman" w:eastAsia="Calibri" w:hAnsi="Times New Roman"/>
              </w:rPr>
            </w:pPr>
          </w:p>
        </w:tc>
        <w:tc>
          <w:tcPr>
            <w:tcW w:w="993" w:type="dxa"/>
          </w:tcPr>
          <w:p w:rsidR="00C67B44" w:rsidRPr="00C67B44" w:rsidRDefault="00C67B44" w:rsidP="00C67B44">
            <w:pPr>
              <w:jc w:val="center"/>
              <w:rPr>
                <w:rFonts w:ascii="Times New Roman" w:eastAsia="Calibri" w:hAnsi="Times New Roman"/>
              </w:rPr>
            </w:pPr>
          </w:p>
        </w:tc>
        <w:tc>
          <w:tcPr>
            <w:tcW w:w="708" w:type="dxa"/>
          </w:tcPr>
          <w:p w:rsidR="00C67B44" w:rsidRPr="00C67B44" w:rsidRDefault="00C67B44" w:rsidP="00C67B44">
            <w:pPr>
              <w:jc w:val="center"/>
              <w:rPr>
                <w:rFonts w:ascii="Times New Roman" w:eastAsia="Calibri" w:hAnsi="Times New Roman"/>
              </w:rPr>
            </w:pP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r>
      <w:tr w:rsidR="00C67B44" w:rsidRPr="00C67B44" w:rsidTr="00C67B44">
        <w:trPr>
          <w:trHeight w:val="375"/>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Театральная студия</w:t>
            </w:r>
          </w:p>
        </w:tc>
        <w:tc>
          <w:tcPr>
            <w:tcW w:w="97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0,25/8,5</w:t>
            </w:r>
          </w:p>
        </w:tc>
        <w:tc>
          <w:tcPr>
            <w:tcW w:w="99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0,25/8,5</w:t>
            </w:r>
          </w:p>
        </w:tc>
        <w:tc>
          <w:tcPr>
            <w:tcW w:w="992"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0,25/8,5</w:t>
            </w:r>
          </w:p>
        </w:tc>
        <w:tc>
          <w:tcPr>
            <w:tcW w:w="993"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0,25/8,5</w:t>
            </w:r>
          </w:p>
        </w:tc>
        <w:tc>
          <w:tcPr>
            <w:tcW w:w="708" w:type="dxa"/>
          </w:tcPr>
          <w:p w:rsidR="00C67B44" w:rsidRPr="00C67B44" w:rsidRDefault="00C67B44" w:rsidP="00C67B44">
            <w:pPr>
              <w:jc w:val="center"/>
              <w:rPr>
                <w:rFonts w:ascii="Times New Roman" w:eastAsia="Calibri" w:hAnsi="Times New Roman"/>
              </w:rPr>
            </w:pP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r>
      <w:tr w:rsidR="00C67B44" w:rsidRPr="00C67B44" w:rsidTr="00C67B44">
        <w:trPr>
          <w:trHeight w:val="540"/>
        </w:trPr>
        <w:tc>
          <w:tcPr>
            <w:tcW w:w="2162" w:type="dxa"/>
            <w:vMerge w:val="restart"/>
          </w:tcPr>
          <w:p w:rsidR="00C67B44" w:rsidRPr="00C67B44" w:rsidRDefault="00C67B44" w:rsidP="00C67B44">
            <w:pPr>
              <w:rPr>
                <w:rFonts w:ascii="Times New Roman" w:eastAsia="Calibri" w:hAnsi="Times New Roman"/>
              </w:rPr>
            </w:pPr>
            <w:r w:rsidRPr="00C67B44">
              <w:rPr>
                <w:rFonts w:ascii="Times New Roman" w:eastAsia="Calibri" w:hAnsi="Times New Roman"/>
              </w:rPr>
              <w:lastRenderedPageBreak/>
              <w:t>Гражданско – патриотическое</w:t>
            </w: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Разговоры о важном</w:t>
            </w:r>
          </w:p>
        </w:tc>
        <w:tc>
          <w:tcPr>
            <w:tcW w:w="97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0,25/8,5</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0,25/8,5</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3"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708"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2/68</w:t>
            </w:r>
          </w:p>
        </w:tc>
      </w:tr>
      <w:tr w:rsidR="00C67B44" w:rsidRPr="00C67B44" w:rsidTr="00C67B44">
        <w:trPr>
          <w:trHeight w:val="270"/>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Музей</w:t>
            </w:r>
          </w:p>
        </w:tc>
        <w:tc>
          <w:tcPr>
            <w:tcW w:w="972" w:type="dxa"/>
          </w:tcPr>
          <w:p w:rsidR="00C67B44" w:rsidRPr="00C67B44" w:rsidRDefault="00C67B44" w:rsidP="00C67B44">
            <w:pPr>
              <w:rPr>
                <w:rFonts w:ascii="Times New Roman" w:eastAsia="Calibri" w:hAnsi="Times New Roman"/>
              </w:rPr>
            </w:pPr>
            <w:r w:rsidRPr="00C67B44">
              <w:rPr>
                <w:rFonts w:ascii="Times New Roman" w:eastAsia="Calibri" w:hAnsi="Times New Roman"/>
              </w:rPr>
              <w:t>1/34</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1/34</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1/34</w:t>
            </w:r>
          </w:p>
        </w:tc>
        <w:tc>
          <w:tcPr>
            <w:tcW w:w="993" w:type="dxa"/>
          </w:tcPr>
          <w:p w:rsidR="00C67B44" w:rsidRPr="00C67B44" w:rsidRDefault="00C67B44" w:rsidP="00C67B44">
            <w:pPr>
              <w:rPr>
                <w:rFonts w:ascii="Times New Roman" w:eastAsia="Calibri" w:hAnsi="Times New Roman"/>
              </w:rPr>
            </w:pPr>
            <w:r w:rsidRPr="00C67B44">
              <w:rPr>
                <w:rFonts w:ascii="Times New Roman" w:eastAsia="Calibri" w:hAnsi="Times New Roman"/>
              </w:rPr>
              <w:t>1/34</w:t>
            </w:r>
          </w:p>
        </w:tc>
        <w:tc>
          <w:tcPr>
            <w:tcW w:w="708" w:type="dxa"/>
          </w:tcPr>
          <w:p w:rsidR="00C67B44" w:rsidRPr="00C67B44" w:rsidRDefault="00C67B44" w:rsidP="00C67B44">
            <w:pPr>
              <w:rPr>
                <w:rFonts w:ascii="Times New Roman" w:eastAsia="Calibri" w:hAnsi="Times New Roman"/>
              </w:rPr>
            </w:pP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4/136</w:t>
            </w:r>
          </w:p>
        </w:tc>
      </w:tr>
      <w:tr w:rsidR="00C67B44" w:rsidRPr="00C67B44" w:rsidTr="00C67B44">
        <w:trPr>
          <w:trHeight w:val="237"/>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 xml:space="preserve">Патриот </w:t>
            </w:r>
          </w:p>
        </w:tc>
        <w:tc>
          <w:tcPr>
            <w:tcW w:w="97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0,25/8,5</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0,25/8,5</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0,25/8,5</w:t>
            </w:r>
          </w:p>
        </w:tc>
        <w:tc>
          <w:tcPr>
            <w:tcW w:w="993" w:type="dxa"/>
          </w:tcPr>
          <w:p w:rsidR="00C67B44" w:rsidRPr="00C67B44" w:rsidRDefault="00C67B44" w:rsidP="00C67B44">
            <w:pPr>
              <w:rPr>
                <w:rFonts w:ascii="Times New Roman" w:eastAsia="Calibri" w:hAnsi="Times New Roman"/>
              </w:rPr>
            </w:pPr>
            <w:r w:rsidRPr="00C67B44">
              <w:rPr>
                <w:rFonts w:ascii="Times New Roman" w:eastAsia="Calibri" w:hAnsi="Times New Roman"/>
              </w:rPr>
              <w:t>0,25/8,5</w:t>
            </w:r>
          </w:p>
        </w:tc>
        <w:tc>
          <w:tcPr>
            <w:tcW w:w="708" w:type="dxa"/>
          </w:tcPr>
          <w:p w:rsidR="00C67B44" w:rsidRPr="00C67B44" w:rsidRDefault="00C67B44" w:rsidP="00C67B44">
            <w:pPr>
              <w:rPr>
                <w:rFonts w:ascii="Times New Roman" w:eastAsia="Calibri" w:hAnsi="Times New Roman"/>
              </w:rPr>
            </w:pP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r>
      <w:tr w:rsidR="00C67B44" w:rsidRPr="00C67B44" w:rsidTr="00C67B44">
        <w:trPr>
          <w:trHeight w:val="285"/>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Юнармия</w:t>
            </w:r>
          </w:p>
        </w:tc>
        <w:tc>
          <w:tcPr>
            <w:tcW w:w="972" w:type="dxa"/>
          </w:tcPr>
          <w:p w:rsidR="00C67B44" w:rsidRPr="00C67B44" w:rsidRDefault="00C67B44" w:rsidP="00C67B44">
            <w:pPr>
              <w:rPr>
                <w:rFonts w:ascii="Times New Roman" w:eastAsia="Calibri" w:hAnsi="Times New Roman"/>
              </w:rPr>
            </w:pPr>
          </w:p>
        </w:tc>
        <w:tc>
          <w:tcPr>
            <w:tcW w:w="992" w:type="dxa"/>
          </w:tcPr>
          <w:p w:rsidR="00C67B44" w:rsidRPr="00C67B44" w:rsidRDefault="00C67B44" w:rsidP="00C67B44">
            <w:pPr>
              <w:rPr>
                <w:rFonts w:ascii="Times New Roman" w:eastAsia="Calibri" w:hAnsi="Times New Roman"/>
              </w:rPr>
            </w:pPr>
          </w:p>
        </w:tc>
        <w:tc>
          <w:tcPr>
            <w:tcW w:w="992" w:type="dxa"/>
          </w:tcPr>
          <w:p w:rsidR="00C67B44" w:rsidRPr="00C67B44" w:rsidRDefault="00C67B44" w:rsidP="00C67B44">
            <w:pPr>
              <w:rPr>
                <w:rFonts w:ascii="Times New Roman" w:eastAsia="Calibri" w:hAnsi="Times New Roman"/>
              </w:rPr>
            </w:pPr>
          </w:p>
        </w:tc>
        <w:tc>
          <w:tcPr>
            <w:tcW w:w="993"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708"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1/34</w:t>
            </w:r>
          </w:p>
        </w:tc>
      </w:tr>
      <w:tr w:rsidR="00C67B44" w:rsidRPr="00C67B44" w:rsidTr="00C67B44">
        <w:trPr>
          <w:trHeight w:val="540"/>
        </w:trPr>
        <w:tc>
          <w:tcPr>
            <w:tcW w:w="2162" w:type="dxa"/>
            <w:vMerge w:val="restart"/>
          </w:tcPr>
          <w:p w:rsidR="00C67B44" w:rsidRPr="00C67B44" w:rsidRDefault="00C67B44" w:rsidP="00C67B44">
            <w:pPr>
              <w:rPr>
                <w:rFonts w:ascii="Times New Roman" w:eastAsia="Calibri" w:hAnsi="Times New Roman"/>
              </w:rPr>
            </w:pPr>
            <w:r w:rsidRPr="00C67B44">
              <w:rPr>
                <w:rFonts w:ascii="Times New Roman" w:eastAsia="Calibri" w:hAnsi="Times New Roman"/>
              </w:rPr>
              <w:t>Социальное</w:t>
            </w: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В мире профессий</w:t>
            </w:r>
          </w:p>
        </w:tc>
        <w:tc>
          <w:tcPr>
            <w:tcW w:w="97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0,25/8,5</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0,25/8,5</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3"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708"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2/68</w:t>
            </w:r>
          </w:p>
        </w:tc>
      </w:tr>
      <w:tr w:rsidR="00C67B44" w:rsidRPr="00C67B44" w:rsidTr="00C67B44">
        <w:trPr>
          <w:trHeight w:val="255"/>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 xml:space="preserve">Багульник </w:t>
            </w:r>
          </w:p>
        </w:tc>
        <w:tc>
          <w:tcPr>
            <w:tcW w:w="97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3"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708" w:type="dxa"/>
          </w:tcPr>
          <w:p w:rsidR="00C67B44" w:rsidRPr="00C67B44" w:rsidRDefault="00C67B44" w:rsidP="00C67B44">
            <w:pPr>
              <w:rPr>
                <w:rFonts w:ascii="Times New Roman" w:eastAsia="Calibri" w:hAnsi="Times New Roman"/>
              </w:rPr>
            </w:pP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2/68</w:t>
            </w:r>
          </w:p>
        </w:tc>
      </w:tr>
      <w:tr w:rsidR="00C67B44" w:rsidRPr="00C67B44" w:rsidTr="00C67B44">
        <w:trPr>
          <w:trHeight w:val="285"/>
        </w:trPr>
        <w:tc>
          <w:tcPr>
            <w:tcW w:w="2162" w:type="dxa"/>
            <w:vMerge w:val="restart"/>
          </w:tcPr>
          <w:p w:rsidR="00C67B44" w:rsidRPr="00C67B44" w:rsidRDefault="00C67B44" w:rsidP="00C67B44">
            <w:pPr>
              <w:rPr>
                <w:rFonts w:ascii="Times New Roman" w:eastAsia="Calibri" w:hAnsi="Times New Roman"/>
              </w:rPr>
            </w:pPr>
            <w:r w:rsidRPr="00C67B44">
              <w:rPr>
                <w:rFonts w:ascii="Times New Roman" w:eastAsia="Calibri" w:hAnsi="Times New Roman"/>
              </w:rPr>
              <w:t>Физическое</w:t>
            </w: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Биатлон</w:t>
            </w:r>
          </w:p>
        </w:tc>
        <w:tc>
          <w:tcPr>
            <w:tcW w:w="97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3"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708"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2,5/85</w:t>
            </w:r>
          </w:p>
        </w:tc>
      </w:tr>
      <w:tr w:rsidR="00C67B44" w:rsidRPr="00C67B44" w:rsidTr="00C67B44">
        <w:trPr>
          <w:trHeight w:val="255"/>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баскетбол</w:t>
            </w:r>
          </w:p>
        </w:tc>
        <w:tc>
          <w:tcPr>
            <w:tcW w:w="972" w:type="dxa"/>
          </w:tcPr>
          <w:p w:rsidR="00C67B44" w:rsidRPr="00C67B44" w:rsidRDefault="00C67B44" w:rsidP="00C67B44">
            <w:pPr>
              <w:rPr>
                <w:rFonts w:ascii="Times New Roman" w:eastAsia="Calibri" w:hAnsi="Times New Roman"/>
              </w:rPr>
            </w:pP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3"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708"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2/68</w:t>
            </w:r>
          </w:p>
        </w:tc>
      </w:tr>
      <w:tr w:rsidR="00C67B44" w:rsidRPr="00C67B44" w:rsidTr="00C67B44">
        <w:trPr>
          <w:trHeight w:val="255"/>
        </w:trPr>
        <w:tc>
          <w:tcPr>
            <w:tcW w:w="2162" w:type="dxa"/>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Юный турист</w:t>
            </w:r>
          </w:p>
        </w:tc>
        <w:tc>
          <w:tcPr>
            <w:tcW w:w="97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2" w:type="dxa"/>
          </w:tcPr>
          <w:p w:rsidR="00C67B44" w:rsidRPr="00C67B44" w:rsidRDefault="00C67B44" w:rsidP="00C67B44">
            <w:pPr>
              <w:rPr>
                <w:rFonts w:ascii="Times New Roman" w:eastAsia="Calibri" w:hAnsi="Times New Roman"/>
              </w:rPr>
            </w:pPr>
          </w:p>
        </w:tc>
        <w:tc>
          <w:tcPr>
            <w:tcW w:w="993" w:type="dxa"/>
          </w:tcPr>
          <w:p w:rsidR="00C67B44" w:rsidRPr="00C67B44" w:rsidRDefault="00C67B44" w:rsidP="00C67B44">
            <w:pPr>
              <w:rPr>
                <w:rFonts w:ascii="Times New Roman" w:eastAsia="Calibri" w:hAnsi="Times New Roman"/>
              </w:rPr>
            </w:pPr>
          </w:p>
        </w:tc>
        <w:tc>
          <w:tcPr>
            <w:tcW w:w="708" w:type="dxa"/>
          </w:tcPr>
          <w:p w:rsidR="00C67B44" w:rsidRPr="00C67B44" w:rsidRDefault="00C67B44" w:rsidP="00C67B44">
            <w:pPr>
              <w:rPr>
                <w:rFonts w:ascii="Times New Roman" w:eastAsia="Calibri" w:hAnsi="Times New Roman"/>
              </w:rPr>
            </w:pP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1/68</w:t>
            </w:r>
          </w:p>
        </w:tc>
      </w:tr>
      <w:tr w:rsidR="00C67B44" w:rsidRPr="00C67B44" w:rsidTr="00C67B44">
        <w:trPr>
          <w:trHeight w:val="510"/>
        </w:trPr>
        <w:tc>
          <w:tcPr>
            <w:tcW w:w="2162" w:type="dxa"/>
            <w:vMerge w:val="restart"/>
          </w:tcPr>
          <w:p w:rsidR="00C67B44" w:rsidRPr="00C67B44" w:rsidRDefault="00C67B44" w:rsidP="00C67B44">
            <w:pPr>
              <w:rPr>
                <w:rFonts w:ascii="Times New Roman" w:eastAsia="Calibri" w:hAnsi="Times New Roman"/>
              </w:rPr>
            </w:pPr>
            <w:r w:rsidRPr="00C67B44">
              <w:rPr>
                <w:rFonts w:ascii="Times New Roman" w:eastAsia="Calibri" w:hAnsi="Times New Roman"/>
              </w:rPr>
              <w:t>Творческое</w:t>
            </w:r>
          </w:p>
        </w:tc>
        <w:tc>
          <w:tcPr>
            <w:tcW w:w="1794" w:type="dxa"/>
          </w:tcPr>
          <w:p w:rsidR="00C67B44" w:rsidRPr="00C67B44" w:rsidRDefault="00C67B44" w:rsidP="00C67B44">
            <w:pPr>
              <w:rPr>
                <w:rFonts w:ascii="Times New Roman" w:eastAsia="Calibri" w:hAnsi="Times New Roman"/>
              </w:rPr>
            </w:pPr>
          </w:p>
        </w:tc>
        <w:tc>
          <w:tcPr>
            <w:tcW w:w="972" w:type="dxa"/>
          </w:tcPr>
          <w:p w:rsidR="00C67B44" w:rsidRPr="00C67B44" w:rsidRDefault="00C67B44" w:rsidP="00C67B44">
            <w:pPr>
              <w:rPr>
                <w:rFonts w:ascii="Times New Roman" w:eastAsia="Calibri" w:hAnsi="Times New Roman"/>
              </w:rPr>
            </w:pPr>
          </w:p>
        </w:tc>
        <w:tc>
          <w:tcPr>
            <w:tcW w:w="992" w:type="dxa"/>
          </w:tcPr>
          <w:p w:rsidR="00C67B44" w:rsidRPr="00C67B44" w:rsidRDefault="00C67B44" w:rsidP="00C67B44">
            <w:pPr>
              <w:rPr>
                <w:rFonts w:ascii="Times New Roman" w:eastAsia="Calibri" w:hAnsi="Times New Roman"/>
              </w:rPr>
            </w:pPr>
          </w:p>
        </w:tc>
        <w:tc>
          <w:tcPr>
            <w:tcW w:w="992" w:type="dxa"/>
          </w:tcPr>
          <w:p w:rsidR="00C67B44" w:rsidRPr="00C67B44" w:rsidRDefault="00C67B44" w:rsidP="00C67B44">
            <w:pPr>
              <w:rPr>
                <w:rFonts w:ascii="Times New Roman" w:eastAsia="Calibri" w:hAnsi="Times New Roman"/>
              </w:rPr>
            </w:pPr>
          </w:p>
        </w:tc>
        <w:tc>
          <w:tcPr>
            <w:tcW w:w="993" w:type="dxa"/>
          </w:tcPr>
          <w:p w:rsidR="00C67B44" w:rsidRPr="00C67B44" w:rsidRDefault="00C67B44" w:rsidP="00C67B44">
            <w:pPr>
              <w:rPr>
                <w:rFonts w:ascii="Times New Roman" w:eastAsia="Calibri" w:hAnsi="Times New Roman"/>
              </w:rPr>
            </w:pPr>
          </w:p>
        </w:tc>
        <w:tc>
          <w:tcPr>
            <w:tcW w:w="708" w:type="dxa"/>
          </w:tcPr>
          <w:p w:rsidR="00C67B44" w:rsidRPr="00C67B44" w:rsidRDefault="00C67B44" w:rsidP="00C67B44">
            <w:pPr>
              <w:rPr>
                <w:rFonts w:ascii="Times New Roman" w:eastAsia="Calibri" w:hAnsi="Times New Roman"/>
              </w:rPr>
            </w:pPr>
          </w:p>
        </w:tc>
        <w:tc>
          <w:tcPr>
            <w:tcW w:w="958" w:type="dxa"/>
          </w:tcPr>
          <w:p w:rsidR="00C67B44" w:rsidRPr="00C67B44" w:rsidRDefault="00C67B44" w:rsidP="00C67B44">
            <w:pPr>
              <w:jc w:val="center"/>
              <w:rPr>
                <w:rFonts w:ascii="Times New Roman" w:eastAsia="Calibri" w:hAnsi="Times New Roman"/>
              </w:rPr>
            </w:pPr>
          </w:p>
        </w:tc>
      </w:tr>
      <w:tr w:rsidR="00C67B44" w:rsidRPr="00C67B44" w:rsidTr="00C67B44">
        <w:trPr>
          <w:trHeight w:val="285"/>
        </w:trPr>
        <w:tc>
          <w:tcPr>
            <w:tcW w:w="2162" w:type="dxa"/>
            <w:vMerge/>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r w:rsidRPr="00C67B44">
              <w:rPr>
                <w:rFonts w:ascii="Times New Roman" w:eastAsia="Calibri" w:hAnsi="Times New Roman"/>
              </w:rPr>
              <w:t>Танцевальный</w:t>
            </w:r>
          </w:p>
        </w:tc>
        <w:tc>
          <w:tcPr>
            <w:tcW w:w="97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0,5/16,5</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993" w:type="dxa"/>
          </w:tcPr>
          <w:p w:rsidR="00C67B44" w:rsidRPr="00C67B44" w:rsidRDefault="00C67B44" w:rsidP="00C67B44">
            <w:pPr>
              <w:rPr>
                <w:rFonts w:ascii="Times New Roman" w:eastAsia="Calibri" w:hAnsi="Times New Roman"/>
              </w:rPr>
            </w:pPr>
            <w:r w:rsidRPr="00C67B44">
              <w:rPr>
                <w:rFonts w:ascii="Times New Roman" w:eastAsia="Calibri" w:hAnsi="Times New Roman"/>
              </w:rPr>
              <w:t>0,5/17</w:t>
            </w:r>
          </w:p>
        </w:tc>
        <w:tc>
          <w:tcPr>
            <w:tcW w:w="708" w:type="dxa"/>
          </w:tcPr>
          <w:p w:rsidR="00C67B44" w:rsidRPr="00C67B44" w:rsidRDefault="00C67B44" w:rsidP="00C67B44">
            <w:pPr>
              <w:rPr>
                <w:rFonts w:ascii="Times New Roman" w:eastAsia="Calibri" w:hAnsi="Times New Roman"/>
              </w:rPr>
            </w:pPr>
          </w:p>
        </w:tc>
        <w:tc>
          <w:tcPr>
            <w:tcW w:w="958" w:type="dxa"/>
          </w:tcPr>
          <w:p w:rsidR="00C67B44" w:rsidRPr="00C67B44" w:rsidRDefault="00C67B44" w:rsidP="00C67B44">
            <w:pPr>
              <w:jc w:val="center"/>
              <w:rPr>
                <w:rFonts w:ascii="Times New Roman" w:eastAsia="Calibri" w:hAnsi="Times New Roman"/>
              </w:rPr>
            </w:pPr>
            <w:r w:rsidRPr="00C67B44">
              <w:rPr>
                <w:rFonts w:ascii="Times New Roman" w:eastAsia="Calibri" w:hAnsi="Times New Roman"/>
              </w:rPr>
              <w:t>2/67,5</w:t>
            </w:r>
          </w:p>
        </w:tc>
      </w:tr>
      <w:tr w:rsidR="00C67B44" w:rsidRPr="00C67B44" w:rsidTr="00C67B44">
        <w:tc>
          <w:tcPr>
            <w:tcW w:w="2162" w:type="dxa"/>
          </w:tcPr>
          <w:p w:rsidR="00C67B44" w:rsidRPr="00C67B44" w:rsidRDefault="00C67B44" w:rsidP="00C67B44">
            <w:pPr>
              <w:rPr>
                <w:rFonts w:ascii="Times New Roman" w:eastAsia="Calibri" w:hAnsi="Times New Roman"/>
              </w:rPr>
            </w:pPr>
            <w:r w:rsidRPr="00C67B44">
              <w:rPr>
                <w:rFonts w:ascii="Times New Roman" w:eastAsia="Calibri" w:hAnsi="Times New Roman"/>
              </w:rPr>
              <w:t>ИТОГО:</w:t>
            </w:r>
          </w:p>
        </w:tc>
        <w:tc>
          <w:tcPr>
            <w:tcW w:w="1794" w:type="dxa"/>
          </w:tcPr>
          <w:p w:rsidR="00C67B44" w:rsidRPr="00C67B44" w:rsidRDefault="00C67B44" w:rsidP="00C67B44">
            <w:pPr>
              <w:rPr>
                <w:rFonts w:ascii="Times New Roman" w:eastAsia="Calibri" w:hAnsi="Times New Roman"/>
              </w:rPr>
            </w:pPr>
          </w:p>
        </w:tc>
        <w:tc>
          <w:tcPr>
            <w:tcW w:w="972" w:type="dxa"/>
          </w:tcPr>
          <w:p w:rsidR="00C67B44" w:rsidRPr="00C67B44" w:rsidRDefault="00C67B44" w:rsidP="00C67B44">
            <w:pPr>
              <w:rPr>
                <w:rFonts w:ascii="Times New Roman" w:eastAsia="Calibri" w:hAnsi="Times New Roman"/>
              </w:rPr>
            </w:pPr>
            <w:r w:rsidRPr="00C67B44">
              <w:rPr>
                <w:rFonts w:ascii="Times New Roman" w:eastAsia="Calibri" w:hAnsi="Times New Roman"/>
              </w:rPr>
              <w:t>6,25/</w:t>
            </w:r>
          </w:p>
          <w:p w:rsidR="00C67B44" w:rsidRPr="00C67B44" w:rsidRDefault="00C67B44" w:rsidP="00C67B44">
            <w:pPr>
              <w:rPr>
                <w:rFonts w:ascii="Times New Roman" w:eastAsia="Calibri" w:hAnsi="Times New Roman"/>
              </w:rPr>
            </w:pPr>
            <w:r w:rsidRPr="00C67B44">
              <w:rPr>
                <w:rFonts w:ascii="Times New Roman" w:eastAsia="Calibri" w:hAnsi="Times New Roman"/>
              </w:rPr>
              <w:t>212,5</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5,75/</w:t>
            </w:r>
          </w:p>
          <w:p w:rsidR="00C67B44" w:rsidRPr="00C67B44" w:rsidRDefault="00C67B44" w:rsidP="00C67B44">
            <w:pPr>
              <w:rPr>
                <w:rFonts w:ascii="Times New Roman" w:eastAsia="Calibri" w:hAnsi="Times New Roman"/>
              </w:rPr>
            </w:pPr>
            <w:r w:rsidRPr="00C67B44">
              <w:rPr>
                <w:rFonts w:ascii="Times New Roman" w:eastAsia="Calibri" w:hAnsi="Times New Roman"/>
              </w:rPr>
              <w:t>195,5</w:t>
            </w:r>
          </w:p>
        </w:tc>
        <w:tc>
          <w:tcPr>
            <w:tcW w:w="992" w:type="dxa"/>
          </w:tcPr>
          <w:p w:rsidR="00C67B44" w:rsidRPr="00C67B44" w:rsidRDefault="00C67B44" w:rsidP="00C67B44">
            <w:pPr>
              <w:rPr>
                <w:rFonts w:ascii="Times New Roman" w:eastAsia="Calibri" w:hAnsi="Times New Roman"/>
              </w:rPr>
            </w:pPr>
            <w:r w:rsidRPr="00C67B44">
              <w:rPr>
                <w:rFonts w:ascii="Times New Roman" w:eastAsia="Calibri" w:hAnsi="Times New Roman"/>
              </w:rPr>
              <w:t>5,75/</w:t>
            </w:r>
          </w:p>
          <w:p w:rsidR="00C67B44" w:rsidRPr="00C67B44" w:rsidRDefault="00C67B44" w:rsidP="00C67B44">
            <w:pPr>
              <w:rPr>
                <w:rFonts w:ascii="Times New Roman" w:eastAsia="Calibri" w:hAnsi="Times New Roman"/>
              </w:rPr>
            </w:pPr>
            <w:r w:rsidRPr="00C67B44">
              <w:rPr>
                <w:rFonts w:ascii="Times New Roman" w:eastAsia="Calibri" w:hAnsi="Times New Roman"/>
              </w:rPr>
              <w:t>195,5</w:t>
            </w:r>
          </w:p>
        </w:tc>
        <w:tc>
          <w:tcPr>
            <w:tcW w:w="993" w:type="dxa"/>
          </w:tcPr>
          <w:p w:rsidR="00C67B44" w:rsidRPr="00C67B44" w:rsidRDefault="00C67B44" w:rsidP="00C67B44">
            <w:pPr>
              <w:rPr>
                <w:rFonts w:ascii="Times New Roman" w:eastAsia="Calibri" w:hAnsi="Times New Roman"/>
              </w:rPr>
            </w:pPr>
            <w:r w:rsidRPr="00C67B44">
              <w:rPr>
                <w:rFonts w:ascii="Times New Roman" w:eastAsia="Calibri" w:hAnsi="Times New Roman"/>
              </w:rPr>
              <w:t>6,25/</w:t>
            </w:r>
          </w:p>
          <w:p w:rsidR="00C67B44" w:rsidRPr="00C67B44" w:rsidRDefault="00C67B44" w:rsidP="00C67B44">
            <w:pPr>
              <w:rPr>
                <w:rFonts w:ascii="Times New Roman" w:eastAsia="Calibri" w:hAnsi="Times New Roman"/>
              </w:rPr>
            </w:pPr>
            <w:r w:rsidRPr="00C67B44">
              <w:rPr>
                <w:rFonts w:ascii="Times New Roman" w:eastAsia="Calibri" w:hAnsi="Times New Roman"/>
              </w:rPr>
              <w:t>212,5</w:t>
            </w:r>
          </w:p>
        </w:tc>
        <w:tc>
          <w:tcPr>
            <w:tcW w:w="708" w:type="dxa"/>
          </w:tcPr>
          <w:p w:rsidR="00C67B44" w:rsidRPr="00C67B44" w:rsidRDefault="00C67B44" w:rsidP="00C67B44">
            <w:pPr>
              <w:rPr>
                <w:rFonts w:ascii="Times New Roman" w:eastAsia="Calibri" w:hAnsi="Times New Roman"/>
              </w:rPr>
            </w:pPr>
            <w:r w:rsidRPr="00C67B44">
              <w:rPr>
                <w:rFonts w:ascii="Times New Roman" w:eastAsia="Calibri" w:hAnsi="Times New Roman"/>
              </w:rPr>
              <w:t>7,5/</w:t>
            </w:r>
          </w:p>
          <w:p w:rsidR="00C67B44" w:rsidRPr="00C67B44" w:rsidRDefault="00C67B44" w:rsidP="00C67B44">
            <w:pPr>
              <w:rPr>
                <w:rFonts w:ascii="Times New Roman" w:eastAsia="Calibri" w:hAnsi="Times New Roman"/>
              </w:rPr>
            </w:pPr>
            <w:r w:rsidRPr="00C67B44">
              <w:rPr>
                <w:rFonts w:ascii="Times New Roman" w:eastAsia="Calibri" w:hAnsi="Times New Roman"/>
              </w:rPr>
              <w:t>255</w:t>
            </w:r>
          </w:p>
        </w:tc>
        <w:tc>
          <w:tcPr>
            <w:tcW w:w="958" w:type="dxa"/>
          </w:tcPr>
          <w:p w:rsidR="00C67B44" w:rsidRPr="00C67B44" w:rsidRDefault="00C67B44" w:rsidP="00C67B44">
            <w:pPr>
              <w:rPr>
                <w:rFonts w:ascii="Times New Roman" w:eastAsia="Calibri" w:hAnsi="Times New Roman"/>
              </w:rPr>
            </w:pPr>
            <w:r w:rsidRPr="00C67B44">
              <w:rPr>
                <w:rFonts w:ascii="Times New Roman" w:eastAsia="Calibri" w:hAnsi="Times New Roman"/>
              </w:rPr>
              <w:t>31,5/</w:t>
            </w:r>
          </w:p>
          <w:p w:rsidR="00C67B44" w:rsidRPr="00C67B44" w:rsidRDefault="00C67B44" w:rsidP="00C67B44">
            <w:pPr>
              <w:rPr>
                <w:rFonts w:ascii="Times New Roman" w:eastAsia="Calibri" w:hAnsi="Times New Roman"/>
              </w:rPr>
            </w:pPr>
            <w:r w:rsidRPr="00C67B44">
              <w:rPr>
                <w:rFonts w:ascii="Times New Roman" w:eastAsia="Calibri" w:hAnsi="Times New Roman"/>
              </w:rPr>
              <w:t>1071</w:t>
            </w:r>
          </w:p>
        </w:tc>
      </w:tr>
      <w:tr w:rsidR="00C67B44" w:rsidRPr="00C67B44" w:rsidTr="00C67B44">
        <w:tc>
          <w:tcPr>
            <w:tcW w:w="2162" w:type="dxa"/>
          </w:tcPr>
          <w:p w:rsidR="00C67B44" w:rsidRPr="00C67B44" w:rsidRDefault="00C67B44" w:rsidP="00C67B44">
            <w:pPr>
              <w:rPr>
                <w:rFonts w:ascii="Times New Roman" w:eastAsia="Calibri" w:hAnsi="Times New Roman"/>
              </w:rPr>
            </w:pPr>
          </w:p>
        </w:tc>
        <w:tc>
          <w:tcPr>
            <w:tcW w:w="1794" w:type="dxa"/>
          </w:tcPr>
          <w:p w:rsidR="00C67B44" w:rsidRPr="00C67B44" w:rsidRDefault="00C67B44" w:rsidP="00C67B44">
            <w:pPr>
              <w:rPr>
                <w:rFonts w:ascii="Times New Roman" w:eastAsia="Calibri" w:hAnsi="Times New Roman"/>
              </w:rPr>
            </w:pPr>
          </w:p>
        </w:tc>
        <w:tc>
          <w:tcPr>
            <w:tcW w:w="972" w:type="dxa"/>
          </w:tcPr>
          <w:p w:rsidR="00C67B44" w:rsidRPr="00C67B44" w:rsidRDefault="00C67B44" w:rsidP="00C67B44">
            <w:pPr>
              <w:rPr>
                <w:rFonts w:ascii="Times New Roman" w:eastAsia="Calibri" w:hAnsi="Times New Roman"/>
              </w:rPr>
            </w:pPr>
          </w:p>
        </w:tc>
        <w:tc>
          <w:tcPr>
            <w:tcW w:w="992" w:type="dxa"/>
          </w:tcPr>
          <w:p w:rsidR="00C67B44" w:rsidRPr="00C67B44" w:rsidRDefault="00C67B44" w:rsidP="00C67B44">
            <w:pPr>
              <w:rPr>
                <w:rFonts w:ascii="Times New Roman" w:eastAsia="Calibri" w:hAnsi="Times New Roman"/>
              </w:rPr>
            </w:pPr>
          </w:p>
        </w:tc>
        <w:tc>
          <w:tcPr>
            <w:tcW w:w="992" w:type="dxa"/>
          </w:tcPr>
          <w:p w:rsidR="00C67B44" w:rsidRPr="00C67B44" w:rsidRDefault="00C67B44" w:rsidP="00C67B44">
            <w:pPr>
              <w:rPr>
                <w:rFonts w:ascii="Times New Roman" w:eastAsia="Calibri" w:hAnsi="Times New Roman"/>
              </w:rPr>
            </w:pPr>
          </w:p>
        </w:tc>
        <w:tc>
          <w:tcPr>
            <w:tcW w:w="993" w:type="dxa"/>
          </w:tcPr>
          <w:p w:rsidR="00C67B44" w:rsidRPr="00C67B44" w:rsidRDefault="00C67B44" w:rsidP="00C67B44">
            <w:pPr>
              <w:rPr>
                <w:rFonts w:ascii="Times New Roman" w:eastAsia="Calibri" w:hAnsi="Times New Roman"/>
              </w:rPr>
            </w:pPr>
          </w:p>
        </w:tc>
        <w:tc>
          <w:tcPr>
            <w:tcW w:w="708" w:type="dxa"/>
          </w:tcPr>
          <w:p w:rsidR="00C67B44" w:rsidRPr="00C67B44" w:rsidRDefault="00C67B44" w:rsidP="00C67B44">
            <w:pPr>
              <w:rPr>
                <w:rFonts w:ascii="Times New Roman" w:eastAsia="Calibri" w:hAnsi="Times New Roman"/>
              </w:rPr>
            </w:pPr>
          </w:p>
        </w:tc>
        <w:tc>
          <w:tcPr>
            <w:tcW w:w="958" w:type="dxa"/>
          </w:tcPr>
          <w:p w:rsidR="00C67B44" w:rsidRPr="00C67B44" w:rsidRDefault="00C67B44" w:rsidP="00C67B44">
            <w:pPr>
              <w:rPr>
                <w:rFonts w:ascii="Times New Roman" w:eastAsia="Calibri" w:hAnsi="Times New Roman"/>
              </w:rPr>
            </w:pPr>
          </w:p>
        </w:tc>
      </w:tr>
    </w:tbl>
    <w:p w:rsidR="00C67B44" w:rsidRPr="00C67B44" w:rsidRDefault="00C67B44" w:rsidP="00C67B44">
      <w:pPr>
        <w:spacing w:after="200" w:line="276" w:lineRule="auto"/>
        <w:rPr>
          <w:rFonts w:ascii="Times New Roman" w:eastAsia="Calibri" w:hAnsi="Times New Roman" w:cs="Times New Roman"/>
          <w:b/>
        </w:rPr>
      </w:pPr>
    </w:p>
    <w:p w:rsidR="00C67B44" w:rsidRPr="00C67B44" w:rsidRDefault="00C67B44" w:rsidP="00C67B44">
      <w:pPr>
        <w:spacing w:after="200" w:line="276" w:lineRule="auto"/>
        <w:rPr>
          <w:rFonts w:ascii="Times New Roman" w:eastAsia="Calibri" w:hAnsi="Times New Roman" w:cs="Times New Roman"/>
          <w:b/>
        </w:rPr>
      </w:pPr>
    </w:p>
    <w:p w:rsidR="00C67B44" w:rsidRDefault="00C67B44" w:rsidP="006135F2">
      <w:pPr>
        <w:widowControl w:val="0"/>
        <w:spacing w:after="0" w:line="240" w:lineRule="auto"/>
        <w:rPr>
          <w:rFonts w:ascii="Times New Roman" w:eastAsia="Courier New" w:hAnsi="Times New Roman" w:cs="Times New Roman"/>
          <w:color w:val="000000"/>
          <w:lang w:eastAsia="ru-RU" w:bidi="ru-RU"/>
        </w:rPr>
      </w:pPr>
    </w:p>
    <w:p w:rsidR="00C67B44" w:rsidRDefault="00C67B44" w:rsidP="006135F2">
      <w:pPr>
        <w:widowControl w:val="0"/>
        <w:spacing w:after="0" w:line="240" w:lineRule="auto"/>
        <w:rPr>
          <w:rFonts w:ascii="Times New Roman" w:eastAsia="Courier New" w:hAnsi="Times New Roman" w:cs="Times New Roman"/>
          <w:color w:val="000000"/>
          <w:lang w:eastAsia="ru-RU" w:bidi="ru-RU"/>
        </w:rPr>
      </w:pPr>
    </w:p>
    <w:p w:rsidR="00C67B44" w:rsidRDefault="00C67B44" w:rsidP="006135F2">
      <w:pPr>
        <w:widowControl w:val="0"/>
        <w:spacing w:after="0" w:line="240" w:lineRule="auto"/>
        <w:rPr>
          <w:rFonts w:ascii="Times New Roman" w:eastAsia="Courier New" w:hAnsi="Times New Roman" w:cs="Times New Roman"/>
          <w:color w:val="000000"/>
          <w:lang w:eastAsia="ru-RU" w:bidi="ru-RU"/>
        </w:rPr>
      </w:pPr>
    </w:p>
    <w:p w:rsidR="00C67B44" w:rsidRPr="006135F2" w:rsidRDefault="00C67B44" w:rsidP="006135F2">
      <w:pPr>
        <w:widowControl w:val="0"/>
        <w:spacing w:after="0" w:line="240" w:lineRule="auto"/>
        <w:rPr>
          <w:rFonts w:ascii="Times New Roman" w:eastAsia="Courier New" w:hAnsi="Times New Roman" w:cs="Times New Roman"/>
          <w:color w:val="000000"/>
          <w:lang w:eastAsia="ru-RU" w:bidi="ru-RU"/>
        </w:rPr>
      </w:pPr>
    </w:p>
    <w:p w:rsidR="00C67B44" w:rsidRDefault="00C67B44"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sectPr w:rsidR="00C67B44" w:rsidSect="00C67B44">
          <w:footnotePr>
            <w:numRestart w:val="eachPage"/>
          </w:footnotePr>
          <w:pgSz w:w="12019" w:h="7824" w:orient="landscape"/>
          <w:pgMar w:top="431" w:right="737" w:bottom="403" w:left="680" w:header="0" w:footer="3" w:gutter="0"/>
          <w:cols w:space="720"/>
          <w:noEndnote/>
          <w:docGrid w:linePitch="360"/>
        </w:sectPr>
      </w:pPr>
      <w:bookmarkStart w:id="895" w:name="_Toc105502819"/>
    </w:p>
    <w:p w:rsidR="00C67B44" w:rsidRDefault="00C67B44"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p>
    <w:p w:rsidR="008976FC" w:rsidRPr="006135F2" w:rsidRDefault="00D04324"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r>
        <w:rPr>
          <w:rFonts w:ascii="Times New Roman" w:eastAsia="Arial" w:hAnsi="Times New Roman" w:cs="Times New Roman"/>
          <w:b/>
          <w:bCs/>
          <w:color w:val="231E20"/>
          <w:lang w:eastAsia="ru-RU" w:bidi="ru-RU"/>
        </w:rPr>
        <w:t>3.2.1. К</w:t>
      </w:r>
      <w:r w:rsidR="008976FC" w:rsidRPr="006135F2">
        <w:rPr>
          <w:rFonts w:ascii="Times New Roman" w:eastAsia="Arial" w:hAnsi="Times New Roman" w:cs="Times New Roman"/>
          <w:b/>
          <w:bCs/>
          <w:color w:val="231E20"/>
          <w:lang w:eastAsia="ru-RU" w:bidi="ru-RU"/>
        </w:rPr>
        <w:t>алендарный учебный график</w:t>
      </w:r>
      <w:bookmarkEnd w:id="894"/>
      <w:bookmarkEnd w:id="895"/>
    </w:p>
    <w:p w:rsidR="008976FC" w:rsidRPr="006135F2" w:rsidRDefault="00D04324" w:rsidP="006135F2">
      <w:pPr>
        <w:widowControl w:val="0"/>
        <w:spacing w:after="0" w:line="240" w:lineRule="auto"/>
        <w:ind w:firstLine="238"/>
        <w:jc w:val="both"/>
        <w:rPr>
          <w:rFonts w:ascii="Times New Roman" w:eastAsia="Courier New" w:hAnsi="Times New Roman" w:cs="Times New Roman"/>
          <w:lang w:eastAsia="ru-RU" w:bidi="ru-RU"/>
        </w:rPr>
      </w:pPr>
      <w:r>
        <w:rPr>
          <w:rFonts w:ascii="Times New Roman" w:eastAsia="Courier New" w:hAnsi="Times New Roman" w:cs="Times New Roman"/>
          <w:lang w:eastAsia="ru-RU" w:bidi="ru-RU"/>
        </w:rPr>
        <w:t>К</w:t>
      </w:r>
      <w:r w:rsidR="008976FC" w:rsidRPr="006135F2">
        <w:rPr>
          <w:rFonts w:ascii="Times New Roman" w:eastAsia="Courier New" w:hAnsi="Times New Roman" w:cs="Times New Roman"/>
          <w:lang w:eastAsia="ru-RU" w:bidi="ru-RU"/>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сроки и продолжительность каникул;</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сроки проведения промежуточной аттестации.</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8976FC"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C67B44" w:rsidRDefault="00C67B44" w:rsidP="006135F2">
      <w:pPr>
        <w:widowControl w:val="0"/>
        <w:spacing w:after="0" w:line="240" w:lineRule="auto"/>
        <w:ind w:firstLine="238"/>
        <w:jc w:val="both"/>
        <w:rPr>
          <w:rFonts w:ascii="Times New Roman" w:eastAsia="Courier New" w:hAnsi="Times New Roman" w:cs="Times New Roman"/>
          <w:lang w:eastAsia="ru-RU" w:bidi="ru-RU"/>
        </w:rPr>
      </w:pPr>
    </w:p>
    <w:p w:rsidR="00C67B44" w:rsidRDefault="00C67B44" w:rsidP="006135F2">
      <w:pPr>
        <w:widowControl w:val="0"/>
        <w:spacing w:after="0" w:line="240" w:lineRule="auto"/>
        <w:ind w:firstLine="238"/>
        <w:jc w:val="both"/>
        <w:rPr>
          <w:rFonts w:ascii="Times New Roman" w:eastAsia="Courier New" w:hAnsi="Times New Roman" w:cs="Times New Roman"/>
          <w:lang w:eastAsia="ru-RU" w:bidi="ru-RU"/>
        </w:rPr>
      </w:pPr>
    </w:p>
    <w:p w:rsidR="00C67B44" w:rsidRDefault="00C67B44" w:rsidP="006135F2">
      <w:pPr>
        <w:widowControl w:val="0"/>
        <w:spacing w:after="0" w:line="240" w:lineRule="auto"/>
        <w:ind w:firstLine="238"/>
        <w:jc w:val="both"/>
        <w:rPr>
          <w:rFonts w:ascii="Times New Roman" w:eastAsia="Courier New" w:hAnsi="Times New Roman" w:cs="Times New Roman"/>
          <w:lang w:eastAsia="ru-RU" w:bidi="ru-RU"/>
        </w:rPr>
      </w:pPr>
    </w:p>
    <w:p w:rsidR="00C67B44" w:rsidRDefault="00C67B44" w:rsidP="006135F2">
      <w:pPr>
        <w:widowControl w:val="0"/>
        <w:spacing w:after="0" w:line="240" w:lineRule="auto"/>
        <w:ind w:firstLine="238"/>
        <w:jc w:val="both"/>
        <w:rPr>
          <w:rFonts w:ascii="Times New Roman" w:eastAsia="Courier New" w:hAnsi="Times New Roman" w:cs="Times New Roman"/>
          <w:lang w:eastAsia="ru-RU" w:bidi="ru-RU"/>
        </w:rPr>
      </w:pPr>
    </w:p>
    <w:p w:rsidR="00C67B44" w:rsidRDefault="00C67B44" w:rsidP="006135F2">
      <w:pPr>
        <w:widowControl w:val="0"/>
        <w:spacing w:after="0" w:line="240" w:lineRule="auto"/>
        <w:ind w:firstLine="238"/>
        <w:jc w:val="both"/>
        <w:rPr>
          <w:rFonts w:ascii="Times New Roman" w:eastAsia="Courier New" w:hAnsi="Times New Roman" w:cs="Times New Roman"/>
          <w:lang w:eastAsia="ru-RU" w:bidi="ru-RU"/>
        </w:rPr>
      </w:pPr>
    </w:p>
    <w:p w:rsidR="00C67B44" w:rsidRDefault="00C67B44" w:rsidP="006135F2">
      <w:pPr>
        <w:widowControl w:val="0"/>
        <w:spacing w:after="0" w:line="240" w:lineRule="auto"/>
        <w:ind w:firstLine="238"/>
        <w:jc w:val="both"/>
        <w:rPr>
          <w:rFonts w:ascii="Times New Roman" w:eastAsia="Courier New" w:hAnsi="Times New Roman" w:cs="Times New Roman"/>
          <w:lang w:eastAsia="ru-RU" w:bidi="ru-RU"/>
        </w:rPr>
      </w:pPr>
    </w:p>
    <w:p w:rsidR="00C67B44" w:rsidRDefault="00C67B44" w:rsidP="006135F2">
      <w:pPr>
        <w:widowControl w:val="0"/>
        <w:spacing w:after="0" w:line="240" w:lineRule="auto"/>
        <w:ind w:firstLine="238"/>
        <w:jc w:val="both"/>
        <w:rPr>
          <w:rFonts w:ascii="Times New Roman" w:eastAsia="Courier New" w:hAnsi="Times New Roman" w:cs="Times New Roman"/>
          <w:lang w:eastAsia="ru-RU" w:bidi="ru-RU"/>
        </w:rPr>
      </w:pPr>
    </w:p>
    <w:p w:rsidR="00C67B44" w:rsidRDefault="00C67B44" w:rsidP="006135F2">
      <w:pPr>
        <w:widowControl w:val="0"/>
        <w:spacing w:after="0" w:line="240" w:lineRule="auto"/>
        <w:ind w:firstLine="238"/>
        <w:jc w:val="both"/>
        <w:rPr>
          <w:rFonts w:ascii="Times New Roman" w:eastAsia="Courier New" w:hAnsi="Times New Roman" w:cs="Times New Roman"/>
          <w:lang w:eastAsia="ru-RU" w:bidi="ru-RU"/>
        </w:rPr>
      </w:pPr>
    </w:p>
    <w:p w:rsidR="00C67B44" w:rsidRDefault="00C67B44" w:rsidP="006135F2">
      <w:pPr>
        <w:widowControl w:val="0"/>
        <w:spacing w:after="0" w:line="240" w:lineRule="auto"/>
        <w:ind w:firstLine="238"/>
        <w:jc w:val="both"/>
        <w:rPr>
          <w:rFonts w:ascii="Times New Roman" w:eastAsia="Courier New" w:hAnsi="Times New Roman" w:cs="Times New Roman"/>
          <w:lang w:eastAsia="ru-RU" w:bidi="ru-RU"/>
        </w:rPr>
      </w:pPr>
    </w:p>
    <w:p w:rsidR="00C67B44" w:rsidRDefault="00C67B44" w:rsidP="006135F2">
      <w:pPr>
        <w:widowControl w:val="0"/>
        <w:spacing w:after="0" w:line="240" w:lineRule="auto"/>
        <w:ind w:firstLine="238"/>
        <w:jc w:val="both"/>
        <w:rPr>
          <w:rFonts w:ascii="Times New Roman" w:eastAsia="Courier New" w:hAnsi="Times New Roman" w:cs="Times New Roman"/>
          <w:lang w:eastAsia="ru-RU" w:bidi="ru-RU"/>
        </w:rPr>
      </w:pPr>
    </w:p>
    <w:p w:rsidR="00C67B44" w:rsidRDefault="00C67B44"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sectPr w:rsidR="00C67B44" w:rsidSect="0079699D">
          <w:footnotePr>
            <w:numRestart w:val="eachPage"/>
          </w:footnotePr>
          <w:pgSz w:w="7824" w:h="12019"/>
          <w:pgMar w:top="737" w:right="403" w:bottom="680" w:left="1568" w:header="0" w:footer="3" w:gutter="0"/>
          <w:cols w:space="720"/>
          <w:noEndnote/>
          <w:docGrid w:linePitch="360"/>
        </w:sectPr>
      </w:pPr>
      <w:bookmarkStart w:id="896" w:name="bookmark1972"/>
      <w:bookmarkStart w:id="897" w:name="_Toc105502820"/>
    </w:p>
    <w:p w:rsidR="008976FC" w:rsidRPr="006135F2" w:rsidRDefault="00D04324"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r>
        <w:rPr>
          <w:rFonts w:ascii="Times New Roman" w:eastAsia="Arial" w:hAnsi="Times New Roman" w:cs="Times New Roman"/>
          <w:b/>
          <w:bCs/>
          <w:color w:val="231E20"/>
          <w:lang w:eastAsia="ru-RU" w:bidi="ru-RU"/>
        </w:rPr>
        <w:lastRenderedPageBreak/>
        <w:t>3.2.2. П</w:t>
      </w:r>
      <w:r w:rsidR="008976FC" w:rsidRPr="006135F2">
        <w:rPr>
          <w:rFonts w:ascii="Times New Roman" w:eastAsia="Arial" w:hAnsi="Times New Roman" w:cs="Times New Roman"/>
          <w:b/>
          <w:bCs/>
          <w:color w:val="231E20"/>
          <w:lang w:eastAsia="ru-RU" w:bidi="ru-RU"/>
        </w:rPr>
        <w:t>лан внеурочной деятельности</w:t>
      </w:r>
      <w:bookmarkEnd w:id="896"/>
      <w:bookmarkEnd w:id="897"/>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Внеурочная деятельность является неотъемлемой и обязательной частью основной общеобразовательной программы.</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8976FC" w:rsidRPr="006135F2" w:rsidRDefault="008976FC" w:rsidP="006135F2">
      <w:pPr>
        <w:widowControl w:val="0"/>
        <w:numPr>
          <w:ilvl w:val="0"/>
          <w:numId w:val="5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976FC" w:rsidRPr="006135F2" w:rsidRDefault="008976FC" w:rsidP="006135F2">
      <w:pPr>
        <w:widowControl w:val="0"/>
        <w:numPr>
          <w:ilvl w:val="0"/>
          <w:numId w:val="5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976FC" w:rsidRPr="006135F2" w:rsidRDefault="008976FC" w:rsidP="006135F2">
      <w:pPr>
        <w:widowControl w:val="0"/>
        <w:numPr>
          <w:ilvl w:val="0"/>
          <w:numId w:val="5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976FC" w:rsidRPr="006135F2" w:rsidRDefault="008976FC" w:rsidP="006135F2">
      <w:pPr>
        <w:widowControl w:val="0"/>
        <w:numPr>
          <w:ilvl w:val="0"/>
          <w:numId w:val="5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w:t>
      </w:r>
      <w:r w:rsidRPr="006135F2">
        <w:rPr>
          <w:rFonts w:ascii="Times New Roman" w:eastAsia="Times New Roman" w:hAnsi="Times New Roman" w:cs="Times New Roman"/>
          <w:lang w:eastAsia="ru-RU" w:bidi="ru-RU"/>
        </w:rPr>
        <w:lastRenderedPageBreak/>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976FC" w:rsidRPr="006135F2" w:rsidRDefault="008976FC" w:rsidP="006135F2">
      <w:pPr>
        <w:widowControl w:val="0"/>
        <w:numPr>
          <w:ilvl w:val="0"/>
          <w:numId w:val="5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8976FC" w:rsidRPr="006135F2" w:rsidRDefault="008976FC" w:rsidP="006135F2">
      <w:pPr>
        <w:widowControl w:val="0"/>
        <w:numPr>
          <w:ilvl w:val="0"/>
          <w:numId w:val="5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8976FC" w:rsidRPr="006135F2" w:rsidRDefault="008976FC" w:rsidP="006135F2">
      <w:pPr>
        <w:widowControl w:val="0"/>
        <w:numPr>
          <w:ilvl w:val="0"/>
          <w:numId w:val="5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976FC" w:rsidRPr="006135F2" w:rsidRDefault="008976FC" w:rsidP="006135F2">
      <w:pPr>
        <w:widowControl w:val="0"/>
        <w:numPr>
          <w:ilvl w:val="0"/>
          <w:numId w:val="56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w:t>
      </w:r>
      <w:r w:rsidRPr="006135F2">
        <w:rPr>
          <w:rFonts w:ascii="Times New Roman" w:eastAsia="Times New Roman" w:hAnsi="Times New Roman" w:cs="Times New Roman"/>
          <w:lang w:eastAsia="ru-RU" w:bidi="ru-RU"/>
        </w:rPr>
        <w:lastRenderedPageBreak/>
        <w:t>пребыванием на базе общеобразовательной организации или на базе загородных детских центров, в походах, поездках и т. д.).</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этом расходы времени на отдельные направления плана внеурочной деятельности могут отличаться: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внеурочную деятельность по формированию функциональной грамотности — от 1 до 2 часов;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Общий объем внеурочной деятельности не должен превышать 10 часов в неделю.</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—модель плана с преобладанием учебно-познавательной деятельности, когда наибольшее внимание уделяется внеурочной деятельности по </w:t>
      </w:r>
      <w:r w:rsidRPr="006135F2">
        <w:rPr>
          <w:rFonts w:ascii="Times New Roman" w:eastAsia="Times New Roman" w:hAnsi="Times New Roman" w:cs="Times New Roman"/>
          <w:lang w:eastAsia="ru-RU" w:bidi="ru-RU"/>
        </w:rPr>
        <w:lastRenderedPageBreak/>
        <w:t>учебным предметам и организационному обеспечению учебной деятельности;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—модель плана с преобладанием деятельности ученических сообществ и воспитательных мероприятий.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—компетенции в сфере общественной самоорганизации, участия в общественно значимой совместной деятельности.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—Организация жизни ученических сообществ может происходить:</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 рамках внеурочной деятельности в ученическом классе, </w:t>
      </w:r>
      <w:bookmarkStart w:id="898" w:name="_GoBack"/>
      <w:bookmarkEnd w:id="898"/>
      <w:r w:rsidRPr="006135F2">
        <w:rPr>
          <w:rFonts w:ascii="Times New Roman" w:eastAsia="Times New Roman" w:hAnsi="Times New Roman" w:cs="Times New Roman"/>
          <w:lang w:eastAsia="ru-RU" w:bidi="ru-RU"/>
        </w:rPr>
        <w:t>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Формы реализации внеурочной деятельности образовательная организация определяет самостоятельно.</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899" w:name="bookmark1974"/>
    </w:p>
    <w:p w:rsidR="008976FC" w:rsidRPr="006135F2" w:rsidRDefault="008976FC" w:rsidP="006135F2">
      <w:pPr>
        <w:widowControl w:val="0"/>
        <w:spacing w:after="0" w:line="240" w:lineRule="auto"/>
        <w:outlineLvl w:val="1"/>
        <w:rPr>
          <w:rFonts w:ascii="Times New Roman" w:eastAsia="Arial" w:hAnsi="Times New Roman" w:cs="Times New Roman"/>
          <w:b/>
          <w:bCs/>
          <w:color w:val="231E20"/>
          <w:lang w:eastAsia="ru-RU" w:bidi="ru-RU"/>
        </w:rPr>
      </w:pPr>
      <w:bookmarkStart w:id="900" w:name="_Toc105502821"/>
      <w:r w:rsidRPr="006135F2">
        <w:rPr>
          <w:rFonts w:ascii="Times New Roman" w:eastAsia="Arial" w:hAnsi="Times New Roman" w:cs="Times New Roman"/>
          <w:b/>
          <w:bCs/>
          <w:color w:val="231E20"/>
          <w:lang w:eastAsia="ru-RU" w:bidi="ru-RU"/>
        </w:rPr>
        <w:t>3.3. КАЛЕНДАРНЫЙ ПЛАН ВОСПИТАТЕЛЬНОЙ РАБОТЫ</w:t>
      </w:r>
      <w:bookmarkEnd w:id="899"/>
      <w:bookmarkEnd w:id="90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901" w:name="bookmark197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Пояснительная записка</w:t>
      </w:r>
      <w:bookmarkEnd w:id="90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 формировании календарного плана воспитательной работы образовательная организация вправе включать в него мероприятия, </w:t>
      </w:r>
      <w:r w:rsidRPr="006135F2">
        <w:rPr>
          <w:rFonts w:ascii="Times New Roman" w:eastAsia="Times New Roman" w:hAnsi="Times New Roman" w:cs="Times New Roman"/>
          <w:lang w:eastAsia="ru-RU" w:bidi="ru-RU"/>
        </w:rPr>
        <w:lastRenderedPageBreak/>
        <w:t>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8976FC" w:rsidRPr="006135F2" w:rsidRDefault="008976FC" w:rsidP="006135F2">
      <w:pPr>
        <w:widowControl w:val="0"/>
        <w:spacing w:after="0" w:line="240" w:lineRule="auto"/>
        <w:rPr>
          <w:rFonts w:ascii="Times New Roman" w:eastAsia="Courier New" w:hAnsi="Times New Roman" w:cs="Times New Roman"/>
          <w:lang w:eastAsia="ru-RU" w:bidi="ru-RU"/>
        </w:rPr>
        <w:sectPr w:rsidR="008976FC" w:rsidRPr="006135F2" w:rsidSect="00C67B44">
          <w:headerReference w:type="even" r:id="rId121"/>
          <w:headerReference w:type="default" r:id="rId122"/>
          <w:footerReference w:type="even" r:id="rId123"/>
          <w:footerReference w:type="default" r:id="rId124"/>
          <w:footnotePr>
            <w:numRestart w:val="eachPage"/>
          </w:footnotePr>
          <w:pgSz w:w="7824" w:h="12019"/>
          <w:pgMar w:top="737" w:right="403" w:bottom="680" w:left="431" w:header="283" w:footer="91" w:gutter="0"/>
          <w:cols w:space="720"/>
          <w:noEndnote/>
          <w:docGrid w:linePitch="360"/>
        </w:sectPr>
      </w:pPr>
    </w:p>
    <w:p w:rsidR="008976FC" w:rsidRPr="006135F2" w:rsidRDefault="008976FC" w:rsidP="006135F2">
      <w:pPr>
        <w:widowControl w:val="0"/>
        <w:spacing w:after="0" w:line="240" w:lineRule="auto"/>
        <w:outlineLvl w:val="1"/>
        <w:rPr>
          <w:rFonts w:ascii="Times New Roman" w:eastAsia="Arial" w:hAnsi="Times New Roman" w:cs="Times New Roman"/>
          <w:b/>
          <w:bCs/>
          <w:color w:val="231E20"/>
          <w:lang w:eastAsia="ru-RU" w:bidi="ru-RU"/>
        </w:rPr>
      </w:pPr>
      <w:bookmarkStart w:id="902" w:name="bookmark1978"/>
      <w:bookmarkStart w:id="903" w:name="_Toc105502822"/>
      <w:r w:rsidRPr="006135F2">
        <w:rPr>
          <w:rFonts w:ascii="Times New Roman" w:eastAsia="Arial" w:hAnsi="Times New Roman" w:cs="Times New Roman"/>
          <w:b/>
          <w:bCs/>
          <w:color w:val="231E20"/>
          <w:lang w:eastAsia="ru-RU" w:bidi="ru-RU"/>
        </w:rPr>
        <w:lastRenderedPageBreak/>
        <w:t>3.4. ХАРАКТЕРИСТИКА УСЛОВИЙ РЕАЛИЗАЦИИ ПРОГРАММЫ ОСНОВНОГО ОБЩЕГО ОБРАЗОВАНИЯ В СООТВЕТСТВИИ С ТРЕБОВАНИЯМИ ФГОС ООО</w:t>
      </w:r>
      <w:bookmarkEnd w:id="902"/>
      <w:bookmarkEnd w:id="903"/>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w:t>
      </w:r>
      <w:r w:rsidRPr="006135F2">
        <w:rPr>
          <w:rFonts w:ascii="Times New Roman" w:eastAsia="Times New Roman" w:hAnsi="Times New Roman" w:cs="Times New Roman"/>
          <w:lang w:eastAsia="ru-RU" w:bidi="ru-RU"/>
        </w:rPr>
        <w:lastRenderedPageBreak/>
        <w:t>качеств, опыта социальной деятельности, реализации социальных проектов и программ, в том числе в качестве волонтеров;</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976FC" w:rsidRPr="006135F2"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976FC" w:rsidRPr="00714560" w:rsidRDefault="008976FC" w:rsidP="006135F2">
      <w:pPr>
        <w:widowControl w:val="0"/>
        <w:numPr>
          <w:ilvl w:val="0"/>
          <w:numId w:val="56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904" w:name="bookmark1980"/>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905" w:name="_Toc105502823"/>
      <w:r w:rsidRPr="006135F2">
        <w:rPr>
          <w:rFonts w:ascii="Times New Roman" w:eastAsia="Arial" w:hAnsi="Times New Roman" w:cs="Times New Roman"/>
          <w:b/>
          <w:bCs/>
          <w:color w:val="231E20"/>
          <w:lang w:eastAsia="ru-RU" w:bidi="ru-RU"/>
        </w:rPr>
        <w:t>3.4.1. Описание кадровых условий реализации основной образовательной программы основного общего образования</w:t>
      </w:r>
      <w:bookmarkEnd w:id="904"/>
      <w:bookmarkEnd w:id="905"/>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Обеспеченность кадровыми условиями включает в себя:</w:t>
      </w:r>
    </w:p>
    <w:p w:rsidR="008976FC" w:rsidRPr="006135F2" w:rsidRDefault="008976FC" w:rsidP="006135F2">
      <w:pPr>
        <w:widowControl w:val="0"/>
        <w:numPr>
          <w:ilvl w:val="0"/>
          <w:numId w:val="5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укомплектованность образовательной организации педагогическими, руководящими и иными работниками;</w:t>
      </w:r>
    </w:p>
    <w:p w:rsidR="008976FC" w:rsidRPr="006135F2" w:rsidRDefault="008976FC" w:rsidP="006135F2">
      <w:pPr>
        <w:widowControl w:val="0"/>
        <w:numPr>
          <w:ilvl w:val="0"/>
          <w:numId w:val="5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976FC" w:rsidRPr="006135F2" w:rsidRDefault="008976FC" w:rsidP="006135F2">
      <w:pPr>
        <w:widowControl w:val="0"/>
        <w:numPr>
          <w:ilvl w:val="0"/>
          <w:numId w:val="56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непрерывность профессионального развития педагогических </w:t>
      </w:r>
      <w:r w:rsidRPr="006135F2">
        <w:rPr>
          <w:rFonts w:ascii="Times New Roman" w:eastAsia="Times New Roman" w:hAnsi="Times New Roman" w:cs="Times New Roman"/>
          <w:lang w:eastAsia="ru-RU" w:bidi="ru-RU"/>
        </w:rPr>
        <w:lastRenderedPageBreak/>
        <w:t>работников образовательной организации, реализующей образовательную программу основного общего образования.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8976FC" w:rsidRPr="006135F2" w:rsidRDefault="008976FC" w:rsidP="006135F2">
      <w:pPr>
        <w:widowControl w:val="0"/>
        <w:spacing w:after="0" w:line="240" w:lineRule="auto"/>
        <w:rPr>
          <w:rFonts w:ascii="Times New Roman" w:eastAsia="Courier New" w:hAnsi="Times New Roman" w:cs="Times New Roman"/>
          <w:lang w:eastAsia="ru-RU" w:bidi="ru-RU"/>
        </w:rPr>
      </w:pPr>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906" w:name="bookmark1982"/>
      <w:bookmarkStart w:id="907" w:name="_Toc105502824"/>
      <w:r w:rsidRPr="006135F2">
        <w:rPr>
          <w:rFonts w:ascii="Times New Roman" w:eastAsia="Arial" w:hAnsi="Times New Roman" w:cs="Times New Roman"/>
          <w:b/>
          <w:bCs/>
          <w:color w:val="231E20"/>
          <w:lang w:eastAsia="ru-RU" w:bidi="ru-RU"/>
        </w:rPr>
        <w:t>3.4.2. Описание психолого-педагогических условий реализации основной образовательной программы основного общего образования</w:t>
      </w:r>
      <w:bookmarkEnd w:id="906"/>
      <w:bookmarkEnd w:id="907"/>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профилактику формирования у обучающихся девиантных форм поведения, агрессии и повышенной тревожности.</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w:t>
      </w:r>
      <w:r w:rsidR="00714560">
        <w:rPr>
          <w:rFonts w:ascii="Times New Roman" w:eastAsia="Courier New" w:hAnsi="Times New Roman" w:cs="Times New Roman"/>
          <w:lang w:eastAsia="ru-RU" w:bidi="ru-RU"/>
        </w:rPr>
        <w:t>1</w:t>
      </w:r>
      <w:r w:rsidRPr="006135F2">
        <w:rPr>
          <w:rFonts w:ascii="Times New Roman" w:eastAsia="Courier New" w:hAnsi="Times New Roman" w:cs="Times New Roman"/>
          <w:lang w:eastAsia="ru-RU" w:bidi="ru-RU"/>
        </w:rPr>
        <w:t>);</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t>—учителем-логопедом (</w:t>
      </w:r>
      <w:r w:rsidR="00714560">
        <w:rPr>
          <w:rFonts w:ascii="Times New Roman" w:eastAsia="Courier New" w:hAnsi="Times New Roman" w:cs="Times New Roman"/>
          <w:lang w:eastAsia="ru-RU" w:bidi="ru-RU"/>
        </w:rPr>
        <w:t>1</w:t>
      </w:r>
      <w:r w:rsidRPr="006135F2">
        <w:rPr>
          <w:rFonts w:ascii="Times New Roman" w:eastAsia="Courier New" w:hAnsi="Times New Roman" w:cs="Times New Roman"/>
          <w:lang w:eastAsia="ru-RU" w:bidi="ru-RU"/>
        </w:rPr>
        <w:t>);</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—учителем-дефектологом (</w:t>
      </w:r>
      <w:r w:rsidR="00714560">
        <w:rPr>
          <w:rFonts w:ascii="Times New Roman" w:eastAsia="Courier New" w:hAnsi="Times New Roman" w:cs="Times New Roman"/>
          <w:lang w:eastAsia="ru-RU" w:bidi="ru-RU"/>
        </w:rPr>
        <w:t>1</w:t>
      </w:r>
      <w:r w:rsidRPr="006135F2">
        <w:rPr>
          <w:rFonts w:ascii="Times New Roman" w:eastAsia="Courier New" w:hAnsi="Times New Roman" w:cs="Times New Roman"/>
          <w:lang w:eastAsia="ru-RU" w:bidi="ru-RU"/>
        </w:rPr>
        <w:t>);</w:t>
      </w:r>
    </w:p>
    <w:p w:rsidR="008976FC" w:rsidRPr="006135F2" w:rsidRDefault="008976FC" w:rsidP="006135F2">
      <w:pPr>
        <w:widowControl w:val="0"/>
        <w:spacing w:after="0" w:line="240" w:lineRule="auto"/>
        <w:ind w:firstLine="238"/>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—социальным педагогом (</w:t>
      </w:r>
      <w:r w:rsidR="00714560">
        <w:rPr>
          <w:rFonts w:ascii="Times New Roman" w:eastAsia="Courier New" w:hAnsi="Times New Roman" w:cs="Times New Roman"/>
          <w:lang w:eastAsia="ru-RU" w:bidi="ru-RU"/>
        </w:rPr>
        <w:t>1</w:t>
      </w:r>
      <w:r w:rsidRPr="006135F2">
        <w:rPr>
          <w:rFonts w:ascii="Times New Roman" w:eastAsia="Courier New" w:hAnsi="Times New Roman" w:cs="Times New Roman"/>
          <w:lang w:eastAsia="ru-RU" w:bidi="ru-RU"/>
        </w:rPr>
        <w:t>).</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—сохранение и укрепление психологического благополучия и психического здоровья обучающихся;</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—мониторинг возможностей и способностей обучающихся, выявление, поддержка и сопровождение одаренных детей, обучающихся с ОВЗ;</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—создание условий для последующего профессионального самоопределения;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коммуникативных навыков в разновозрастной среде и среде сверстников;</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—поддержка детских объединений, ученического самоуправления;</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психологической культуры поведения в информационной среде;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—развитие психологической культуры в области использования ИКТ;</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—обучающихся, проявляющих индивидуальные способности, и одаренных (указать при наличии);</w:t>
      </w:r>
    </w:p>
    <w:p w:rsidR="008976FC" w:rsidRPr="006135F2" w:rsidRDefault="008976FC" w:rsidP="006135F2">
      <w:pPr>
        <w:widowControl w:val="0"/>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—обучающихся с ОВЗ (указать при наличии);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—родителей (законных представителей) несовершеннолетних обучающихся (указать при наличии).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Психолого-педагогическая поддержка участников образовательных отношений реализуется диверсифицировано, на уровне образовательной </w:t>
      </w:r>
      <w:r w:rsidRPr="006135F2">
        <w:rPr>
          <w:rFonts w:ascii="Times New Roman" w:eastAsia="Times New Roman" w:hAnsi="Times New Roman" w:cs="Times New Roman"/>
          <w:lang w:eastAsia="ru-RU" w:bidi="ru-RU"/>
        </w:rPr>
        <w:lastRenderedPageBreak/>
        <w:t>организации, классов, групп, а также на индивидуальном уровне.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процессе реализации основной образовательной программы используются такие формы психолого-педагогического сопровождения как:</w:t>
      </w:r>
    </w:p>
    <w:p w:rsidR="008976FC" w:rsidRPr="006135F2" w:rsidRDefault="008976FC" w:rsidP="006135F2">
      <w:pPr>
        <w:widowControl w:val="0"/>
        <w:numPr>
          <w:ilvl w:val="0"/>
          <w:numId w:val="5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976FC" w:rsidRPr="006135F2" w:rsidRDefault="008976FC" w:rsidP="006135F2">
      <w:pPr>
        <w:widowControl w:val="0"/>
        <w:numPr>
          <w:ilvl w:val="0"/>
          <w:numId w:val="5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976FC" w:rsidRPr="006135F2" w:rsidRDefault="008976FC" w:rsidP="006135F2">
      <w:pPr>
        <w:widowControl w:val="0"/>
        <w:numPr>
          <w:ilvl w:val="0"/>
          <w:numId w:val="5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профилактика, экспертиза, развивающая работа, просвещение, коррекционная работа, осуществляемая в течение всего учебного времени.</w:t>
      </w:r>
    </w:p>
    <w:p w:rsidR="008976FC" w:rsidRPr="006135F2" w:rsidRDefault="008976FC" w:rsidP="006135F2">
      <w:pPr>
        <w:widowControl w:val="0"/>
        <w:spacing w:after="0" w:line="240" w:lineRule="auto"/>
        <w:rPr>
          <w:rFonts w:ascii="Times New Roman" w:eastAsia="Courier New" w:hAnsi="Times New Roman" w:cs="Times New Roman"/>
          <w:color w:val="000000"/>
          <w:lang w:eastAsia="ru-RU" w:bidi="ru-RU"/>
        </w:rPr>
      </w:pPr>
      <w:bookmarkStart w:id="908" w:name="bookmark1984"/>
    </w:p>
    <w:p w:rsidR="008976FC" w:rsidRPr="006135F2" w:rsidRDefault="008976FC" w:rsidP="006135F2">
      <w:pPr>
        <w:keepNext/>
        <w:keepLines/>
        <w:widowControl w:val="0"/>
        <w:tabs>
          <w:tab w:val="left" w:pos="649"/>
        </w:tabs>
        <w:spacing w:after="0" w:line="240" w:lineRule="auto"/>
        <w:outlineLvl w:val="1"/>
        <w:rPr>
          <w:rFonts w:ascii="Times New Roman" w:eastAsia="Arial" w:hAnsi="Times New Roman" w:cs="Times New Roman"/>
          <w:b/>
          <w:bCs/>
          <w:color w:val="231E20"/>
          <w:lang w:eastAsia="ru-RU" w:bidi="ru-RU"/>
        </w:rPr>
      </w:pPr>
      <w:bookmarkStart w:id="909" w:name="_Toc105502825"/>
      <w:r w:rsidRPr="006135F2">
        <w:rPr>
          <w:rFonts w:ascii="Times New Roman" w:eastAsia="Arial" w:hAnsi="Times New Roman" w:cs="Times New Roman"/>
          <w:b/>
          <w:bCs/>
          <w:color w:val="231E20"/>
          <w:lang w:eastAsia="ru-RU" w:bidi="ru-RU"/>
        </w:rPr>
        <w:t>3.4.3. Финансово-экономические условия реализации образовательной программы основного общего образования</w:t>
      </w:r>
      <w:bookmarkEnd w:id="908"/>
      <w:bookmarkEnd w:id="909"/>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Финансовое обеспечение реализации образовательной программы основного общего образования </w:t>
      </w:r>
      <w:r w:rsidR="00714560">
        <w:rPr>
          <w:rFonts w:ascii="Times New Roman" w:eastAsia="Times New Roman" w:hAnsi="Times New Roman" w:cs="Times New Roman"/>
          <w:lang w:eastAsia="ru-RU" w:bidi="ru-RU"/>
        </w:rPr>
        <w:t xml:space="preserve">казенного </w:t>
      </w:r>
      <w:r w:rsidRPr="006135F2">
        <w:rPr>
          <w:rFonts w:ascii="Times New Roman" w:eastAsia="Times New Roman" w:hAnsi="Times New Roman" w:cs="Times New Roman"/>
          <w:lang w:eastAsia="ru-RU" w:bidi="ru-RU"/>
        </w:rPr>
        <w:t>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w:t>
      </w:r>
      <w:r w:rsidRPr="006135F2">
        <w:rPr>
          <w:rFonts w:ascii="Times New Roman" w:eastAsia="Times New Roman" w:hAnsi="Times New Roman" w:cs="Times New Roman"/>
          <w:lang w:eastAsia="ru-RU" w:bidi="ru-RU"/>
        </w:rPr>
        <w:lastRenderedPageBreak/>
        <w:t>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8976FC" w:rsidRPr="006135F2" w:rsidRDefault="008976FC" w:rsidP="006135F2">
      <w:pPr>
        <w:widowControl w:val="0"/>
        <w:numPr>
          <w:ilvl w:val="0"/>
          <w:numId w:val="56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расходы на оплату труда работников, участвующих в разработке и реализации образовательной программы основного общего образования;</w:t>
      </w:r>
    </w:p>
    <w:p w:rsidR="008976FC" w:rsidRPr="006135F2" w:rsidRDefault="008976FC" w:rsidP="006135F2">
      <w:pPr>
        <w:widowControl w:val="0"/>
        <w:numPr>
          <w:ilvl w:val="0"/>
          <w:numId w:val="5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расходы на приобретение учебников и учебных пособий, средств обучения;</w:t>
      </w:r>
    </w:p>
    <w:p w:rsidR="008976FC" w:rsidRPr="006135F2" w:rsidRDefault="008976FC" w:rsidP="006135F2">
      <w:pPr>
        <w:widowControl w:val="0"/>
        <w:numPr>
          <w:ilvl w:val="0"/>
          <w:numId w:val="56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прочие расходы (за исключением расходов на содержание зданий и оплату коммунальных услуг, осуществляемых из местных бюджетов).</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Нормативные затраты на оказание услуги в сфере образования определяются по каждому виду и направленности образовательных пр</w:t>
      </w:r>
      <w:r w:rsidR="00F233CF">
        <w:rPr>
          <w:rFonts w:ascii="Times New Roman" w:eastAsia="Times New Roman" w:hAnsi="Times New Roman" w:cs="Times New Roman"/>
          <w:lang w:eastAsia="ru-RU" w:bidi="ru-RU"/>
        </w:rPr>
        <w:t xml:space="preserve">ограмм, с учетом форм обучения. </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w:t>
      </w:r>
      <w:r w:rsidRPr="006135F2">
        <w:rPr>
          <w:rFonts w:ascii="Times New Roman" w:eastAsia="Times New Roman" w:hAnsi="Times New Roman" w:cs="Times New Roman"/>
          <w:lang w:eastAsia="ru-RU" w:bidi="ru-RU"/>
        </w:rPr>
        <w:lastRenderedPageBreak/>
        <w:t>для коррекции нарушений развития.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Образовательная организация самостоятельно определяет:</w:t>
      </w:r>
    </w:p>
    <w:p w:rsidR="008976FC" w:rsidRPr="006135F2" w:rsidRDefault="008976FC" w:rsidP="006135F2">
      <w:pPr>
        <w:widowControl w:val="0"/>
        <w:numPr>
          <w:ilvl w:val="0"/>
          <w:numId w:val="5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соотношение базовой и стимулирующей части фонда оплаты труда;</w:t>
      </w:r>
    </w:p>
    <w:p w:rsidR="008976FC" w:rsidRPr="006135F2" w:rsidRDefault="008976FC" w:rsidP="006135F2">
      <w:pPr>
        <w:widowControl w:val="0"/>
        <w:numPr>
          <w:ilvl w:val="0"/>
          <w:numId w:val="5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соотношение фонда оплаты труда руководящего, педагогического, </w:t>
      </w:r>
      <w:r w:rsidRPr="006135F2">
        <w:rPr>
          <w:rFonts w:ascii="Times New Roman" w:eastAsia="Times New Roman" w:hAnsi="Times New Roman" w:cs="Times New Roman"/>
          <w:lang w:eastAsia="ru-RU" w:bidi="ru-RU"/>
        </w:rPr>
        <w:lastRenderedPageBreak/>
        <w:t>инженерно-технического, административно-хозяйственного, производственного, учебно-вспомогательного и иного персонала;</w:t>
      </w:r>
    </w:p>
    <w:p w:rsidR="008976FC" w:rsidRPr="006135F2" w:rsidRDefault="008976FC" w:rsidP="006135F2">
      <w:pPr>
        <w:widowControl w:val="0"/>
        <w:numPr>
          <w:ilvl w:val="0"/>
          <w:numId w:val="5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соотношение общей и специальной частей внутри базовой части фонда оплаты труда;</w:t>
      </w:r>
    </w:p>
    <w:p w:rsidR="008976FC" w:rsidRPr="006135F2" w:rsidRDefault="008976FC" w:rsidP="006135F2">
      <w:pPr>
        <w:widowControl w:val="0"/>
        <w:numPr>
          <w:ilvl w:val="0"/>
          <w:numId w:val="56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Взаимодействие осуществляется:</w:t>
      </w:r>
    </w:p>
    <w:p w:rsidR="008976FC" w:rsidRPr="006135F2" w:rsidRDefault="008976FC" w:rsidP="006135F2">
      <w:pPr>
        <w:widowControl w:val="0"/>
        <w:numPr>
          <w:ilvl w:val="0"/>
          <w:numId w:val="5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976FC" w:rsidRPr="006135F2" w:rsidRDefault="008976FC" w:rsidP="006135F2">
      <w:pPr>
        <w:widowControl w:val="0"/>
        <w:numPr>
          <w:ilvl w:val="0"/>
          <w:numId w:val="566"/>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w:t>
      </w:r>
      <w:r w:rsidRPr="006135F2">
        <w:rPr>
          <w:rFonts w:ascii="Times New Roman" w:eastAsia="Times New Roman" w:hAnsi="Times New Roman" w:cs="Times New Roman"/>
          <w:lang w:eastAsia="ru-RU" w:bidi="ru-RU"/>
        </w:rPr>
        <w:lastRenderedPageBreak/>
        <w:t>(муниципальных)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910" w:name="bookmark1986"/>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Материально-техническое и учебно-методическое обеспечение программы основного общего образования</w:t>
      </w:r>
      <w:bookmarkEnd w:id="910"/>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bookmarkStart w:id="911" w:name="bookmark1988"/>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b/>
          <w:color w:val="000000"/>
          <w:lang w:eastAsia="ru-RU" w:bidi="ru-RU"/>
        </w:rPr>
        <w:t>Информационно-образовательная среда</w:t>
      </w:r>
      <w:bookmarkEnd w:id="911"/>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Основными компонентами ИОС образовательной организации являются:</w:t>
      </w:r>
    </w:p>
    <w:p w:rsidR="008976FC" w:rsidRPr="006135F2" w:rsidRDefault="008976FC" w:rsidP="006135F2">
      <w:pPr>
        <w:widowControl w:val="0"/>
        <w:numPr>
          <w:ilvl w:val="0"/>
          <w:numId w:val="5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w:t>
      </w:r>
      <w:r w:rsidRPr="006135F2">
        <w:rPr>
          <w:rFonts w:ascii="Times New Roman" w:eastAsia="Times New Roman" w:hAnsi="Times New Roman" w:cs="Times New Roman"/>
          <w:lang w:eastAsia="ru-RU" w:bidi="ru-RU"/>
        </w:rPr>
        <w:lastRenderedPageBreak/>
        <w:t>предмету обязательной части учебного плана на одного обучающегося;</w:t>
      </w:r>
    </w:p>
    <w:p w:rsidR="008976FC" w:rsidRPr="006135F2" w:rsidRDefault="008976FC" w:rsidP="006135F2">
      <w:pPr>
        <w:widowControl w:val="0"/>
        <w:numPr>
          <w:ilvl w:val="0"/>
          <w:numId w:val="5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фонд дополнительной литературы (художественная и научно-популярная литература, справочно-библиографические и периодические издания);</w:t>
      </w:r>
    </w:p>
    <w:p w:rsidR="008976FC" w:rsidRPr="006135F2" w:rsidRDefault="008976FC" w:rsidP="006135F2">
      <w:pPr>
        <w:widowControl w:val="0"/>
        <w:numPr>
          <w:ilvl w:val="0"/>
          <w:numId w:val="5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учебно-наглядные пособия (средства натурного фонда, модели, печатные, экранно-звуковые средства, мультимедийные средства);</w:t>
      </w:r>
    </w:p>
    <w:p w:rsidR="008976FC" w:rsidRPr="006135F2" w:rsidRDefault="008976FC" w:rsidP="006135F2">
      <w:pPr>
        <w:widowControl w:val="0"/>
        <w:numPr>
          <w:ilvl w:val="0"/>
          <w:numId w:val="5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8976FC" w:rsidRPr="006135F2" w:rsidRDefault="008976FC" w:rsidP="006135F2">
      <w:pPr>
        <w:widowControl w:val="0"/>
        <w:numPr>
          <w:ilvl w:val="0"/>
          <w:numId w:val="5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информационно-телекоммуникационная инфраструктура;</w:t>
      </w:r>
    </w:p>
    <w:p w:rsidR="008976FC" w:rsidRPr="006135F2" w:rsidRDefault="008976FC" w:rsidP="006135F2">
      <w:pPr>
        <w:widowControl w:val="0"/>
        <w:numPr>
          <w:ilvl w:val="0"/>
          <w:numId w:val="5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технические средства, обеспечивающие функционирование информационно-образовательной среды;</w:t>
      </w:r>
    </w:p>
    <w:p w:rsidR="008976FC" w:rsidRPr="006135F2" w:rsidRDefault="008976FC" w:rsidP="006135F2">
      <w:pPr>
        <w:widowControl w:val="0"/>
        <w:numPr>
          <w:ilvl w:val="0"/>
          <w:numId w:val="567"/>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программные инструменты, обеспечивающие функционирование информационно-образовательной среды;</w:t>
      </w:r>
    </w:p>
    <w:p w:rsidR="008976FC" w:rsidRPr="006135F2" w:rsidRDefault="008976FC" w:rsidP="006135F2">
      <w:pPr>
        <w:widowControl w:val="0"/>
        <w:numPr>
          <w:ilvl w:val="0"/>
          <w:numId w:val="567"/>
        </w:numPr>
        <w:spacing w:after="0" w:line="240" w:lineRule="auto"/>
        <w:jc w:val="both"/>
        <w:rPr>
          <w:rFonts w:ascii="Times New Roman" w:eastAsia="Times New Roman" w:hAnsi="Times New Roman" w:cs="Times New Roman"/>
          <w:lang w:eastAsia="ru-RU" w:bidi="ru-RU"/>
        </w:rPr>
      </w:pPr>
      <w:r w:rsidRPr="006135F2">
        <w:rPr>
          <w:rFonts w:ascii="Times New Roman" w:eastAsia="Arial" w:hAnsi="Times New Roman" w:cs="Times New Roman"/>
          <w:lang w:eastAsia="ru-RU" w:bidi="ru-RU"/>
        </w:rPr>
        <w:t xml:space="preserve"> </w:t>
      </w:r>
      <w:r w:rsidRPr="006135F2">
        <w:rPr>
          <w:rFonts w:ascii="Times New Roman" w:eastAsia="Times New Roman" w:hAnsi="Times New Roman" w:cs="Times New Roman"/>
          <w:lang w:eastAsia="ru-RU" w:bidi="ru-RU"/>
        </w:rPr>
        <w:t>служба технической поддержки функционирования информационно-образовательной среды.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ИОС образовательной организации предоставляет для участников образовательного процесса возможность:</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формирования у обучающихся опыта самостоятельной образовательной и общественной деятельности;</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976FC" w:rsidRPr="006135F2" w:rsidRDefault="008976FC" w:rsidP="006135F2">
      <w:pPr>
        <w:widowControl w:val="0"/>
        <w:numPr>
          <w:ilvl w:val="0"/>
          <w:numId w:val="568"/>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эффективного управления организацией с использованием ИКТ, современных механизмов финансирования.</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Электронная информационно-образовательная среда организации обеспечивает:</w:t>
      </w:r>
    </w:p>
    <w:p w:rsidR="008976FC" w:rsidRPr="006135F2" w:rsidRDefault="008976FC" w:rsidP="006135F2">
      <w:pPr>
        <w:widowControl w:val="0"/>
        <w:spacing w:after="0" w:line="240" w:lineRule="auto"/>
        <w:ind w:left="240" w:hanging="240"/>
        <w:jc w:val="both"/>
        <w:rPr>
          <w:rFonts w:ascii="Times New Roman" w:eastAsia="Times New Roman" w:hAnsi="Times New Roman" w:cs="Times New Roman"/>
          <w:lang w:eastAsia="ru-RU" w:bidi="ru-RU"/>
        </w:rPr>
      </w:pPr>
      <w:r w:rsidRPr="006135F2">
        <w:rPr>
          <w:rFonts w:ascii="Times New Roman" w:eastAsia="Arial" w:hAnsi="Times New Roman" w:cs="Times New Roman"/>
          <w:lang w:eastAsia="ru-RU" w:bidi="ru-RU"/>
        </w:rPr>
        <w:t xml:space="preserve">6 </w:t>
      </w:r>
      <w:r w:rsidRPr="006135F2">
        <w:rPr>
          <w:rFonts w:ascii="Times New Roman" w:eastAsia="Times New Roman" w:hAnsi="Times New Roman" w:cs="Times New Roman"/>
          <w:lang w:eastAsia="ru-RU" w:bidi="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6135F2">
        <w:rPr>
          <w:rFonts w:ascii="Times New Roman" w:eastAsia="Times New Roman" w:hAnsi="Times New Roman" w:cs="Times New Roman"/>
          <w:i/>
          <w:iCs/>
          <w:lang w:eastAsia="ru-RU" w:bidi="ru-RU"/>
        </w:rPr>
        <w:t>(указывается сайт (портал), где размещена соответствующая информация)</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5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формирование и хранение электронного портфолио обучающегося, в том числе его работ и оценок за эти работы;</w:t>
      </w:r>
    </w:p>
    <w:p w:rsidR="008976FC" w:rsidRPr="006135F2" w:rsidRDefault="008976FC" w:rsidP="006135F2">
      <w:pPr>
        <w:widowControl w:val="0"/>
        <w:numPr>
          <w:ilvl w:val="0"/>
          <w:numId w:val="5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976FC" w:rsidRPr="006135F2" w:rsidRDefault="008976FC" w:rsidP="006135F2">
      <w:pPr>
        <w:widowControl w:val="0"/>
        <w:numPr>
          <w:ilvl w:val="0"/>
          <w:numId w:val="5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проведение учебных занятий, процедуры оценки результатов </w:t>
      </w:r>
      <w:r w:rsidRPr="006135F2">
        <w:rPr>
          <w:rFonts w:ascii="Times New Roman" w:eastAsia="Times New Roman" w:hAnsi="Times New Roman" w:cs="Times New Roman"/>
          <w:lang w:eastAsia="ru-RU" w:bidi="ru-RU"/>
        </w:rPr>
        <w:lastRenderedPageBreak/>
        <w:t>обучения, реализация которых предусмотрена с применением электронного обучения, дистанционных образовательных технологий;</w:t>
      </w:r>
    </w:p>
    <w:p w:rsidR="008976FC" w:rsidRPr="006135F2" w:rsidRDefault="008976FC" w:rsidP="006135F2">
      <w:pPr>
        <w:widowControl w:val="0"/>
        <w:numPr>
          <w:ilvl w:val="0"/>
          <w:numId w:val="569"/>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Электронная информационно-образовательная среда позволяет обучающимся осуществить:</w:t>
      </w:r>
    </w:p>
    <w:p w:rsidR="008976FC" w:rsidRPr="006135F2" w:rsidRDefault="008976FC" w:rsidP="006135F2">
      <w:pPr>
        <w:widowControl w:val="0"/>
        <w:numPr>
          <w:ilvl w:val="0"/>
          <w:numId w:val="5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поиск и получение информации в локальной сети организации и Глобальной сети — Интернете в соответствии с учебной задачей;</w:t>
      </w:r>
    </w:p>
    <w:p w:rsidR="008976FC" w:rsidRPr="006135F2" w:rsidRDefault="008976FC" w:rsidP="006135F2">
      <w:pPr>
        <w:widowControl w:val="0"/>
        <w:numPr>
          <w:ilvl w:val="0"/>
          <w:numId w:val="5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обработку информации для выступления с аудио-, видео- и графическим сопровождением;</w:t>
      </w:r>
    </w:p>
    <w:p w:rsidR="008976FC" w:rsidRPr="006135F2" w:rsidRDefault="008976FC" w:rsidP="006135F2">
      <w:pPr>
        <w:widowControl w:val="0"/>
        <w:numPr>
          <w:ilvl w:val="0"/>
          <w:numId w:val="5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размещение продуктов познавательной, исследовательской и творческой деятельности в сети образовательной организации и Интернете;</w:t>
      </w:r>
    </w:p>
    <w:p w:rsidR="008976FC" w:rsidRPr="006135F2" w:rsidRDefault="008976FC" w:rsidP="006135F2">
      <w:pPr>
        <w:widowControl w:val="0"/>
        <w:numPr>
          <w:ilvl w:val="0"/>
          <w:numId w:val="5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выпуск школьных печатных изданий, радиопередач;</w:t>
      </w:r>
    </w:p>
    <w:p w:rsidR="008976FC" w:rsidRPr="006135F2" w:rsidRDefault="008976FC" w:rsidP="006135F2">
      <w:pPr>
        <w:widowControl w:val="0"/>
        <w:numPr>
          <w:ilvl w:val="0"/>
          <w:numId w:val="570"/>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Функционирование электронной информационно-образовательной среды соответствует законодательству Российской Федерации</w:t>
      </w:r>
    </w:p>
    <w:p w:rsidR="008976FC" w:rsidRPr="006135F2" w:rsidRDefault="008976FC" w:rsidP="006135F2">
      <w:pPr>
        <w:widowControl w:val="0"/>
        <w:spacing w:after="0" w:line="240" w:lineRule="auto"/>
        <w:rPr>
          <w:rFonts w:ascii="Times New Roman" w:eastAsia="Courier New" w:hAnsi="Times New Roman" w:cs="Times New Roman"/>
          <w:b/>
          <w:color w:val="000000"/>
          <w:lang w:eastAsia="ru-RU" w:bidi="ru-RU"/>
        </w:rPr>
      </w:pPr>
      <w:r w:rsidRPr="006135F2">
        <w:rPr>
          <w:rFonts w:ascii="Times New Roman" w:eastAsia="Courier New" w:hAnsi="Times New Roman" w:cs="Times New Roman"/>
          <w:noProof/>
          <w:lang w:eastAsia="ru-RU"/>
        </w:rPr>
        <mc:AlternateContent>
          <mc:Choice Requires="wps">
            <w:drawing>
              <wp:anchor distT="0" distB="0" distL="0" distR="0" simplePos="0" relativeHeight="251682816" behindDoc="0" locked="0" layoutInCell="1" allowOverlap="1" wp14:anchorId="756EE307" wp14:editId="3A08785B">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rsidR="004B7720" w:rsidRDefault="004B7720" w:rsidP="008976FC">
                            <w:pPr>
                              <w:pStyle w:val="15"/>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756EE307" id="Shape 187" o:spid="_x0000_s1042" type="#_x0000_t202" style="position:absolute;margin-left:521.75pt;margin-top:-.7pt;width:35.8pt;height:12.5pt;z-index:2516828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0j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wXI68NNHui1ZP/&#10;Nfe0oJx1fzzJm1dlDOIYbI7BCE2WlObH9cmef/0vunwu+foD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IieHSOZAQAA&#10;LAMAAA4AAAAAAAAAAAAAAAAALgIAAGRycy9lMm9Eb2MueG1sUEsBAi0AFAAGAAgAAAAhAAYg3Ejf&#10;AAAACwEAAA8AAAAAAAAAAAAAAAAA8wMAAGRycy9kb3ducmV2LnhtbFBLBQYAAAAABAAEAPMAAAD/&#10;BAAAAAA=&#10;" filled="f" stroked="f">
                <v:path arrowok="t"/>
                <v:textbox inset="0,0,0,0">
                  <w:txbxContent>
                    <w:p w:rsidR="004B7720" w:rsidRDefault="004B7720" w:rsidP="008976FC">
                      <w:pPr>
                        <w:pStyle w:val="15"/>
                        <w:spacing w:line="240" w:lineRule="auto"/>
                        <w:ind w:firstLine="0"/>
                      </w:pPr>
                      <w:r>
                        <w:t>Таблица</w:t>
                      </w:r>
                    </w:p>
                  </w:txbxContent>
                </v:textbox>
                <w10:wrap type="square" anchorx="page" anchory="margin"/>
              </v:shape>
            </w:pict>
          </mc:Fallback>
        </mc:AlternateContent>
      </w:r>
      <w:bookmarkStart w:id="912" w:name="bookmark1990"/>
      <w:r w:rsidRPr="006135F2">
        <w:rPr>
          <w:rFonts w:ascii="Times New Roman" w:eastAsia="Courier New" w:hAnsi="Times New Roman" w:cs="Times New Roman"/>
          <w:b/>
          <w:color w:val="000000"/>
          <w:lang w:eastAsia="ru-RU" w:bidi="ru-RU"/>
        </w:rPr>
        <w:t>Материально-технические условия реализации основной образовательной программы основного общего образования</w:t>
      </w:r>
      <w:bookmarkEnd w:id="912"/>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Материально-технические условия реализации основной образовательной программы основного общего образования должны обеспечивать:</w:t>
      </w:r>
    </w:p>
    <w:p w:rsidR="008976FC" w:rsidRPr="006135F2" w:rsidRDefault="008976FC" w:rsidP="006135F2">
      <w:pPr>
        <w:widowControl w:val="0"/>
        <w:numPr>
          <w:ilvl w:val="0"/>
          <w:numId w:val="5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возможность достижения обучающимися результатов освоения основной образовательной программы основного общего образования;</w:t>
      </w:r>
    </w:p>
    <w:p w:rsidR="008976FC" w:rsidRPr="006135F2" w:rsidRDefault="008976FC" w:rsidP="006135F2">
      <w:pPr>
        <w:widowControl w:val="0"/>
        <w:numPr>
          <w:ilvl w:val="0"/>
          <w:numId w:val="5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безопасность и комфортность организации учебного процесса;</w:t>
      </w:r>
    </w:p>
    <w:p w:rsidR="008976FC" w:rsidRPr="006135F2" w:rsidRDefault="008976FC" w:rsidP="006135F2">
      <w:pPr>
        <w:widowControl w:val="0"/>
        <w:numPr>
          <w:ilvl w:val="0"/>
          <w:numId w:val="5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w:t>
      </w:r>
      <w:r w:rsidRPr="006135F2">
        <w:rPr>
          <w:rFonts w:ascii="Times New Roman" w:eastAsia="Times New Roman" w:hAnsi="Times New Roman" w:cs="Times New Roman"/>
          <w:lang w:eastAsia="ru-RU" w:bidi="ru-RU"/>
        </w:rPr>
        <w:lastRenderedPageBreak/>
        <w:t>сроков и объемов текущего и капитального ремонта зданий и сооружений, благоустройства территории;</w:t>
      </w:r>
    </w:p>
    <w:p w:rsidR="008976FC" w:rsidRPr="006135F2" w:rsidRDefault="008976FC" w:rsidP="006135F2">
      <w:pPr>
        <w:widowControl w:val="0"/>
        <w:numPr>
          <w:ilvl w:val="0"/>
          <w:numId w:val="571"/>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8976FC" w:rsidRPr="006135F2" w:rsidRDefault="008976FC" w:rsidP="006135F2">
      <w:pPr>
        <w:widowControl w:val="0"/>
        <w:numPr>
          <w:ilvl w:val="0"/>
          <w:numId w:val="5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 2.4.3648-20 «Санитарно-эпидемиологические требования к организациям воспитания и обучения, отдыха и оздоровления детей и молодежи»;</w:t>
      </w:r>
    </w:p>
    <w:p w:rsidR="008976FC" w:rsidRPr="006135F2" w:rsidRDefault="008976FC" w:rsidP="006135F2">
      <w:pPr>
        <w:widowControl w:val="0"/>
        <w:numPr>
          <w:ilvl w:val="0"/>
          <w:numId w:val="572"/>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СанПиН 1.2.3685-21 «Гигиенические нормативы и требования к обеспечению безопасности и (или) безвредности для человека факторов среды обитания»;</w:t>
      </w:r>
    </w:p>
    <w:p w:rsidR="008976FC" w:rsidRPr="006135F2" w:rsidRDefault="008976FC" w:rsidP="006135F2">
      <w:pPr>
        <w:widowControl w:val="0"/>
        <w:numPr>
          <w:ilvl w:val="0"/>
          <w:numId w:val="572"/>
        </w:numPr>
        <w:spacing w:after="0" w:line="240" w:lineRule="auto"/>
        <w:ind w:left="714" w:hanging="357"/>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8976FC" w:rsidRPr="006135F2" w:rsidRDefault="008976FC" w:rsidP="006135F2">
      <w:pPr>
        <w:widowControl w:val="0"/>
        <w:numPr>
          <w:ilvl w:val="0"/>
          <w:numId w:val="5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976FC" w:rsidRPr="006135F2" w:rsidRDefault="008976FC" w:rsidP="006135F2">
      <w:pPr>
        <w:widowControl w:val="0"/>
        <w:numPr>
          <w:ilvl w:val="0"/>
          <w:numId w:val="572"/>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lastRenderedPageBreak/>
        <w:t>В зональную структуру образовательной организации включены:</w:t>
      </w:r>
    </w:p>
    <w:p w:rsidR="008976FC" w:rsidRPr="006135F2" w:rsidRDefault="008976FC" w:rsidP="006135F2">
      <w:pPr>
        <w:widowControl w:val="0"/>
        <w:numPr>
          <w:ilvl w:val="0"/>
          <w:numId w:val="5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участки (территории) с целесообразным набором оснащенных зон;</w:t>
      </w:r>
    </w:p>
    <w:p w:rsidR="008976FC" w:rsidRPr="006135F2" w:rsidRDefault="008976FC" w:rsidP="006135F2">
      <w:pPr>
        <w:widowControl w:val="0"/>
        <w:numPr>
          <w:ilvl w:val="0"/>
          <w:numId w:val="5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входная зона;</w:t>
      </w:r>
    </w:p>
    <w:p w:rsidR="008976FC" w:rsidRPr="006135F2" w:rsidRDefault="008976FC" w:rsidP="006135F2">
      <w:pPr>
        <w:widowControl w:val="0"/>
        <w:numPr>
          <w:ilvl w:val="0"/>
          <w:numId w:val="5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учебные кабинеты, мастерские, студии для организации учебного процесса;</w:t>
      </w:r>
    </w:p>
    <w:p w:rsidR="008976FC" w:rsidRPr="006135F2" w:rsidRDefault="008976FC" w:rsidP="006135F2">
      <w:pPr>
        <w:widowControl w:val="0"/>
        <w:numPr>
          <w:ilvl w:val="0"/>
          <w:numId w:val="5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лаборантские помещения;</w:t>
      </w:r>
    </w:p>
    <w:p w:rsidR="008976FC" w:rsidRPr="006135F2" w:rsidRDefault="008976FC" w:rsidP="006135F2">
      <w:pPr>
        <w:widowControl w:val="0"/>
        <w:numPr>
          <w:ilvl w:val="0"/>
          <w:numId w:val="5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библиотека с рабочими зонами: книгохранилищем, читальным залом;</w:t>
      </w:r>
    </w:p>
    <w:p w:rsidR="008976FC" w:rsidRPr="006135F2" w:rsidRDefault="008976FC" w:rsidP="006135F2">
      <w:pPr>
        <w:widowControl w:val="0"/>
        <w:numPr>
          <w:ilvl w:val="0"/>
          <w:numId w:val="5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актовый зал;</w:t>
      </w:r>
    </w:p>
    <w:p w:rsidR="008976FC" w:rsidRPr="006135F2" w:rsidRDefault="008976FC" w:rsidP="006135F2">
      <w:pPr>
        <w:widowControl w:val="0"/>
        <w:numPr>
          <w:ilvl w:val="0"/>
          <w:numId w:val="5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спортивные сооружения</w:t>
      </w:r>
    </w:p>
    <w:p w:rsidR="008976FC" w:rsidRPr="006135F2" w:rsidRDefault="008976FC" w:rsidP="006135F2">
      <w:pPr>
        <w:widowControl w:val="0"/>
        <w:numPr>
          <w:ilvl w:val="0"/>
          <w:numId w:val="573"/>
        </w:numPr>
        <w:spacing w:after="0" w:line="240" w:lineRule="auto"/>
        <w:jc w:val="both"/>
        <w:rPr>
          <w:rFonts w:ascii="Times New Roman" w:eastAsia="Times New Roman" w:hAnsi="Times New Roman" w:cs="Times New Roman"/>
          <w:lang w:eastAsia="ru-RU" w:bidi="ru-RU"/>
        </w:rPr>
      </w:pPr>
      <w:r w:rsidRPr="006135F2">
        <w:rPr>
          <w:rFonts w:ascii="Times New Roman" w:eastAsia="Arial" w:hAnsi="Times New Roman" w:cs="Times New Roman"/>
          <w:lang w:eastAsia="ru-RU" w:bidi="ru-RU"/>
        </w:rPr>
        <w:t xml:space="preserve"> </w:t>
      </w:r>
      <w:r w:rsidRPr="006135F2">
        <w:rPr>
          <w:rFonts w:ascii="Times New Roman" w:eastAsia="Times New Roman" w:hAnsi="Times New Roman" w:cs="Times New Roman"/>
          <w:lang w:eastAsia="ru-RU" w:bidi="ru-RU"/>
        </w:rPr>
        <w:t>пищевой блок;</w:t>
      </w:r>
    </w:p>
    <w:p w:rsidR="008976FC" w:rsidRPr="006135F2" w:rsidRDefault="00F233CF" w:rsidP="006135F2">
      <w:pPr>
        <w:widowControl w:val="0"/>
        <w:numPr>
          <w:ilvl w:val="0"/>
          <w:numId w:val="573"/>
        </w:numPr>
        <w:spacing w:after="0" w:line="240" w:lineRule="auto"/>
        <w:jc w:val="both"/>
        <w:rPr>
          <w:rFonts w:ascii="Times New Roman" w:eastAsia="Times New Roman" w:hAnsi="Times New Roman" w:cs="Times New Roman"/>
          <w:lang w:eastAsia="ru-RU" w:bidi="ru-RU"/>
        </w:rPr>
      </w:pPr>
      <w:r>
        <w:rPr>
          <w:rFonts w:ascii="Times New Roman" w:eastAsia="Arial" w:hAnsi="Times New Roman" w:cs="Times New Roman"/>
          <w:lang w:eastAsia="ru-RU" w:bidi="ru-RU"/>
        </w:rPr>
        <w:t>6</w:t>
      </w:r>
      <w:r w:rsidR="008976FC" w:rsidRPr="006135F2">
        <w:rPr>
          <w:rFonts w:ascii="Times New Roman" w:eastAsia="Times New Roman" w:hAnsi="Times New Roman" w:cs="Times New Roman"/>
          <w:lang w:eastAsia="ru-RU" w:bidi="ru-RU"/>
        </w:rPr>
        <w:t>административные помещения;</w:t>
      </w:r>
    </w:p>
    <w:p w:rsidR="008976FC" w:rsidRPr="006135F2" w:rsidRDefault="008976FC" w:rsidP="006135F2">
      <w:pPr>
        <w:widowControl w:val="0"/>
        <w:numPr>
          <w:ilvl w:val="0"/>
          <w:numId w:val="5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гардеробы;</w:t>
      </w:r>
    </w:p>
    <w:p w:rsidR="008976FC" w:rsidRPr="006135F2" w:rsidRDefault="008976FC" w:rsidP="006135F2">
      <w:pPr>
        <w:widowControl w:val="0"/>
        <w:numPr>
          <w:ilvl w:val="0"/>
          <w:numId w:val="573"/>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санитарные узлы (туалеты);</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Состав и площади помещений предоставляют условия для:</w:t>
      </w:r>
    </w:p>
    <w:p w:rsidR="008976FC" w:rsidRPr="006135F2" w:rsidRDefault="008976FC" w:rsidP="006135F2">
      <w:pPr>
        <w:widowControl w:val="0"/>
        <w:numPr>
          <w:ilvl w:val="0"/>
          <w:numId w:val="5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основного общего образования согласно избранным направлениям учебного плана в соответствии с ФГОС ООО;</w:t>
      </w:r>
    </w:p>
    <w:p w:rsidR="008976FC" w:rsidRPr="006135F2" w:rsidRDefault="008976FC" w:rsidP="006135F2">
      <w:pPr>
        <w:widowControl w:val="0"/>
        <w:numPr>
          <w:ilvl w:val="0"/>
          <w:numId w:val="5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организации режима труда и отдыха участников образовательного процесса;</w:t>
      </w:r>
    </w:p>
    <w:p w:rsidR="008976FC" w:rsidRPr="006135F2" w:rsidRDefault="008976FC" w:rsidP="006135F2">
      <w:pPr>
        <w:widowControl w:val="0"/>
        <w:numPr>
          <w:ilvl w:val="0"/>
          <w:numId w:val="574"/>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976FC" w:rsidRPr="006135F2" w:rsidRDefault="008976FC" w:rsidP="006135F2">
      <w:pPr>
        <w:widowControl w:val="0"/>
        <w:spacing w:after="0" w:line="240" w:lineRule="auto"/>
        <w:ind w:firstLine="240"/>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В состав учебных кабинетов (мастерских, студий) входят:</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русского языка;</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литературы;</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иностранного языка;</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истории;</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географии;</w:t>
      </w:r>
    </w:p>
    <w:p w:rsidR="008976FC" w:rsidRPr="006135F2" w:rsidRDefault="00F233CF"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учебный кабинет</w:t>
      </w:r>
      <w:r w:rsidR="008976FC" w:rsidRPr="006135F2">
        <w:rPr>
          <w:rFonts w:ascii="Times New Roman" w:eastAsia="Times New Roman" w:hAnsi="Times New Roman" w:cs="Times New Roman"/>
          <w:lang w:eastAsia="ru-RU" w:bidi="ru-RU"/>
        </w:rPr>
        <w:t xml:space="preserve"> изобразительного искусства;</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музыки;</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физики;</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химии;</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математики;</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информатики;</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(мастерская) технологии</w:t>
      </w:r>
      <w:r w:rsidR="00F233CF">
        <w:rPr>
          <w:rFonts w:ascii="Times New Roman" w:eastAsia="Times New Roman" w:hAnsi="Times New Roman" w:cs="Times New Roman"/>
          <w:lang w:eastAsia="ru-RU" w:bidi="ru-RU"/>
        </w:rPr>
        <w:t xml:space="preserve"> (мальчики, девочки)</w:t>
      </w:r>
      <w:r w:rsidRPr="006135F2">
        <w:rPr>
          <w:rFonts w:ascii="Times New Roman" w:eastAsia="Times New Roman" w:hAnsi="Times New Roman" w:cs="Times New Roman"/>
          <w:lang w:eastAsia="ru-RU" w:bidi="ru-RU"/>
        </w:rPr>
        <w:t>;</w:t>
      </w:r>
    </w:p>
    <w:p w:rsidR="008976FC" w:rsidRPr="006135F2" w:rsidRDefault="008976FC" w:rsidP="006135F2">
      <w:pPr>
        <w:widowControl w:val="0"/>
        <w:numPr>
          <w:ilvl w:val="0"/>
          <w:numId w:val="575"/>
        </w:numPr>
        <w:spacing w:after="0" w:line="240" w:lineRule="auto"/>
        <w:jc w:val="both"/>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учебный кабинет основ безопасности жизнедеятельности.</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Учебные кабинеты включают следующие зоны:</w:t>
      </w:r>
    </w:p>
    <w:p w:rsidR="008976FC" w:rsidRPr="006135F2" w:rsidRDefault="008976FC" w:rsidP="006135F2">
      <w:pPr>
        <w:widowControl w:val="0"/>
        <w:numPr>
          <w:ilvl w:val="0"/>
          <w:numId w:val="576"/>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рабочее место учителя с пространством для размещения часто используемого оснащения;</w:t>
      </w:r>
    </w:p>
    <w:p w:rsidR="008976FC" w:rsidRPr="006135F2" w:rsidRDefault="008976FC" w:rsidP="006135F2">
      <w:pPr>
        <w:widowControl w:val="0"/>
        <w:numPr>
          <w:ilvl w:val="0"/>
          <w:numId w:val="576"/>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рабочую зону учащихся с местом для размещения личных вещей;</w:t>
      </w:r>
    </w:p>
    <w:p w:rsidR="008976FC" w:rsidRPr="006135F2" w:rsidRDefault="008976FC" w:rsidP="006135F2">
      <w:pPr>
        <w:widowControl w:val="0"/>
        <w:numPr>
          <w:ilvl w:val="0"/>
          <w:numId w:val="576"/>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lastRenderedPageBreak/>
        <w:t>пространство для размещения и хранения учебного оборудования;</w:t>
      </w:r>
    </w:p>
    <w:p w:rsidR="008976FC" w:rsidRPr="006135F2" w:rsidRDefault="008976FC" w:rsidP="006135F2">
      <w:pPr>
        <w:widowControl w:val="0"/>
        <w:numPr>
          <w:ilvl w:val="0"/>
          <w:numId w:val="576"/>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демонстрационную зону.</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Компонентами оснащения учебного кабинета являются:</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школьная мебель;</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технические средства;</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лабораторно-технологическое оборудование;</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фонд дополнительной литературы;</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учебно-наглядные пособия;</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учебно-методические материалы.</w:t>
      </w:r>
    </w:p>
    <w:p w:rsidR="008976FC" w:rsidRPr="006135F2" w:rsidRDefault="008976FC" w:rsidP="006135F2">
      <w:pPr>
        <w:widowControl w:val="0"/>
        <w:spacing w:after="0" w:line="240" w:lineRule="auto"/>
        <w:ind w:firstLine="284"/>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базовый комплект мебели входят:</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доска классная;</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стол учителя;</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стул учителя (приставной);</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кресло для учителя;</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столы ученические (регулируемые по высоте);</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стулья ученические (регулируемые по высоте);</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шкаф для хранения учебных пособий;</w:t>
      </w:r>
    </w:p>
    <w:p w:rsidR="008976FC" w:rsidRPr="006135F2" w:rsidRDefault="008976FC" w:rsidP="006135F2">
      <w:pPr>
        <w:widowControl w:val="0"/>
        <w:numPr>
          <w:ilvl w:val="0"/>
          <w:numId w:val="577"/>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стеллаж демонстрационный.</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базовый комплект технических средств входят:</w:t>
      </w:r>
    </w:p>
    <w:p w:rsidR="008976FC" w:rsidRPr="006135F2" w:rsidRDefault="008976FC" w:rsidP="006135F2">
      <w:pPr>
        <w:widowControl w:val="0"/>
        <w:numPr>
          <w:ilvl w:val="0"/>
          <w:numId w:val="578"/>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компьютер/ноутбук с периферией;</w:t>
      </w:r>
    </w:p>
    <w:p w:rsidR="008976FC" w:rsidRPr="006135F2" w:rsidRDefault="008976FC" w:rsidP="006135F2">
      <w:pPr>
        <w:widowControl w:val="0"/>
        <w:numPr>
          <w:ilvl w:val="0"/>
          <w:numId w:val="578"/>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многофункциональное устройство (МФУ) или принтер, сканер, ксерокс;</w:t>
      </w:r>
    </w:p>
    <w:p w:rsidR="008976FC" w:rsidRPr="006135F2" w:rsidRDefault="008976FC" w:rsidP="006135F2">
      <w:pPr>
        <w:widowControl w:val="0"/>
        <w:numPr>
          <w:ilvl w:val="0"/>
          <w:numId w:val="578"/>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сетевой фильтр;</w:t>
      </w:r>
    </w:p>
    <w:p w:rsidR="008976FC" w:rsidRPr="006135F2" w:rsidRDefault="008976FC" w:rsidP="006135F2">
      <w:pPr>
        <w:widowControl w:val="0"/>
        <w:numPr>
          <w:ilvl w:val="0"/>
          <w:numId w:val="578"/>
        </w:numPr>
        <w:spacing w:after="0" w:line="240" w:lineRule="auto"/>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документ-камера.</w:t>
      </w:r>
    </w:p>
    <w:p w:rsidR="008976FC" w:rsidRPr="006135F2" w:rsidRDefault="008976FC" w:rsidP="006135F2">
      <w:pPr>
        <w:widowControl w:val="0"/>
        <w:spacing w:after="0" w:line="240" w:lineRule="auto"/>
        <w:ind w:firstLine="240"/>
        <w:jc w:val="both"/>
        <w:rPr>
          <w:rFonts w:ascii="Times New Roman" w:eastAsia="Courier New" w:hAnsi="Times New Roman" w:cs="Times New Roman"/>
          <w:lang w:eastAsia="ru-RU" w:bidi="ru-RU"/>
        </w:rPr>
      </w:pPr>
      <w:r w:rsidRPr="006135F2">
        <w:rPr>
          <w:rFonts w:ascii="Times New Roman" w:eastAsia="Courier New" w:hAnsi="Times New Roman" w:cs="Times New Roman"/>
          <w:lang w:eastAsia="ru-RU" w:bidi="ru-RU"/>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8976FC" w:rsidRPr="006135F2" w:rsidRDefault="008976FC" w:rsidP="006135F2">
      <w:pPr>
        <w:widowControl w:val="0"/>
        <w:spacing w:after="0" w:line="240" w:lineRule="auto"/>
        <w:jc w:val="right"/>
        <w:rPr>
          <w:rFonts w:ascii="Times New Roman" w:eastAsia="Times New Roman" w:hAnsi="Times New Roman" w:cs="Times New Roman"/>
          <w:lang w:eastAsia="ru-RU" w:bidi="ru-RU"/>
        </w:rPr>
      </w:pPr>
      <w:r w:rsidRPr="006135F2">
        <w:rPr>
          <w:rFonts w:ascii="Times New Roman" w:eastAsia="Times New Roman" w:hAnsi="Times New Roman" w:cs="Times New Roman"/>
          <w:lang w:eastAsia="ru-RU" w:bidi="ru-RU"/>
        </w:rPr>
        <w:t xml:space="preserve">  </w:t>
      </w:r>
    </w:p>
    <w:p w:rsidR="008976FC" w:rsidRPr="006135F2" w:rsidRDefault="008976FC" w:rsidP="006135F2">
      <w:pPr>
        <w:widowControl w:val="0"/>
        <w:spacing w:after="0" w:line="240" w:lineRule="auto"/>
        <w:jc w:val="right"/>
        <w:rPr>
          <w:rFonts w:ascii="Times New Roman" w:eastAsia="Times New Roman" w:hAnsi="Times New Roman" w:cs="Times New Roman"/>
          <w:lang w:eastAsia="ru-RU" w:bidi="ru-RU"/>
        </w:rPr>
      </w:pPr>
    </w:p>
    <w:p w:rsidR="008976FC" w:rsidRPr="006135F2" w:rsidRDefault="008976FC" w:rsidP="006135F2">
      <w:pPr>
        <w:widowControl w:val="0"/>
        <w:spacing w:after="0" w:line="240" w:lineRule="auto"/>
        <w:rPr>
          <w:rFonts w:ascii="Times New Roman" w:eastAsia="Times New Roman" w:hAnsi="Times New Roman" w:cs="Times New Roman"/>
          <w:lang w:eastAsia="ru-RU" w:bidi="ru-RU"/>
        </w:rPr>
      </w:pPr>
      <w:r w:rsidRPr="006135F2">
        <w:rPr>
          <w:rFonts w:ascii="Times New Roman" w:eastAsia="Courier New" w:hAnsi="Times New Roman" w:cs="Times New Roman"/>
          <w:lang w:eastAsia="ru-RU" w:bidi="ru-RU"/>
        </w:rPr>
        <w:br w:type="page"/>
      </w:r>
    </w:p>
    <w:sectPr w:rsidR="008976FC" w:rsidRPr="006135F2" w:rsidSect="00C67B44">
      <w:headerReference w:type="even" r:id="rId125"/>
      <w:headerReference w:type="default" r:id="rId126"/>
      <w:footerReference w:type="even" r:id="rId127"/>
      <w:footerReference w:type="default" r:id="rId128"/>
      <w:footnotePr>
        <w:numRestart w:val="eachPage"/>
      </w:footnotePr>
      <w:pgSz w:w="7824" w:h="12019"/>
      <w:pgMar w:top="737" w:right="403" w:bottom="680" w:left="43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585" w:rsidRDefault="00191585" w:rsidP="008976FC">
      <w:pPr>
        <w:spacing w:after="0" w:line="240" w:lineRule="auto"/>
      </w:pPr>
      <w:r>
        <w:separator/>
      </w:r>
    </w:p>
  </w:endnote>
  <w:endnote w:type="continuationSeparator" w:id="0">
    <w:p w:rsidR="00191585" w:rsidRDefault="00191585" w:rsidP="00897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25984" behindDoc="1" locked="0" layoutInCell="1" allowOverlap="1" wp14:anchorId="67CBE440" wp14:editId="140049AA">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rsidR="004B7720" w:rsidRDefault="004B7720">
                          <w:pPr>
                            <w:pStyle w:val="20"/>
                            <w:rPr>
                              <w:sz w:val="15"/>
                              <w:szCs w:val="15"/>
                            </w:rPr>
                          </w:pPr>
                          <w:r>
                            <w:rPr>
                              <w:color w:val="000000"/>
                            </w:rPr>
                            <w:fldChar w:fldCharType="begin"/>
                          </w:r>
                          <w:r>
                            <w:instrText xml:space="preserve"> PAGE \* MERGEFORMAT </w:instrText>
                          </w:r>
                          <w:r>
                            <w:rPr>
                              <w:color w:val="000000"/>
                            </w:rPr>
                            <w:fldChar w:fldCharType="separate"/>
                          </w:r>
                          <w:r w:rsidRPr="00C67B44">
                            <w:rPr>
                              <w:rFonts w:ascii="Arial" w:eastAsia="Arial" w:hAnsi="Arial" w:cs="Arial"/>
                              <w:b/>
                              <w:bCs/>
                              <w:noProof/>
                              <w:color w:val="231E20"/>
                              <w:sz w:val="18"/>
                              <w:szCs w:val="18"/>
                            </w:rPr>
                            <w:t>838</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CBE440" id="_x0000_t202" coordsize="21600,21600" o:spt="202" path="m,l,21600r21600,l21600,xe">
              <v:stroke joinstyle="miter"/>
              <v:path gradientshapeok="t" o:connecttype="rect"/>
            </v:shapetype>
            <v:shape id="Shape 3" o:spid="_x0000_s1043" type="#_x0000_t202" style="position:absolute;margin-left:37.45pt;margin-top:557.3pt;width:297.15pt;height:10.35pt;z-index:-251690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4B7720" w:rsidRDefault="004B7720">
                    <w:pPr>
                      <w:pStyle w:val="20"/>
                      <w:rPr>
                        <w:sz w:val="15"/>
                        <w:szCs w:val="15"/>
                      </w:rPr>
                    </w:pPr>
                    <w:r>
                      <w:rPr>
                        <w:color w:val="000000"/>
                      </w:rPr>
                      <w:fldChar w:fldCharType="begin"/>
                    </w:r>
                    <w:r>
                      <w:instrText xml:space="preserve"> PAGE \* MERGEFORMAT </w:instrText>
                    </w:r>
                    <w:r>
                      <w:rPr>
                        <w:color w:val="000000"/>
                      </w:rPr>
                      <w:fldChar w:fldCharType="separate"/>
                    </w:r>
                    <w:r w:rsidRPr="00C67B44">
                      <w:rPr>
                        <w:rFonts w:ascii="Arial" w:eastAsia="Arial" w:hAnsi="Arial" w:cs="Arial"/>
                        <w:b/>
                        <w:bCs/>
                        <w:noProof/>
                        <w:color w:val="231E20"/>
                        <w:sz w:val="18"/>
                        <w:szCs w:val="18"/>
                      </w:rPr>
                      <w:t>838</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35200" behindDoc="1" locked="0" layoutInCell="1" allowOverlap="1" wp14:anchorId="728A7A0B" wp14:editId="4578F99F">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28A7A0B" id="_x0000_t202" coordsize="21600,21600" o:spt="202" path="m,l,21600r21600,l21600,xe">
              <v:stroke joinstyle="miter"/>
              <v:path gradientshapeok="t" o:connecttype="rect"/>
            </v:shapetype>
            <v:shape id="Shape 19" o:spid="_x0000_s1051" type="#_x0000_t202" style="position:absolute;margin-left:34.7pt;margin-top:564.2pt;width:319.2pt;height:10.3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34176" behindDoc="1" locked="0" layoutInCell="1" allowOverlap="1" wp14:anchorId="4D0D2BE4" wp14:editId="0D59AF96">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4B7720" w:rsidRDefault="004B7720">
                          <w:pPr>
                            <w:pStyle w:val="ab"/>
                            <w:tabs>
                              <w:tab w:val="right" w:pos="6326"/>
                            </w:tabs>
                            <w:rPr>
                              <w:sz w:val="18"/>
                              <w:szCs w:val="18"/>
                            </w:rPr>
                          </w:pPr>
                          <w:r>
                            <w:tab/>
                          </w:r>
                          <w:r>
                            <w:fldChar w:fldCharType="begin"/>
                          </w:r>
                          <w:r>
                            <w:instrText xml:space="preserve"> PAGE \* MERGEFORMAT </w:instrText>
                          </w:r>
                          <w:r>
                            <w:fldChar w:fldCharType="separate"/>
                          </w:r>
                          <w:r w:rsidR="0079699D" w:rsidRPr="0079699D">
                            <w:rPr>
                              <w:b/>
                              <w:bCs/>
                              <w:noProof/>
                              <w:sz w:val="18"/>
                              <w:szCs w:val="18"/>
                            </w:rPr>
                            <w:t>137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D0D2BE4" id="_x0000_t202" coordsize="21600,21600" o:spt="202" path="m,l,21600r21600,l21600,xe">
              <v:stroke joinstyle="miter"/>
              <v:path gradientshapeok="t" o:connecttype="rect"/>
            </v:shapetype>
            <v:shape id="Shape 17" o:spid="_x0000_s1052" type="#_x0000_t202" style="position:absolute;margin-left:38.1pt;margin-top:560.9pt;width:316.3pt;height:10.3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4B7720" w:rsidRDefault="004B7720">
                    <w:pPr>
                      <w:pStyle w:val="ab"/>
                      <w:tabs>
                        <w:tab w:val="right" w:pos="6326"/>
                      </w:tabs>
                      <w:rPr>
                        <w:sz w:val="18"/>
                        <w:szCs w:val="18"/>
                      </w:rPr>
                    </w:pPr>
                    <w:r>
                      <w:tab/>
                    </w:r>
                    <w:r>
                      <w:fldChar w:fldCharType="begin"/>
                    </w:r>
                    <w:r>
                      <w:instrText xml:space="preserve"> PAGE \* MERGEFORMAT </w:instrText>
                    </w:r>
                    <w:r>
                      <w:fldChar w:fldCharType="separate"/>
                    </w:r>
                    <w:r w:rsidR="0079699D" w:rsidRPr="0079699D">
                      <w:rPr>
                        <w:b/>
                        <w:bCs/>
                        <w:noProof/>
                        <w:sz w:val="18"/>
                        <w:szCs w:val="18"/>
                      </w:rPr>
                      <w:t>137</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37248" behindDoc="1" locked="0" layoutInCell="1" allowOverlap="1" wp14:anchorId="44B1B43B" wp14:editId="705C11C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B1B43B" id="_x0000_t202" coordsize="21600,21600" o:spt="202" path="m,l,21600r21600,l21600,xe">
              <v:stroke joinstyle="miter"/>
              <v:path gradientshapeok="t" o:connecttype="rect"/>
            </v:shapetype>
            <v:shape id="Shape 23" o:spid="_x0000_s1053" type="#_x0000_t202" style="position:absolute;margin-left:34.7pt;margin-top:564.2pt;width:319.2pt;height:10.3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36224" behindDoc="1" locked="0" layoutInCell="1" allowOverlap="1" wp14:anchorId="1721D62F" wp14:editId="08227E0D">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4B7720" w:rsidRDefault="004B7720">
                          <w:pPr>
                            <w:pStyle w:val="ab"/>
                            <w:tabs>
                              <w:tab w:val="right" w:pos="6326"/>
                            </w:tabs>
                            <w:rPr>
                              <w:sz w:val="18"/>
                              <w:szCs w:val="18"/>
                            </w:rPr>
                          </w:pPr>
                          <w:r>
                            <w:tab/>
                          </w:r>
                          <w:r>
                            <w:fldChar w:fldCharType="begin"/>
                          </w:r>
                          <w:r>
                            <w:instrText xml:space="preserve"> PAGE \* MERGEFORMAT </w:instrText>
                          </w:r>
                          <w:r>
                            <w:fldChar w:fldCharType="separate"/>
                          </w:r>
                          <w:r w:rsidR="0079699D" w:rsidRPr="0079699D">
                            <w:rPr>
                              <w:b/>
                              <w:bCs/>
                              <w:noProof/>
                              <w:sz w:val="18"/>
                              <w:szCs w:val="18"/>
                            </w:rPr>
                            <w:t>159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21D62F" id="_x0000_t202" coordsize="21600,21600" o:spt="202" path="m,l,21600r21600,l21600,xe">
              <v:stroke joinstyle="miter"/>
              <v:path gradientshapeok="t" o:connecttype="rect"/>
            </v:shapetype>
            <v:shape id="Shape 21" o:spid="_x0000_s1054" type="#_x0000_t202" style="position:absolute;margin-left:38.1pt;margin-top:560.9pt;width:316.3pt;height:10.3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4B7720" w:rsidRDefault="004B7720">
                    <w:pPr>
                      <w:pStyle w:val="ab"/>
                      <w:tabs>
                        <w:tab w:val="right" w:pos="6326"/>
                      </w:tabs>
                      <w:rPr>
                        <w:sz w:val="18"/>
                        <w:szCs w:val="18"/>
                      </w:rPr>
                    </w:pPr>
                    <w:r>
                      <w:tab/>
                    </w:r>
                    <w:r>
                      <w:fldChar w:fldCharType="begin"/>
                    </w:r>
                    <w:r>
                      <w:instrText xml:space="preserve"> PAGE \* MERGEFORMAT </w:instrText>
                    </w:r>
                    <w:r>
                      <w:fldChar w:fldCharType="separate"/>
                    </w:r>
                    <w:r w:rsidR="0079699D" w:rsidRPr="0079699D">
                      <w:rPr>
                        <w:b/>
                        <w:bCs/>
                        <w:noProof/>
                        <w:sz w:val="18"/>
                        <w:szCs w:val="18"/>
                      </w:rPr>
                      <w:t>159</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39296" behindDoc="1" locked="0" layoutInCell="1" allowOverlap="1" wp14:anchorId="4C3863DC" wp14:editId="2A5BBE0C">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C3863DC" id="_x0000_t202" coordsize="21600,21600" o:spt="202" path="m,l,21600r21600,l21600,xe">
              <v:stroke joinstyle="miter"/>
              <v:path gradientshapeok="t" o:connecttype="rect"/>
            </v:shapetype>
            <v:shape id="Shape 27" o:spid="_x0000_s1055" type="#_x0000_t202" style="position:absolute;margin-left:34.7pt;margin-top:564.2pt;width:319.2pt;height:10.3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38272" behindDoc="1" locked="0" layoutInCell="1" allowOverlap="1" wp14:anchorId="1C96A502" wp14:editId="5A44FE9D">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4B7720" w:rsidRDefault="004B7720">
                          <w:pPr>
                            <w:pStyle w:val="ab"/>
                            <w:tabs>
                              <w:tab w:val="right" w:pos="6322"/>
                            </w:tabs>
                            <w:rPr>
                              <w:sz w:val="18"/>
                              <w:szCs w:val="18"/>
                            </w:rPr>
                          </w:pPr>
                          <w:r>
                            <w:tab/>
                          </w:r>
                          <w:r>
                            <w:fldChar w:fldCharType="begin"/>
                          </w:r>
                          <w:r>
                            <w:instrText xml:space="preserve"> PAGE \* MERGEFORMAT </w:instrText>
                          </w:r>
                          <w:r>
                            <w:fldChar w:fldCharType="separate"/>
                          </w:r>
                          <w:r w:rsidR="0079699D" w:rsidRPr="0079699D">
                            <w:rPr>
                              <w:b/>
                              <w:bCs/>
                              <w:noProof/>
                              <w:sz w:val="18"/>
                              <w:szCs w:val="18"/>
                            </w:rPr>
                            <w:t>183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C96A502" id="_x0000_t202" coordsize="21600,21600" o:spt="202" path="m,l,21600r21600,l21600,xe">
              <v:stroke joinstyle="miter"/>
              <v:path gradientshapeok="t" o:connecttype="rect"/>
            </v:shapetype>
            <v:shape id="Shape 25" o:spid="_x0000_s1056" type="#_x0000_t202" style="position:absolute;margin-left:37.75pt;margin-top:560.9pt;width:316.1pt;height:10.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4B7720" w:rsidRDefault="004B7720">
                    <w:pPr>
                      <w:pStyle w:val="ab"/>
                      <w:tabs>
                        <w:tab w:val="right" w:pos="6322"/>
                      </w:tabs>
                      <w:rPr>
                        <w:sz w:val="18"/>
                        <w:szCs w:val="18"/>
                      </w:rPr>
                    </w:pPr>
                    <w:r>
                      <w:tab/>
                    </w:r>
                    <w:r>
                      <w:fldChar w:fldCharType="begin"/>
                    </w:r>
                    <w:r>
                      <w:instrText xml:space="preserve"> PAGE \* MERGEFORMAT </w:instrText>
                    </w:r>
                    <w:r>
                      <w:fldChar w:fldCharType="separate"/>
                    </w:r>
                    <w:r w:rsidR="0079699D" w:rsidRPr="0079699D">
                      <w:rPr>
                        <w:b/>
                        <w:bCs/>
                        <w:noProof/>
                        <w:sz w:val="18"/>
                        <w:szCs w:val="18"/>
                      </w:rPr>
                      <w:t>183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23936" behindDoc="1" locked="0" layoutInCell="1" allowOverlap="1" wp14:anchorId="6A16AD23" wp14:editId="02FD0244">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rsidR="004B7720" w:rsidRDefault="004B7720">
                          <w:pPr>
                            <w:pStyle w:val="20"/>
                            <w:rPr>
                              <w:sz w:val="15"/>
                              <w:szCs w:val="15"/>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16AD23" id="_x0000_t202" coordsize="21600,21600" o:spt="202" path="m,l,21600r21600,l21600,xe">
              <v:stroke joinstyle="miter"/>
              <v:path gradientshapeok="t" o:connecttype="rect"/>
            </v:shapetype>
            <v:shape id="Shape 1" o:spid="_x0000_s1044" type="#_x0000_t202" style="position:absolute;margin-left:37.45pt;margin-top:557.3pt;width:297.15pt;height:10.35pt;z-index:-251692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4B7720" w:rsidRDefault="004B7720">
                    <w:pPr>
                      <w:pStyle w:val="20"/>
                      <w:rPr>
                        <w:sz w:val="15"/>
                        <w:szCs w:val="15"/>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41344" behindDoc="1" locked="0" layoutInCell="1" allowOverlap="1" wp14:anchorId="559409BE" wp14:editId="2B46A4FA">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220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59409BE" id="_x0000_t202" coordsize="21600,21600" o:spt="202" path="m,l,21600r21600,l21600,xe">
              <v:stroke joinstyle="miter"/>
              <v:path gradientshapeok="t" o:connecttype="rect"/>
            </v:shapetype>
            <v:shape id="Shape 31" o:spid="_x0000_s1057" type="#_x0000_t202" style="position:absolute;margin-left:34.7pt;margin-top:564.2pt;width:319.2pt;height:10.3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220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40320" behindDoc="1" locked="0" layoutInCell="1" allowOverlap="1" wp14:anchorId="5033D453" wp14:editId="6F655542">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4B7720" w:rsidRDefault="004B7720">
                          <w:pPr>
                            <w:pStyle w:val="ab"/>
                            <w:tabs>
                              <w:tab w:val="right" w:pos="6331"/>
                            </w:tabs>
                            <w:rPr>
                              <w:sz w:val="18"/>
                              <w:szCs w:val="18"/>
                            </w:rPr>
                          </w:pPr>
                          <w:r>
                            <w:tab/>
                          </w:r>
                          <w:r>
                            <w:fldChar w:fldCharType="begin"/>
                          </w:r>
                          <w:r>
                            <w:instrText xml:space="preserve"> PAGE \* MERGEFORMAT </w:instrText>
                          </w:r>
                          <w:r>
                            <w:fldChar w:fldCharType="separate"/>
                          </w:r>
                          <w:r w:rsidR="0079699D" w:rsidRPr="0079699D">
                            <w:rPr>
                              <w:b/>
                              <w:bCs/>
                              <w:noProof/>
                              <w:sz w:val="18"/>
                              <w:szCs w:val="18"/>
                            </w:rPr>
                            <w:t>246</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33D453" id="_x0000_t202" coordsize="21600,21600" o:spt="202" path="m,l,21600r21600,l21600,xe">
              <v:stroke joinstyle="miter"/>
              <v:path gradientshapeok="t" o:connecttype="rect"/>
            </v:shapetype>
            <v:shape id="Shape 29" o:spid="_x0000_s1058" type="#_x0000_t202" style="position:absolute;margin-left:37.4pt;margin-top:562.25pt;width:316.55pt;height:10.3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4B7720" w:rsidRDefault="004B7720">
                    <w:pPr>
                      <w:pStyle w:val="ab"/>
                      <w:tabs>
                        <w:tab w:val="right" w:pos="6331"/>
                      </w:tabs>
                      <w:rPr>
                        <w:sz w:val="18"/>
                        <w:szCs w:val="18"/>
                      </w:rPr>
                    </w:pPr>
                    <w:r>
                      <w:tab/>
                    </w:r>
                    <w:r>
                      <w:fldChar w:fldCharType="begin"/>
                    </w:r>
                    <w:r>
                      <w:instrText xml:space="preserve"> PAGE \* MERGEFORMAT </w:instrText>
                    </w:r>
                    <w:r>
                      <w:fldChar w:fldCharType="separate"/>
                    </w:r>
                    <w:r w:rsidR="0079699D" w:rsidRPr="0079699D">
                      <w:rPr>
                        <w:b/>
                        <w:bCs/>
                        <w:noProof/>
                        <w:sz w:val="18"/>
                        <w:szCs w:val="18"/>
                      </w:rPr>
                      <w:t>246</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51584" behindDoc="1" locked="0" layoutInCell="1" allowOverlap="1" wp14:anchorId="5A7450EC" wp14:editId="3B51507E">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540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7450EC" id="_x0000_t202" coordsize="21600,21600" o:spt="202" path="m,l,21600r21600,l21600,xe">
              <v:stroke joinstyle="miter"/>
              <v:path gradientshapeok="t" o:connecttype="rect"/>
            </v:shapetype>
            <v:shape id="Shape 51" o:spid="_x0000_s1059" type="#_x0000_t202" style="position:absolute;margin-left:34.7pt;margin-top:564.2pt;width:319.2pt;height:10.3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KuoAEAADkDAAAOAAAAZHJzL2Uyb0RvYy54bWysUsFu2zAMvQ/YPwi6L7LbpCiMOEWHosOA&#10;YhvQ7QMUWYqFWqIgqrHz96PkOC2227CLLJmPj++R3N5NbmBHHdGCb3m9qjjTXkFn/aHlv34+frrl&#10;DJP0nRzA65afNPK73ccP2zE0+gp6GDodGZF4bMbQ8j6l0AiBqtdO4gqC9hQ0EJ1M9IwH0UU5Ersb&#10;xFVV3YgRYhciKI1Ifx/mIN8VfmO0St+NQZ3Y0HLSlsoZy7nPp9htZXOIMvRWnWXIf1DhpPVU9EL1&#10;IJNkr9H+ReWsioBg0kqBE2CMVbp4IDd19Yeb514GXbxQczBc2oT/j1Z9O/6IzHYt39SceeloRqUs&#10;ozc1ZwzYEOY5ECpNn2GiIRejGJ5AvSBBxDvMnICEzs2YTHT5SzYZJVL/T5ee6ykxRT/X1eb6dk0h&#10;RbH6ul6vN7mueMsOEdMXDY7lS8sjzbQokMcnTDN0geRiHh7tMCy6ZilZYZr2UzFa3yzG9tCdyNfw&#10;1VNH83Ysl7hc9udLJsZw/5qIvNTMjHP6uQE0n6L6vEt5Ad6/C+pt43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we6KuoAEAADkDAAAOAAAAAAAAAAAAAAAAAC4CAABkcnMvZTJvRG9jLnhtbFBLAQItABQABgAI&#10;AAAAIQDKEvsZ4gAAAAwBAAAPAAAAAAAAAAAAAAAAAPoDAABkcnMvZG93bnJldi54bWxQSwUGAAAA&#10;AAQABADzAAAACQ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540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50560" behindDoc="1" locked="0" layoutInCell="1" allowOverlap="1" wp14:anchorId="3989B4AF" wp14:editId="72E57F47">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4B7720" w:rsidRDefault="004B7720">
                          <w:pPr>
                            <w:pStyle w:val="ab"/>
                            <w:tabs>
                              <w:tab w:val="right" w:pos="6322"/>
                            </w:tabs>
                            <w:rPr>
                              <w:sz w:val="18"/>
                              <w:szCs w:val="18"/>
                            </w:rPr>
                          </w:pPr>
                          <w:r>
                            <w:tab/>
                          </w:r>
                          <w:r>
                            <w:fldChar w:fldCharType="begin"/>
                          </w:r>
                          <w:r>
                            <w:instrText xml:space="preserve"> PAGE \* MERGEFORMAT </w:instrText>
                          </w:r>
                          <w:r>
                            <w:fldChar w:fldCharType="separate"/>
                          </w:r>
                          <w:r w:rsidR="0079699D" w:rsidRPr="0079699D">
                            <w:rPr>
                              <w:b/>
                              <w:bCs/>
                              <w:noProof/>
                              <w:sz w:val="18"/>
                              <w:szCs w:val="18"/>
                            </w:rPr>
                            <w:t>298</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89B4AF" id="_x0000_t202" coordsize="21600,21600" o:spt="202" path="m,l,21600r21600,l21600,xe">
              <v:stroke joinstyle="miter"/>
              <v:path gradientshapeok="t" o:connecttype="rect"/>
            </v:shapetype>
            <v:shape id="Shape 49" o:spid="_x0000_s1060" type="#_x0000_t202" style="position:absolute;margin-left:38pt;margin-top:559.5pt;width:316.1pt;height:10.3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UenwEAADkDAAAOAAAAZHJzL2Uyb0RvYy54bWysUsFu2zAMvQ/YPwi6N7LbbO2MOMWGosOA&#10;YivQ7gMUWYqFWaIgqrHz96PkOC2227CLTJqPj3wkN7eTG9hBR7TgW16vKs60V9BZv2/5z+f7ixvO&#10;MEnfyQG8bvlRI7/dvn+3GUOjL6GHodOREYnHZgwt71MKjRCoeu0kriBoT0ED0clEbtyLLsqR2N0g&#10;LqvqoxghdiGC0oj0924O8m3hN0ar9MMY1IkNLafeUnljeXf5FduNbPZRht6qUxvyH7pw0noqeqa6&#10;k0myl2j/onJWRUAwaaXACTDGKl00kJq6+kPNUy+DLlpoOBjOY8L/R6u+Hx4js13L158489LRjkpZ&#10;Rj4NZwzYEOYpECpNX2CiJRehGB5A/UKCiDeYOQEJnYcxmejyl2QySqT5H88z11Niin6uq3q9vqaQ&#10;olh9Rc6HXFe8ZoeI6asGx7LR8kg7LR3IwwOmGbpAcjEP93YYlr7mVnKHadpNRWh9vQjbQXckXcM3&#10;TxPN17EYcTF2JyMTY/j8koi81MyMc/ppALSf0vXplvIBvPUL6vXit78B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i6Y1Hp8BAAA5AwAADgAAAAAAAAAAAAAAAAAuAgAAZHJzL2Uyb0RvYy54bWxQSwECLQAUAAYACAAA&#10;ACEAXB+5/uEAAAAMAQAADwAAAAAAAAAAAAAAAAD5AwAAZHJzL2Rvd25yZXYueG1sUEsFBgAAAAAE&#10;AAQA8wAAAAcFAAAAAA==&#10;" filled="f" stroked="f">
              <v:path arrowok="t"/>
              <v:textbox style="mso-fit-shape-to-text:t" inset="0,0,0,0">
                <w:txbxContent>
                  <w:p w:rsidR="004B7720" w:rsidRDefault="004B7720">
                    <w:pPr>
                      <w:pStyle w:val="ab"/>
                      <w:tabs>
                        <w:tab w:val="right" w:pos="6322"/>
                      </w:tabs>
                      <w:rPr>
                        <w:sz w:val="18"/>
                        <w:szCs w:val="18"/>
                      </w:rPr>
                    </w:pPr>
                    <w:r>
                      <w:tab/>
                    </w:r>
                    <w:r>
                      <w:fldChar w:fldCharType="begin"/>
                    </w:r>
                    <w:r>
                      <w:instrText xml:space="preserve"> PAGE \* MERGEFORMAT </w:instrText>
                    </w:r>
                    <w:r>
                      <w:fldChar w:fldCharType="separate"/>
                    </w:r>
                    <w:r w:rsidR="0079699D" w:rsidRPr="0079699D">
                      <w:rPr>
                        <w:b/>
                        <w:bCs/>
                        <w:noProof/>
                        <w:sz w:val="18"/>
                        <w:szCs w:val="18"/>
                      </w:rPr>
                      <w:t>298</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53632" behindDoc="1" locked="0" layoutInCell="1" allowOverlap="1" wp14:anchorId="6950C199" wp14:editId="5A1FFFB2">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576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950C199" id="_x0000_t202" coordsize="21600,21600" o:spt="202" path="m,l,21600r21600,l21600,xe">
              <v:stroke joinstyle="miter"/>
              <v:path gradientshapeok="t" o:connecttype="rect"/>
            </v:shapetype>
            <v:shape id="Shape 55" o:spid="_x0000_s1061" type="#_x0000_t202" style="position:absolute;margin-left:34.7pt;margin-top:564.2pt;width:319.2pt;height:10.3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ADoAEAADkDAAAOAAAAZHJzL2Uyb0RvYy54bWysUsFu2zAMvQ/YPwi6L7LbZAiMOMWGokWB&#10;YhvQ9gMUWYqFWaIgqrHz96OUOC2627CLLJnk43uP3NxMbmAHHdGCb3m9qDjTXkFn/b7lL893X9ac&#10;YZK+kwN43fKjRn6z/fxpM4ZGX0EPQ6cjIxCPzRha3qcUGiFQ9dpJXEDQnoIGopOJnnEvuihHQneD&#10;uKqqr2KE2IUISiPS39tTkG8LvjFapZ/GoE5saDlxS+WM5dzlU2w3stlHGXqrzjTkP7Bw0npqeoG6&#10;lUmy12j/gnJWRUAwaaHACTDGKl00kJq6+qDmqZdBFy1kDoaLTfj/YNWPw6/IbNfy1YozLx3NqLRl&#10;9CZzxoAN5TwFykrTd5hoyEUohkdQv5FSxLucUwFSdjZjMtHlL8lkVEj+Hy+e6ykxRT+X1ep6vaSQ&#10;olh9XS+Xpa94qw4R070Gx/Kl5ZFmWhjIwyOm3F82c0pu5uHODsPM60QlM0zTbipC6/UsbAfdkXQN&#10;D54czdsxX+J82Z0vGRjDt9dE4KVnRjyVnw2g+RQq513KC/D+XbLeNn77B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zvfADoAEAADkDAAAOAAAAAAAAAAAAAAAAAC4CAABkcnMvZTJvRG9jLnhtbFBLAQItABQABgAI&#10;AAAAIQDKEvsZ4gAAAAwBAAAPAAAAAAAAAAAAAAAAAPoDAABkcnMvZG93bnJldi54bWxQSwUGAAAA&#10;AAQABADzAAAACQ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576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52608" behindDoc="1" locked="0" layoutInCell="1" allowOverlap="1" wp14:anchorId="18A125D6" wp14:editId="793531DE">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4B7720" w:rsidRDefault="004B7720">
                          <w:pPr>
                            <w:pStyle w:val="ab"/>
                            <w:tabs>
                              <w:tab w:val="right" w:pos="6331"/>
                            </w:tabs>
                            <w:rPr>
                              <w:sz w:val="18"/>
                              <w:szCs w:val="18"/>
                            </w:rPr>
                          </w:pPr>
                          <w:r>
                            <w:tab/>
                          </w:r>
                          <w:r>
                            <w:fldChar w:fldCharType="begin"/>
                          </w:r>
                          <w:r>
                            <w:instrText xml:space="preserve"> PAGE \* MERGEFORMAT </w:instrText>
                          </w:r>
                          <w:r>
                            <w:fldChar w:fldCharType="separate"/>
                          </w:r>
                          <w:r w:rsidR="0079699D" w:rsidRPr="0079699D">
                            <w:rPr>
                              <w:b/>
                              <w:bCs/>
                              <w:noProof/>
                              <w:sz w:val="18"/>
                              <w:szCs w:val="18"/>
                            </w:rPr>
                            <w:t>338</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8A125D6" id="_x0000_t202" coordsize="21600,21600" o:spt="202" path="m,l,21600r21600,l21600,xe">
              <v:stroke joinstyle="miter"/>
              <v:path gradientshapeok="t" o:connecttype="rect"/>
            </v:shapetype>
            <v:shape id="Shape 53" o:spid="_x0000_s1062" type="#_x0000_t202" style="position:absolute;margin-left:37.5pt;margin-top:563pt;width:316.55pt;height:10.3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noAEAADkDAAAOAAAAZHJzL2Uyb0RvYy54bWysUsFu2zAMvQ/YPwi6L7LbZOiMOMWGosOA&#10;YhvQ7QMUWYqFWaIgqrHz96PkOC22W9GLTFmPj++R3N5ObmBHHdGCb3m9qjjTXkFn/aHlv3/df7jh&#10;DJP0nRzA65afNPLb3ft32zE0+gp6GDodGZF4bMbQ8j6l0AiBqtdO4gqC9vRoIDqZ6BoPootyJHY3&#10;iKuq+ihGiF2IoDQi/b2bH/mu8BujVfphDOrEhpaTtlTOWM59PsVuK5tDlKG36ixDvkKFk9ZT0QvV&#10;nUySPUX7H5WzKgKCSSsFToAxVunigdzU1T9uHnsZdPFCzcFwaRO+Ha36fvwZme1avrnmzEtHMypl&#10;Gd2pOWPAhjCPgVBp+gITDbkYxfAA6g8SRLzAzAlI6NyMyUSXv2STUSL1/3TpuZ4SU/RzXZHxmw1n&#10;it7q63q93uS64jk7RExfNTiWg5ZHmmlRII8PmGboAsnFPNzbYVh0zVKywjTtp2K0/rQY20N3Il/D&#10;N08dzduxBHEJ9ucgE2P4/JSIvNTMjHP6uQE0n6L6vEt5AV7eC+p543d/AQ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KGuyegAQAAOQMAAA4AAAAAAAAAAAAAAAAALgIAAGRycy9lMm9Eb2MueG1sUEsBAi0AFAAGAAgA&#10;AAAhACAm+QXhAAAADAEAAA8AAAAAAAAAAAAAAAAA+gMAAGRycy9kb3ducmV2LnhtbFBLBQYAAAAA&#10;BAAEAPMAAAAIBQAAAAA=&#10;" filled="f" stroked="f">
              <v:path arrowok="t"/>
              <v:textbox style="mso-fit-shape-to-text:t" inset="0,0,0,0">
                <w:txbxContent>
                  <w:p w:rsidR="004B7720" w:rsidRDefault="004B7720">
                    <w:pPr>
                      <w:pStyle w:val="ab"/>
                      <w:tabs>
                        <w:tab w:val="right" w:pos="6331"/>
                      </w:tabs>
                      <w:rPr>
                        <w:sz w:val="18"/>
                        <w:szCs w:val="18"/>
                      </w:rPr>
                    </w:pPr>
                    <w:r>
                      <w:tab/>
                    </w:r>
                    <w:r>
                      <w:fldChar w:fldCharType="begin"/>
                    </w:r>
                    <w:r>
                      <w:instrText xml:space="preserve"> PAGE \* MERGEFORMAT </w:instrText>
                    </w:r>
                    <w:r>
                      <w:fldChar w:fldCharType="separate"/>
                    </w:r>
                    <w:r w:rsidR="0079699D" w:rsidRPr="0079699D">
                      <w:rPr>
                        <w:b/>
                        <w:bCs/>
                        <w:noProof/>
                        <w:sz w:val="18"/>
                        <w:szCs w:val="18"/>
                      </w:rPr>
                      <w:t>338</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55680" behindDoc="1" locked="0" layoutInCell="1" allowOverlap="1" wp14:anchorId="08C71B85" wp14:editId="5977792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612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C71B85" id="_x0000_t202" coordsize="21600,21600" o:spt="202" path="m,l,21600r21600,l21600,xe">
              <v:stroke joinstyle="miter"/>
              <v:path gradientshapeok="t" o:connecttype="rect"/>
            </v:shapetype>
            <v:shape id="Shape 59" o:spid="_x0000_s1063" type="#_x0000_t202" style="position:absolute;margin-left:34.7pt;margin-top:564.2pt;width:319.2pt;height:10.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VngEAADkDAAAOAAAAZHJzL2Uyb0RvYy54bWysUttuGyEQfY/Uf0C816wdO0pXXketolSR&#10;oiRS2g/ALHhRFwYxxLv++wz4FqVvUV5gYG7nnJnlzeh6ttURLfiGTycVZ9oraK3fNPzvn7vv15xh&#10;kr6VPXjd8J1GfrP6drEcQq1n0EHf6sioiMd6CA3vUgq1EKg67SROIGhPTgPRyUTPuBFtlANVd72Y&#10;VdWVGCC2IYLSiPR7u3fyValvjFbpyRjUifUNJ2ypnLGc63yK1VLWmyhDZ9UBhvwECietp6anUrcy&#10;SfYa7X+lnFUREEyaKHACjLFKFw7EZlp9YPPSyaALFxIHw0km/Lqy6nH7HJltG774wZmXjmZU2jJ6&#10;kzhDwJpiXgJFpfEXjDTkQhTDA6h/SCHiXcw+ASk6izGa6PJNNBklkv67k+Z6TEzR57xaXF7PyaXI&#10;N72czueL3Fecs0PE9FuDY9loeKSZFgRy+4BpH3oMyc083Nm+P+LaQ8kI07geC9FZmXr+WkO7I179&#10;vSdF83YcjXg01gcjF8bw8zVR8dLznH4QgOZTUB92KS/A+3eJOm/86g0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s/64FZ4BAAA5AwAADgAAAAAAAAAAAAAAAAAuAgAAZHJzL2Uyb0RvYy54bWxQSwECLQAUAAYACAAA&#10;ACEAyhL7GeIAAAAMAQAADwAAAAAAAAAAAAAAAAD4AwAAZHJzL2Rvd25yZXYueG1sUEsFBgAAAAAE&#10;AAQA8wAAAAcFA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612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54656" behindDoc="1" locked="0" layoutInCell="1" allowOverlap="1" wp14:anchorId="5770DEEF" wp14:editId="20254F04">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4B7720" w:rsidRDefault="004B7720">
                          <w:pPr>
                            <w:pStyle w:val="ab"/>
                            <w:tabs>
                              <w:tab w:val="right" w:pos="6322"/>
                            </w:tabs>
                            <w:rPr>
                              <w:sz w:val="18"/>
                              <w:szCs w:val="18"/>
                            </w:rPr>
                          </w:pPr>
                          <w:r>
                            <w:tab/>
                          </w:r>
                          <w:r>
                            <w:fldChar w:fldCharType="begin"/>
                          </w:r>
                          <w:r>
                            <w:instrText xml:space="preserve"> PAGE \* MERGEFORMAT </w:instrText>
                          </w:r>
                          <w:r>
                            <w:fldChar w:fldCharType="separate"/>
                          </w:r>
                          <w:r w:rsidR="0079699D" w:rsidRPr="0079699D">
                            <w:rPr>
                              <w:b/>
                              <w:bCs/>
                              <w:noProof/>
                              <w:sz w:val="18"/>
                              <w:szCs w:val="18"/>
                            </w:rPr>
                            <w:t>378</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770DEEF" id="_x0000_t202" coordsize="21600,21600" o:spt="202" path="m,l,21600r21600,l21600,xe">
              <v:stroke joinstyle="miter"/>
              <v:path gradientshapeok="t" o:connecttype="rect"/>
            </v:shapetype>
            <v:shape id="Shape 57" o:spid="_x0000_s1064" type="#_x0000_t202" style="position:absolute;margin-left:37.85pt;margin-top:562.3pt;width:316.1pt;height:10.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KdnwEAADkDAAAOAAAAZHJzL2Uyb0RvYy54bWysUsFu2zAMvQ/YPwi6L7KzdB2MOMWGosOA&#10;YhvQ7gMUWYqFWqIgqrHz96PkOC2229CLTJqPj3wktzeTG9hRR7TgW16vKs60V9BZf2j578e7D585&#10;wyR9JwfwuuUnjfxm9/7ddgyNXkMPQ6cjIxKPzRha3qcUGiFQ9dpJXEHQnoIGopOJ3HgQXZQjsbtB&#10;rKvqkxghdiGC0oj093YO8l3hN0ar9NMY1IkNLafeUnljeff5FbutbA5Rht6qcxvyP7pw0noqeqG6&#10;lUmy52j/oXJWRUAwaaXACTDGKl00kJq6+kvNQy+DLlpoOBguY8K3o1U/jr8is13Lr64589LRjkpZ&#10;Rj4NZwzYEOYhECpNX2GiJRehGO5BPSFBxCvMnICEzsOYTHT5SzIZJdL8T5eZ6ykxRT83Vb3ZXFNI&#10;Uaz+SM5VriteskPE9E2DY9loeaSdlg7k8R7TDF0guZiHOzsMS19zK7nDNO2nInRdL8L20J1I1/Dd&#10;00TzdSxGXIz92cjEGL48JyIvNTPjnH4eAO2ndH2+pXwAr/2Cern43R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oGEp2fAQAAOQMAAA4AAAAAAAAAAAAAAAAALgIAAGRycy9lMm9Eb2MueG1sUEsBAi0AFAAGAAgA&#10;AAAhABuFZ9biAAAADAEAAA8AAAAAAAAAAAAAAAAA+QMAAGRycy9kb3ducmV2LnhtbFBLBQYAAAAA&#10;BAAEAPMAAAAIBQAAAAA=&#10;" filled="f" stroked="f">
              <v:path arrowok="t"/>
              <v:textbox style="mso-fit-shape-to-text:t" inset="0,0,0,0">
                <w:txbxContent>
                  <w:p w:rsidR="004B7720" w:rsidRDefault="004B7720">
                    <w:pPr>
                      <w:pStyle w:val="ab"/>
                      <w:tabs>
                        <w:tab w:val="right" w:pos="6322"/>
                      </w:tabs>
                      <w:rPr>
                        <w:sz w:val="18"/>
                        <w:szCs w:val="18"/>
                      </w:rPr>
                    </w:pPr>
                    <w:r>
                      <w:tab/>
                    </w:r>
                    <w:r>
                      <w:fldChar w:fldCharType="begin"/>
                    </w:r>
                    <w:r>
                      <w:instrText xml:space="preserve"> PAGE \* MERGEFORMAT </w:instrText>
                    </w:r>
                    <w:r>
                      <w:fldChar w:fldCharType="separate"/>
                    </w:r>
                    <w:r w:rsidR="0079699D" w:rsidRPr="0079699D">
                      <w:rPr>
                        <w:b/>
                        <w:bCs/>
                        <w:noProof/>
                        <w:sz w:val="18"/>
                        <w:szCs w:val="18"/>
                      </w:rPr>
                      <w:t>378</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57728" behindDoc="1" locked="0" layoutInCell="1" allowOverlap="1" wp14:anchorId="52551E46" wp14:editId="26774AC2">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652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2551E46" id="_x0000_t202" coordsize="21600,21600" o:spt="202" path="m,l,21600r21600,l21600,xe">
              <v:stroke joinstyle="miter"/>
              <v:path gradientshapeok="t" o:connecttype="rect"/>
            </v:shapetype>
            <v:shape id="Shape 63" o:spid="_x0000_s1065" type="#_x0000_t202" style="position:absolute;margin-left:34.7pt;margin-top:564.2pt;width:319.2pt;height:10.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WnoAEAADkDAAAOAAAAZHJzL2Uyb0RvYy54bWysUttu2zAMfR+wfxD03si5tCiMOMWKosOA&#10;oh3Q7QMUWYqFWaIgqrHz96PkOC22t2EvsmQeHp5Dcns3up4ddUQLvuHLRcWZ9gpa6w8N//nj8eqW&#10;M0zSt7IHrxt+0sjvdp8/bYdQ6xV00Lc6MiLxWA+h4V1KoRYCVaedxAUE7SloIDqZ6BkPoo1yIHbX&#10;i1VV3YgBYhsiKI1Ifx+mIN8VfmO0Si/GoE6sbzhpS+WM5dznU+y2sj5EGTqrzjLkP6hw0noqeqF6&#10;kEmyt2j/onJWRUAwaaHACTDGKl08kJtl9Yeb104GXbxQczBc2oT/j1Y9H79HZtuG36w589LRjEpZ&#10;Rm9qzhCwJsxrIFQa72GkIRejGJ5A/UKCiA+YKQEJnZsxmujyl2wySqT+ny4912Niin5uquv17YZC&#10;imLL9XKzuc51xXt2iJi+anAsXxoeaaZFgTw+YZqgMyQX8/Bo+37WNUnJCtO4H4vR1Wo2tof2RL76&#10;b546mrdjvsT5sj9fMjGGL2+JyEvNzDilnxtA8ymqz7uUF+Dju6D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VZTWnoAEAADkDAAAOAAAAAAAAAAAAAAAAAC4CAABkcnMvZTJvRG9jLnhtbFBLAQItABQABgAI&#10;AAAAIQDKEvsZ4gAAAAwBAAAPAAAAAAAAAAAAAAAAAPoDAABkcnMvZG93bnJldi54bWxQSwUGAAAA&#10;AAQABADzAAAACQ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652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56704" behindDoc="1" locked="0" layoutInCell="1" allowOverlap="1" wp14:anchorId="497BBA76" wp14:editId="2AAD0D5F">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rsidR="004B7720" w:rsidRDefault="004B7720">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79699D" w:rsidRPr="0079699D">
                            <w:rPr>
                              <w:b/>
                              <w:bCs/>
                              <w:noProof/>
                              <w:color w:val="231F20"/>
                              <w:sz w:val="16"/>
                              <w:szCs w:val="16"/>
                            </w:rPr>
                            <w:t>424</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97BBA76" id="_x0000_t202" coordsize="21600,21600" o:spt="202" path="m,l,21600r21600,l21600,xe">
              <v:stroke joinstyle="miter"/>
              <v:path gradientshapeok="t" o:connecttype="rect"/>
            </v:shapetype>
            <v:shape id="Shape 61" o:spid="_x0000_s1066" type="#_x0000_t202" style="position:absolute;margin-left:37.7pt;margin-top:563.6pt;width:316.1pt;height:9.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eToAEAADkDAAAOAAAAZHJzL2Uyb0RvYy54bWysUsFu2zAMvQ/oPwi6N7KzICuMOEWHokWB&#10;YhvQ7QMUWYqFWqIgqrHz96OUOC2227CLLJnk43uP3NxObmAHHdGCb3m9qDjTXkFn/b7lv34+XN9w&#10;hkn6Tg7gdcuPGvnt9urTZgyNXkIPQ6cjIxCPzRha3qcUGiFQ9dpJXEDQnoIGopOJnnEvuihHQneD&#10;WFbVWowQuxBBaUT6e38K8m3BN0ar9N0Y1IkNLSduqZyxnLt8iu1GNvsoQ2/VmYb8BxZOWk9NL1D3&#10;Mkn2Fu1fUM6qCAgmLRQ4AcZYpYsGUlNXf6h56WXQRQuZg+FiE/4/WPXt8CMy27V8XXPmpaMZlbaM&#10;3mTOGLChnJdAWWn6ChMNuQjF8AzqFSlFfMg5FSBlZzMmE13+kkxGheT/8eK5nhJT9HNV1avVFwop&#10;itX1+mZVhiLeq0PE9KjBsXxpeaSZFgby8Iwp95fNnJKbeXiwwzDzOlHJDNO0m4rQ5edZ2A66I+ka&#10;njw5mrdjvsT5sjtfMjCGu7dE4KVnRjyVnw2g+RQq513KC/DxXbLeN377G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GhDF5OgAQAAOQMAAA4AAAAAAAAAAAAAAAAALgIAAGRycy9lMm9Eb2MueG1sUEsBAi0AFAAGAAgA&#10;AAAhAGoQrnrhAAAADAEAAA8AAAAAAAAAAAAAAAAA+gMAAGRycy9kb3ducmV2LnhtbFBLBQYAAAAA&#10;BAAEAPMAAAAIBQAAAAA=&#10;" filled="f" stroked="f">
              <v:path arrowok="t"/>
              <v:textbox style="mso-fit-shape-to-text:t" inset="0,0,0,0">
                <w:txbxContent>
                  <w:p w:rsidR="004B7720" w:rsidRDefault="004B7720">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79699D" w:rsidRPr="0079699D">
                      <w:rPr>
                        <w:b/>
                        <w:bCs/>
                        <w:noProof/>
                        <w:color w:val="231F20"/>
                        <w:sz w:val="16"/>
                        <w:szCs w:val="16"/>
                      </w:rPr>
                      <w:t>424</w:t>
                    </w:r>
                    <w:r>
                      <w:rPr>
                        <w:b/>
                        <w:bCs/>
                        <w:color w:val="231F20"/>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59776" behindDoc="1" locked="0" layoutInCell="1" allowOverlap="1" wp14:anchorId="4BE6BA72" wp14:editId="6D8B8572">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672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BE6BA72" id="_x0000_t202" coordsize="21600,21600" o:spt="202" path="m,l,21600r21600,l21600,xe">
              <v:stroke joinstyle="miter"/>
              <v:path gradientshapeok="t" o:connecttype="rect"/>
            </v:shapetype>
            <v:shape id="Shape 67" o:spid="_x0000_s1067" type="#_x0000_t202" style="position:absolute;margin-left:34.7pt;margin-top:564.2pt;width:319.2pt;height:10.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5XoAEAADkDAAAOAAAAZHJzL2Uyb0RvYy54bWysUsFu2zAMvQ/YPwi6L3JStyuMOMWGosOA&#10;YhvQ7gMUWYqFWaIgqrHz96PkOC2227CLLJmPj++R3N5NbmBHHdGCb/l6VXGmvYLO+kPLfz4/fLjl&#10;DJP0nRzA65afNPK73ft32zE0egM9DJ2OjEg8NmNoeZ9SaIRA1WsncQVBewoaiE4mesaD6KIcid0N&#10;YlNVN2KE2IUISiPS3/s5yHeF3xit0ndjUCc2tJy0pXLGcu7zKXZb2RyiDL1VZxnyH1Q4aT0VvVDd&#10;yyTZS7R/UTmrIiCYtFLgBBhjlS4eyM26+sPNUy+DLl6oORgubcL/R6u+HX9EZruW33zkzEtHMypl&#10;Gb2pOWPAhjBPgVBp+gwTDbkYxfAI6hcSRLzBzAlI6NyMyUSXv2STUSL1/3TpuZ4SU/Szrq6vbmsK&#10;KYqtr9Z1fZ3ritfsEDF90eBYvrQ80kyLAnl8xDRDF0gu5uHBDsOia5aSFaZpPxWjm3o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Uf65XoAEAADkDAAAOAAAAAAAAAAAAAAAAAC4CAABkcnMvZTJvRG9jLnhtbFBLAQItABQABgAI&#10;AAAAIQDKEvsZ4gAAAAwBAAAPAAAAAAAAAAAAAAAAAPoDAABkcnMvZG93bnJldi54bWxQSwUGAAAA&#10;AAQABADzAAAACQ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672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58752" behindDoc="1" locked="0" layoutInCell="1" allowOverlap="1" wp14:anchorId="1C8B650C" wp14:editId="2AB02FF0">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4B7720" w:rsidRDefault="004B7720">
                          <w:pPr>
                            <w:pStyle w:val="ab"/>
                            <w:tabs>
                              <w:tab w:val="right" w:pos="6317"/>
                            </w:tabs>
                            <w:rPr>
                              <w:sz w:val="18"/>
                              <w:szCs w:val="18"/>
                            </w:rPr>
                          </w:pPr>
                          <w:r>
                            <w:tab/>
                          </w:r>
                          <w:r>
                            <w:fldChar w:fldCharType="begin"/>
                          </w:r>
                          <w:r>
                            <w:instrText xml:space="preserve"> PAGE \* MERGEFORMAT </w:instrText>
                          </w:r>
                          <w:r>
                            <w:fldChar w:fldCharType="separate"/>
                          </w:r>
                          <w:r w:rsidR="0079699D" w:rsidRPr="0079699D">
                            <w:rPr>
                              <w:b/>
                              <w:bCs/>
                              <w:noProof/>
                              <w:sz w:val="18"/>
                              <w:szCs w:val="18"/>
                            </w:rPr>
                            <w:t>445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C8B650C" id="_x0000_t202" coordsize="21600,21600" o:spt="202" path="m,l,21600r21600,l21600,xe">
              <v:stroke joinstyle="miter"/>
              <v:path gradientshapeok="t" o:connecttype="rect"/>
            </v:shapetype>
            <v:shape id="Shape 65" o:spid="_x0000_s1068" type="#_x0000_t202" style="position:absolute;margin-left:37.95pt;margin-top:562.95pt;width:315.85pt;height:10.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WkoAEAADkDAAAOAAAAZHJzL2Uyb0RvYy54bWysUttO3DAQfUfqP1h+7zpZtohGm0UgBEJC&#10;BYn2A7yOvbGIPZbHbLJ/37H3AmrfEC/OOJ45c86ZWV5NbmBbHdGCb3k9qzjTXkFn/ablf37ffb/k&#10;DJP0nRzA65bvNPKr1bez5RgaPYcehk5HRiAemzG0vE8pNEKg6rWTOIOgPT0aiE4musaN6KIcCd0N&#10;Yl5VF2KE2IUISiPS39v9I18VfGO0Sk/GoE5saDlxS+WM5VznU6yWstlEGXqrDjTkJ1g4aT01PUHd&#10;yiTZW7T/QTmrIiCYNFPgBBhjlS4aSE1d/aPmpZdBFy1kDoaTTfh1sOrX9jky27X84gdnXjqaUWnL&#10;6E7mjAEbynkJlJWmG5hoyEUohkdQr0gp4kPOvgApO5sxmejyl2QyKiT/dyfP9ZSYop+Lqq7nP6m3&#10;orf6vF4sSl/xXh0ipnsNjuWg5ZFmWhjI7SOm3F82x5TczMOdHYYjrz2VzDBN66kInZ+EraHbka7h&#10;wZOjeTuOQTwG60OQgTFcvyUCLz0z4r78YADNp1A57FJegI/3kvW+8au/AAAA//8DAFBLAwQUAAYA&#10;CAAAACEADo8UT+EAAAAMAQAADwAAAGRycy9kb3ducmV2LnhtbEyPwU7DMBBE70j8g7VI3KjTijoQ&#10;4lQIFA5IqKLAgZsTL3EgtiPbbdO/Z3OC2+7MaPZtuZnswA4YYu+dhOUiA4au9bp3nYT3t/rqBlhM&#10;ymk1eIcSThhhU52flarQ/uhe8bBLHaMSFwslwaQ0FpzH1qBVceFHdOR9+WBVojV0XAd1pHI78FWW&#10;CW5V7+iCUSM+GGx/dnsroX7kJ5/My/ZjPebh+emz/hZNLeXlxXR/ByzhlP7CMOMTOlTE1Pi905EN&#10;EvL1LSVJX67miRJ5lgtgzSxdCwG8Kvn/J6pfAAAA//8DAFBLAQItABQABgAIAAAAIQC2gziS/gAA&#10;AOEBAAATAAAAAAAAAAAAAAAAAAAAAABbQ29udGVudF9UeXBlc10ueG1sUEsBAi0AFAAGAAgAAAAh&#10;ADj9If/WAAAAlAEAAAsAAAAAAAAAAAAAAAAALwEAAF9yZWxzLy5yZWxzUEsBAi0AFAAGAAgAAAAh&#10;APjFNaSgAQAAOQMAAA4AAAAAAAAAAAAAAAAALgIAAGRycy9lMm9Eb2MueG1sUEsBAi0AFAAGAAgA&#10;AAAhAA6PFE/hAAAADAEAAA8AAAAAAAAAAAAAAAAA+gMAAGRycy9kb3ducmV2LnhtbFBLBQYAAAAA&#10;BAAEAPMAAAAIBQAAAAA=&#10;" filled="f" stroked="f">
              <v:path arrowok="t"/>
              <v:textbox style="mso-fit-shape-to-text:t" inset="0,0,0,0">
                <w:txbxContent>
                  <w:p w:rsidR="004B7720" w:rsidRDefault="004B7720">
                    <w:pPr>
                      <w:pStyle w:val="ab"/>
                      <w:tabs>
                        <w:tab w:val="right" w:pos="6317"/>
                      </w:tabs>
                      <w:rPr>
                        <w:sz w:val="18"/>
                        <w:szCs w:val="18"/>
                      </w:rPr>
                    </w:pPr>
                    <w:r>
                      <w:tab/>
                    </w:r>
                    <w:r>
                      <w:fldChar w:fldCharType="begin"/>
                    </w:r>
                    <w:r>
                      <w:instrText xml:space="preserve"> PAGE \* MERGEFORMAT </w:instrText>
                    </w:r>
                    <w:r>
                      <w:fldChar w:fldCharType="separate"/>
                    </w:r>
                    <w:r w:rsidR="0079699D" w:rsidRPr="0079699D">
                      <w:rPr>
                        <w:b/>
                        <w:bCs/>
                        <w:noProof/>
                        <w:sz w:val="18"/>
                        <w:szCs w:val="18"/>
                      </w:rPr>
                      <w:t>445</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61824" behindDoc="1" locked="0" layoutInCell="1" allowOverlap="1" wp14:anchorId="442BD4F7" wp14:editId="6095EC35">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702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2BD4F7" id="_x0000_t202" coordsize="21600,21600" o:spt="202" path="m,l,21600r21600,l21600,xe">
              <v:stroke joinstyle="miter"/>
              <v:path gradientshapeok="t" o:connecttype="rect"/>
            </v:shapetype>
            <v:shape id="Shape 71" o:spid="_x0000_s1069" type="#_x0000_t202" style="position:absolute;margin-left:34.7pt;margin-top:564.2pt;width:319.2pt;height:10.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mVoAEAADkDAAAOAAAAZHJzL2Uyb0RvYy54bWysUsFu2zAMvQ/YPwi6L7LTtCuMOMWGosOA&#10;YhvQ7gMUWYqFWaIgqrHz96PkOC2227CLLJmPj++R3N5NbmBHHdGCb3m9qjjTXkFn/aHlP58fPtxy&#10;hkn6Tg7gdctPGvnd7v277RgavYYehk5HRiQemzG0vE8pNEKg6rWTuIKgPQUNRCcTPeNBdFGOxO4G&#10;sa6qGzFC7EIEpRHp7/0c5LvCb4xW6bsxqBMbWk7aUjljOff5FLutbA5Rht6qswz5DyqctJ6KXqju&#10;ZZLsJdq/qJxVERBMWilwAoyxShcP5Kau/nDz1MugixdqDoZLm/D/0apvxx+R2a7lH2vOvHQ0o1KW&#10;0ZuaMwZsCPMUCJWmzzDRkItRDI+gfiFBxBvMnICEzs2YTHT5SzYZJVL/T5ee6ykxRT831fXV7YZC&#10;imL1Vb3ZXOe64jU7RExfNDiWLy2PNNOiQB4fMc3QBZKLeXiww7DomqVkhWnaT8Xo+m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2rlmVoAEAADkDAAAOAAAAAAAAAAAAAAAAAC4CAABkcnMvZTJvRG9jLnhtbFBLAQItABQABgAI&#10;AAAAIQDKEvsZ4gAAAAwBAAAPAAAAAAAAAAAAAAAAAPoDAABkcnMvZG93bnJldi54bWxQSwUGAAAA&#10;AAQABADzAAAACQ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702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63872" behindDoc="1" locked="0" layoutInCell="1" allowOverlap="1" wp14:anchorId="68FF3051" wp14:editId="20ED8B2A">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736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FF3051" id="_x0000_t202" coordsize="21600,21600" o:spt="202" path="m,l,21600r21600,l21600,xe">
              <v:stroke joinstyle="miter"/>
              <v:path gradientshapeok="t" o:connecttype="rect"/>
            </v:shapetype>
            <v:shape id="Shape 75" o:spid="_x0000_s1070" type="#_x0000_t202" style="position:absolute;margin-left:34.7pt;margin-top:564.2pt;width:319.2pt;height:10.3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nMoQEAADkDAAAOAAAAZHJzL2Uyb0RvYy54bWysUttu2zAMfR+wfxD0vshJ0wuMOEWHosOA&#10;Yh2Q7gMUWYqFWqIgqrHz96OUOC22t6IvsmSSh+cccnU7up7tdUQLvuHzWcWZ9gpa63cN//P88O2G&#10;M0zSt7IHrxt+0Mhv11+/rIZQ6wV00Lc6MgLxWA+h4V1KoRYCVaedxBkE7SloIDqZ6Bl3oo1yIHTX&#10;i0VVXYkBYhsiKI1If++PQb4u+MZolZ6MQZ1Y33DilsoZy7nNp1ivZL2LMnRWnWjID7Bw0npqeoa6&#10;l0my12j/g3JWRUAwaabACTDGKl00kJp59Y+aTSeDLlrIHAxnm/DzYNWv/e/IbNvw60vOvHQ0o9KW&#10;0ZvMGQLWlLMJlJXG7zDSkItQDI+gXpBSxLucYwFSdjZjNNHlL8lkVEj+H86e6zExRT+X1eXFzZJC&#10;imLzi/lyWfqKt+oQMf3Q4Fi+NDzSTAsDuX/ElPvLekrJzTw82L6feB2pZIZp3I5F6OJ6EraF9kC6&#10;+p+eHM3bMV3idNmeLhkYw91rIvDSMyMey08G0HwKldMu5QV4/y5Zbxu//gs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BtSJzKEBAAA5AwAADgAAAAAAAAAAAAAAAAAuAgAAZHJzL2Uyb0RvYy54bWxQSwECLQAUAAYA&#10;CAAAACEAyhL7GeIAAAAMAQAADwAAAAAAAAAAAAAAAAD7AwAAZHJzL2Rvd25yZXYueG1sUEsFBgAA&#10;AAAEAAQA8wAAAAoFA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736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62848" behindDoc="1" locked="0" layoutInCell="1" allowOverlap="1" wp14:anchorId="540087C6" wp14:editId="336595A4">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rsidR="004B7720" w:rsidRDefault="004B7720">
                          <w:pPr>
                            <w:pStyle w:val="ab"/>
                            <w:tabs>
                              <w:tab w:val="right" w:pos="6307"/>
                            </w:tabs>
                            <w:rPr>
                              <w:sz w:val="18"/>
                              <w:szCs w:val="18"/>
                            </w:rPr>
                          </w:pPr>
                          <w:r>
                            <w:tab/>
                          </w:r>
                          <w:r>
                            <w:fldChar w:fldCharType="begin"/>
                          </w:r>
                          <w:r>
                            <w:instrText xml:space="preserve"> PAGE \* MERGEFORMAT </w:instrText>
                          </w:r>
                          <w:r>
                            <w:fldChar w:fldCharType="separate"/>
                          </w:r>
                          <w:r w:rsidR="0079699D" w:rsidRPr="0079699D">
                            <w:rPr>
                              <w:b/>
                              <w:bCs/>
                              <w:noProof/>
                              <w:sz w:val="18"/>
                              <w:szCs w:val="18"/>
                            </w:rPr>
                            <w:t>518</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0087C6" id="_x0000_t202" coordsize="21600,21600" o:spt="202" path="m,l,21600r21600,l21600,xe">
              <v:stroke joinstyle="miter"/>
              <v:path gradientshapeok="t" o:connecttype="rect"/>
            </v:shapetype>
            <v:shape id="Shape 73" o:spid="_x0000_s1071" type="#_x0000_t202" style="position:absolute;margin-left:37.65pt;margin-top:560.75pt;width:315.35pt;height:10.3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7mnwEAADkDAAAOAAAAZHJzL2Uyb0RvYy54bWysUsFO4zAQva/EP1i+06Sl7ELUFIEQCAnt&#10;rsTyAa5jNxaxx/KYJv17xk5TEHtDXJxx/ObNezOzuhpsx3YqoAFX8/ms5Ew5CY1x25o//7s7veAM&#10;o3CN6MCpmu8V8qv1yY9V7yu1gBa6RgVGJA6r3te8jdFXRYGyVVbgDLxy9KghWBHpGrZFE0RP7LYr&#10;FmX5s+ghND6AVIj093Z85OvMr7WS8Y/WqCLrak7aYj5DPjfpLNYrUW2D8K2RBxniCyqsMI6KHqlu&#10;RRTsNZj/qKyRARB0nEmwBWhtpMoeyM28/OTmqRVeZS/UHPTHNuH30crfu7+Bmabmv844c8LSjHJZ&#10;RndqTu+xIsyTJ1QcbmCgIWej6B9BviBBig+YMQEJnZox6GDTl2wySqT+7489V0Nkkn4uy3J5uTzn&#10;TNLb/Gy+pDiRvmf7gPFegWUpqHmgmWYFYveIcYROkFTMwZ3puknXKCUpjMNmyEYXF5OxDTR78tU9&#10;OOpo2o4pCFOwOQSJGP31ayTyXDMxjumHBtB8surDLqUF+HjPqPeNX78B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3&#10;nb7mnwEAADkDAAAOAAAAAAAAAAAAAAAAAC4CAABkcnMvZTJvRG9jLnhtbFBLAQItABQABgAIAAAA&#10;IQAFzIkF4AAAAAwBAAAPAAAAAAAAAAAAAAAAAPkDAABkcnMvZG93bnJldi54bWxQSwUGAAAAAAQA&#10;BADzAAAABgUAAAAA&#10;" filled="f" stroked="f">
              <v:path arrowok="t"/>
              <v:textbox style="mso-fit-shape-to-text:t" inset="0,0,0,0">
                <w:txbxContent>
                  <w:p w:rsidR="004B7720" w:rsidRDefault="004B7720">
                    <w:pPr>
                      <w:pStyle w:val="ab"/>
                      <w:tabs>
                        <w:tab w:val="right" w:pos="6307"/>
                      </w:tabs>
                      <w:rPr>
                        <w:sz w:val="18"/>
                        <w:szCs w:val="18"/>
                      </w:rPr>
                    </w:pPr>
                    <w:r>
                      <w:tab/>
                    </w:r>
                    <w:r>
                      <w:fldChar w:fldCharType="begin"/>
                    </w:r>
                    <w:r>
                      <w:instrText xml:space="preserve"> PAGE \* MERGEFORMAT </w:instrText>
                    </w:r>
                    <w:r>
                      <w:fldChar w:fldCharType="separate"/>
                    </w:r>
                    <w:r w:rsidR="0079699D" w:rsidRPr="0079699D">
                      <w:rPr>
                        <w:b/>
                        <w:bCs/>
                        <w:noProof/>
                        <w:sz w:val="18"/>
                        <w:szCs w:val="18"/>
                      </w:rPr>
                      <w:t>518</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65920" behindDoc="1" locked="0" layoutInCell="1" allowOverlap="1" wp14:anchorId="5B2A7ED5" wp14:editId="08508B72">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756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B2A7ED5" id="_x0000_t202" coordsize="21600,21600" o:spt="202" path="m,l,21600r21600,l21600,xe">
              <v:stroke joinstyle="miter"/>
              <v:path gradientshapeok="t" o:connecttype="rect"/>
            </v:shapetype>
            <v:shape id="Shape 79" o:spid="_x0000_s1072" type="#_x0000_t202" style="position:absolute;margin-left:34.7pt;margin-top:564.2pt;width:319.2pt;height:10.3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EooAEAADkDAAAOAAAAZHJzL2Uyb0RvYy54bWysUsFu2zAMvRfYPwi6N3LSdG2NOEWHosOA&#10;oi3Q9QMUWYqFWaIgqrHz96PkJC2227CLLJmPj++RXN2Ormc7HdGCb/h8VnGmvYLW+m3D334+nF9z&#10;hkn6VvbgdcP3Gvnt+svZagi1XkAHfasjIxKP9RAa3qUUaiFQddpJnEHQnoIGopOJnnEr2igHYne9&#10;WFTVVzFAbEMEpRHp7/0U5OvCb4xW6dkY1In1DSdtqZyxnJt8ivVK1tsoQ2fVQYb8BxVOWk9FT1T3&#10;Mkn2Hu1fVM6qCAgmzRQ4AcZYpYsHcjOv/nDz2smgixdqDoZTm/D/0aqn3Utktm341Q1nXjqaUSnL&#10;6E3NGQLWhHkNhErjNxhpyMUohkdQv5Ag4hNmSkBC52aMJrr8JZuMEqn/+1PP9ZiYop/L6vLiekkh&#10;RbH5xXy5vMx1xUd2iJi+a3AsXxoeaaZFgdw9YpqgR0gu5uHB9v1R1yQlK0zjZixGFydjG2j35Kv/&#10;4amjeTuOl3i8bA6XTIzh7j0ReamZGaf0QwNoPkX1YZfyAnx+F9THxq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FErEooAEAADkDAAAOAAAAAAAAAAAAAAAAAC4CAABkcnMvZTJvRG9jLnhtbFBLAQItABQABgAI&#10;AAAAIQDKEvsZ4gAAAAwBAAAPAAAAAAAAAAAAAAAAAPoDAABkcnMvZG93bnJldi54bWxQSwUGAAAA&#10;AAQABADzAAAACQ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756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64896" behindDoc="1" locked="0" layoutInCell="1" allowOverlap="1" wp14:anchorId="150254A1" wp14:editId="15757184">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B7720" w:rsidRDefault="004B7720">
                          <w:pPr>
                            <w:pStyle w:val="ab"/>
                            <w:tabs>
                              <w:tab w:val="right" w:pos="6336"/>
                            </w:tabs>
                            <w:rPr>
                              <w:sz w:val="18"/>
                              <w:szCs w:val="18"/>
                            </w:rPr>
                          </w:pPr>
                          <w:r>
                            <w:tab/>
                          </w:r>
                          <w:r>
                            <w:fldChar w:fldCharType="begin"/>
                          </w:r>
                          <w:r>
                            <w:instrText xml:space="preserve"> PAGE \* MERGEFORMAT </w:instrText>
                          </w:r>
                          <w:r>
                            <w:fldChar w:fldCharType="separate"/>
                          </w:r>
                          <w:r w:rsidR="0079699D" w:rsidRPr="0079699D">
                            <w:rPr>
                              <w:b/>
                              <w:bCs/>
                              <w:noProof/>
                              <w:sz w:val="18"/>
                              <w:szCs w:val="18"/>
                            </w:rPr>
                            <w:t>541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50254A1" id="_x0000_t202" coordsize="21600,21600" o:spt="202" path="m,l,21600r21600,l21600,xe">
              <v:stroke joinstyle="miter"/>
              <v:path gradientshapeok="t" o:connecttype="rect"/>
            </v:shapetype>
            <v:shape id="Shape 77" o:spid="_x0000_s1073" type="#_x0000_t202" style="position:absolute;margin-left:36.85pt;margin-top:557.5pt;width:316.8pt;height:10.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2g9ngEAADkDAAAOAAAAZHJzL2Uyb0RvYy54bWysUttOGzEQfUfqP1h+b7y5ANUqG9QKUSEh&#10;QKL9AMdrZ62uPZbHZDd/z9i5IfqGeLHHnts5Z2Z5M7qebXVEC77h00nFmfYKWus3Df/75+77D84w&#10;Sd/KHrxu+E4jv1l9u1gOodYz6KBvdWRUxGM9hIZ3KYVaCFSddhInELQnp4HoZKJn3Ig2yoGqu17M&#10;qupKDBDbEEFpRPq93Tv5qtQ3Rqv0ZAzqxPqGE7ZUzljOdT7FainrTZShs+oAQ34ChZPWU9NTqVuZ&#10;JHuN9r9SzqoICCZNFDgBxlilCwdiM60+sHnpZNCFC4mD4SQTfl1Z9bh9jsy2Db++5sxLRzMqbRm9&#10;SZwhYE0xL4Gi0vgLRhpyIYrhAdQ/pBDxLmafgBSdxRhNdPkmmowSSf/dSXM9Jqboc1HN5vMrciny&#10;TefTxeIy9xXn7BAx/dbgWDYaHmmmBYHcPmDahx5DcjMPd7bvj7j2UDLCNK7HQnRepp6/1tDuiFd/&#10;70nRvB1HIx6N9cHIhTH8fE1UvPQ8px8EoPkU1Iddygvw/l2izhu/egMAAP//AwBQSwMEFAAGAAgA&#10;AAAhAEws7FTgAAAADAEAAA8AAABkcnMvZG93bnJldi54bWxMjz1PwzAQhnck/oN1SGzUCVFqFOJU&#10;CBQGJIQoMLA58REHYjuy3Tb991wnGO+9R+9HvVnsxPYY4uidhHyVAUPXez26QcL7W3t1Aywm5bSa&#10;vEMJR4ywac7PalVpf3CvuN+mgZGJi5WSYFKaK85jb9CquPIzOvp9+WBVojMMXAd1IHM78essW3Or&#10;RkcJRs14b7D/2e6shPaBH30yzy8f5SzC0+Nn+73uWikvL5a7W2AJl/QHw6k+VYeGOnV+53RkkwRR&#10;CCJJz/OSRhEhMlEA605SUQrgTc3/j2h+AQAA//8DAFBLAQItABQABgAIAAAAIQC2gziS/gAAAOEB&#10;AAATAAAAAAAAAAAAAAAAAAAAAABbQ29udGVudF9UeXBlc10ueG1sUEsBAi0AFAAGAAgAAAAhADj9&#10;If/WAAAAlAEAAAsAAAAAAAAAAAAAAAAALwEAAF9yZWxzLy5yZWxzUEsBAi0AFAAGAAgAAAAhACMP&#10;aD2eAQAAOQMAAA4AAAAAAAAAAAAAAAAALgIAAGRycy9lMm9Eb2MueG1sUEsBAi0AFAAGAAgAAAAh&#10;AEws7FTgAAAADAEAAA8AAAAAAAAAAAAAAAAA+AMAAGRycy9kb3ducmV2LnhtbFBLBQYAAAAABAAE&#10;APMAAAAFBQAAAAA=&#10;" filled="f" stroked="f">
              <v:path arrowok="t"/>
              <v:textbox style="mso-fit-shape-to-text:t" inset="0,0,0,0">
                <w:txbxContent>
                  <w:p w:rsidR="004B7720" w:rsidRDefault="004B7720">
                    <w:pPr>
                      <w:pStyle w:val="ab"/>
                      <w:tabs>
                        <w:tab w:val="right" w:pos="6336"/>
                      </w:tabs>
                      <w:rPr>
                        <w:sz w:val="18"/>
                        <w:szCs w:val="18"/>
                      </w:rPr>
                    </w:pPr>
                    <w:r>
                      <w:tab/>
                    </w:r>
                    <w:r>
                      <w:fldChar w:fldCharType="begin"/>
                    </w:r>
                    <w:r>
                      <w:instrText xml:space="preserve"> PAGE \* MERGEFORMAT </w:instrText>
                    </w:r>
                    <w:r>
                      <w:fldChar w:fldCharType="separate"/>
                    </w:r>
                    <w:r w:rsidR="0079699D" w:rsidRPr="0079699D">
                      <w:rPr>
                        <w:b/>
                        <w:bCs/>
                        <w:noProof/>
                        <w:sz w:val="18"/>
                        <w:szCs w:val="18"/>
                      </w:rPr>
                      <w:t>541</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67968" behindDoc="1" locked="0" layoutInCell="1" allowOverlap="1" wp14:anchorId="5590A44D" wp14:editId="28FC0586">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794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590A44D" id="_x0000_t202" coordsize="21600,21600" o:spt="202" path="m,l,21600r21600,l21600,xe">
              <v:stroke joinstyle="miter"/>
              <v:path gradientshapeok="t" o:connecttype="rect"/>
            </v:shapetype>
            <v:shape id="Shape 83" o:spid="_x0000_s1074" type="#_x0000_t202" style="position:absolute;margin-left:34.7pt;margin-top:564.2pt;width:319.2pt;height:10.3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ptoAEAADkDAAAOAAAAZHJzL2Uyb0RvYy54bWysUsFu2zAMvQ/YPwi6L7KbdAiMOMWGosOA&#10;YhvQ7gMUWYqFWaIgqrHz96PkOC2227CLLJmPj++R3N1NbmAnHdGCb3m9qjjTXkFn/bHlP58fPmw5&#10;wyR9JwfwuuVnjfxu//7dbgyNvoEehk5HRiQemzG0vE8pNEKg6rWTuIKgPQUNRCcTPeNRdFGOxO4G&#10;cVNVH8UIsQsRlEakv/dzkO8LvzFape/GoE5saDlpS+WM5TzkU+x3sjlGGXqrLjLkP6hw0noqeqW6&#10;l0myl2j/onJWRUAwaaXACTDGKl08kJu6+sPNUy+DLl6oORiubcL/R6u+nX5EZruWb9eceeloRqUs&#10;ozc1ZwzYEOYpECpNn2GiIRejGB5B/UKCiDeYOQEJnZsxmejyl2wySqT+n68911Niin5uqtv1dkMh&#10;RbF6XW82t7mueM0OEdMXDY7lS8sjzbQokKdHTDN0geRiHh7sMCy6ZilZYZoOUzG6rhdjB+jO5Gv4&#10;6qmjeTuWS1wuh8slE2P49JKIvNTMjHP6pQE0n6L6skt5Ad6+C+p14/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HaiptoAEAADkDAAAOAAAAAAAAAAAAAAAAAC4CAABkcnMvZTJvRG9jLnhtbFBLAQItABQABgAI&#10;AAAAIQDKEvsZ4gAAAAwBAAAPAAAAAAAAAAAAAAAAAPoDAABkcnMvZG93bnJldi54bWxQSwUGAAAA&#10;AAQABADzAAAACQ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794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66944" behindDoc="1" locked="0" layoutInCell="1" allowOverlap="1" wp14:anchorId="676CC091" wp14:editId="5224612D">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4B7720" w:rsidRDefault="004B7720">
                          <w:pPr>
                            <w:pStyle w:val="ab"/>
                            <w:tabs>
                              <w:tab w:val="right" w:pos="6317"/>
                            </w:tabs>
                            <w:rPr>
                              <w:sz w:val="18"/>
                              <w:szCs w:val="18"/>
                            </w:rPr>
                          </w:pPr>
                          <w:r>
                            <w:tab/>
                          </w:r>
                          <w:r>
                            <w:fldChar w:fldCharType="begin"/>
                          </w:r>
                          <w:r>
                            <w:instrText xml:space="preserve"> PAGE \* MERGEFORMAT </w:instrText>
                          </w:r>
                          <w:r>
                            <w:fldChar w:fldCharType="separate"/>
                          </w:r>
                          <w:r w:rsidR="0079699D" w:rsidRPr="0079699D">
                            <w:rPr>
                              <w:b/>
                              <w:bCs/>
                              <w:noProof/>
                              <w:sz w:val="18"/>
                              <w:szCs w:val="18"/>
                            </w:rPr>
                            <w:t>584</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6CC091" id="_x0000_t202" coordsize="21600,21600" o:spt="202" path="m,l,21600r21600,l21600,xe">
              <v:stroke joinstyle="miter"/>
              <v:path gradientshapeok="t" o:connecttype="rect"/>
            </v:shapetype>
            <v:shape id="Shape 81" o:spid="_x0000_s1075" type="#_x0000_t202" style="position:absolute;margin-left:37.65pt;margin-top:564.45pt;width:315.85pt;height:10.3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tkoQEAADkDAAAOAAAAZHJzL2Uyb0RvYy54bWysUsFu2zAMvQ/YPwi6L7LTdOiMOMWGosOA&#10;YhvQ7QMUWYqFWaIgqrHz96PkOC22W9GLTFmPj++R3N5ObmBHHdGCb3m9qjjTXkFn/aHlv3/df7jh&#10;DJP0nRzA65afNPLb3ft32zE0eg09DJ2OjEg8NmNoeZ9SaIRA1WsncQVBe3o0EJ1MdI0H0UU5Ersb&#10;xLqqPooRYhciKI1If+/mR74r/MZolX4YgzqxoeWkLZUzlnOfT7HbyuYQZeitOsuQr1DhpPVU9EJ1&#10;J5NkT9H+R+WsioBg0kqBE2CMVbp4IDd19Y+bx14GXbxQczBc2oRvR6u+H39GZruW39SceeloRqUs&#10;ozs1ZwzYEOYxECpNX2CiIRejGB5A/UGCiBeYOQEJnZsxmejyl2wySqT+ny4911Niin5uqrpef7rm&#10;TNFbfVVvNte5rnjODhHTVw2O5aDlkWZaFMjjA6YZukByMQ/3dhgWXbOUrDBN+6kYvVovxvbQncjX&#10;8M1TR/N2LEFcgv05yMQYPj8lIi81M+Ocfm4AzaeoPu9SXoCX94J63vjdX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LJHtkoQEAADkDAAAOAAAAAAAAAAAAAAAAAC4CAABkcnMvZTJvRG9jLnhtbFBLAQItABQABgAI&#10;AAAAIQBo4nBZ4QAAAAwBAAAPAAAAAAAAAAAAAAAAAPsDAABkcnMvZG93bnJldi54bWxQSwUGAAAA&#10;AAQABADzAAAACQUAAAAA&#10;" filled="f" stroked="f">
              <v:path arrowok="t"/>
              <v:textbox style="mso-fit-shape-to-text:t" inset="0,0,0,0">
                <w:txbxContent>
                  <w:p w:rsidR="004B7720" w:rsidRDefault="004B7720">
                    <w:pPr>
                      <w:pStyle w:val="ab"/>
                      <w:tabs>
                        <w:tab w:val="right" w:pos="6317"/>
                      </w:tabs>
                      <w:rPr>
                        <w:sz w:val="18"/>
                        <w:szCs w:val="18"/>
                      </w:rPr>
                    </w:pPr>
                    <w:r>
                      <w:tab/>
                    </w:r>
                    <w:r>
                      <w:fldChar w:fldCharType="begin"/>
                    </w:r>
                    <w:r>
                      <w:instrText xml:space="preserve"> PAGE \* MERGEFORMAT </w:instrText>
                    </w:r>
                    <w:r>
                      <w:fldChar w:fldCharType="separate"/>
                    </w:r>
                    <w:r w:rsidR="0079699D" w:rsidRPr="0079699D">
                      <w:rPr>
                        <w:b/>
                        <w:bCs/>
                        <w:noProof/>
                        <w:sz w:val="18"/>
                        <w:szCs w:val="18"/>
                      </w:rPr>
                      <w:t>584</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29056" behindDoc="1" locked="0" layoutInCell="1" allowOverlap="1" wp14:anchorId="2218DD04" wp14:editId="2EE399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18DD04" id="_x0000_t202" coordsize="21600,21600" o:spt="202" path="m,l,21600r21600,l21600,xe">
              <v:stroke joinstyle="miter"/>
              <v:path gradientshapeok="t" o:connecttype="rect"/>
            </v:shapetype>
            <v:shape id="Shape 7" o:spid="_x0000_s1045" type="#_x0000_t202" style="position:absolute;margin-left:34.7pt;margin-top:564.2pt;width:319.2pt;height:10.3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70016" behindDoc="1" locked="0" layoutInCell="1" allowOverlap="1" wp14:anchorId="58B0E7C5" wp14:editId="15B8440A">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800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8B0E7C5" id="_x0000_t202" coordsize="21600,21600" o:spt="202" path="m,l,21600r21600,l21600,xe">
              <v:stroke joinstyle="miter"/>
              <v:path gradientshapeok="t" o:connecttype="rect"/>
            </v:shapetype>
            <v:shape id="Shape 87" o:spid="_x0000_s1076" type="#_x0000_t202" style="position:absolute;margin-left:34.7pt;margin-top:564.2pt;width:319.2pt;height:10.3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WzoAEAADkDAAAOAAAAZHJzL2Uyb0RvYy54bWysUsFu2zAMvQ/oPwi6N3KadAuMOMWGosOA&#10;YhvQ7QMUWYqFWaIgqrHz96XkOC2627CLLJmPj++R3N6NrmdHHdGCb/hyUXGmvYLW+kPDf/96uN5w&#10;hkn6VvbgdcNPGvnd7urDdgi1voEO+lZHRiQe6yE0vEsp1EKg6rSTuICgPQUNRCcTPeNBtFEOxO56&#10;cVNVH8UAsQ0RlEakv/dTkO8KvzFapR/GoE6sbzhpS+WM5dznU+y2sj5EGTqrzjLkP6hw0noqeqG6&#10;l0my52j/onJWRUAwaaHACTDGKl08kJtl9c7NUyeDLl6oORgubcL/R6u+H39GZtuGbz5x5qWjGZWy&#10;jN7UnCFgTZinQKg0foGRhlyMYngE9QcJIt5gpgQkdG7GaKLLX7LJKJH6f7r0XI+JKfq5rm5XmzWF&#10;FMWWq+V6fZvritfsEDF91eBYvjQ80kyLAnl8xDRBZ0gu5uHB9v2sa5KSFaZxPxajq9VsbA/tiXz1&#10;3zx1NG/HfInzZX++ZGIMn58TkZeamXFKPzeA5lNUn3cpL8Dbd0G9bvzuB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HnlWzoAEAADkDAAAOAAAAAAAAAAAAAAAAAC4CAABkcnMvZTJvRG9jLnhtbFBLAQItABQABgAI&#10;AAAAIQDKEvsZ4gAAAAwBAAAPAAAAAAAAAAAAAAAAAPoDAABkcnMvZG93bnJldi54bWxQSwUGAAAA&#10;AAQABADzAAAACQ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482EFA">
                      <w:rPr>
                        <w:rFonts w:ascii="Arial" w:eastAsia="Arial" w:hAnsi="Arial" w:cs="Arial"/>
                        <w:b/>
                        <w:bCs/>
                        <w:noProof/>
                        <w:color w:val="231E20"/>
                        <w:sz w:val="18"/>
                        <w:szCs w:val="18"/>
                      </w:rPr>
                      <w:t>800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68992" behindDoc="1" locked="0" layoutInCell="1" allowOverlap="1" wp14:anchorId="5916F472" wp14:editId="60AC97D2">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4B7720" w:rsidRDefault="004B7720">
                          <w:pPr>
                            <w:pStyle w:val="ab"/>
                            <w:tabs>
                              <w:tab w:val="right" w:pos="6317"/>
                            </w:tabs>
                            <w:rPr>
                              <w:sz w:val="18"/>
                              <w:szCs w:val="18"/>
                            </w:rPr>
                          </w:pPr>
                          <w:r>
                            <w:tab/>
                          </w:r>
                          <w:r>
                            <w:fldChar w:fldCharType="begin"/>
                          </w:r>
                          <w:r>
                            <w:instrText xml:space="preserve"> PAGE \* MERGEFORMAT </w:instrText>
                          </w:r>
                          <w:r>
                            <w:fldChar w:fldCharType="separate"/>
                          </w:r>
                          <w:r w:rsidR="0079699D" w:rsidRPr="0079699D">
                            <w:rPr>
                              <w:b/>
                              <w:bCs/>
                              <w:noProof/>
                              <w:sz w:val="18"/>
                              <w:szCs w:val="18"/>
                            </w:rPr>
                            <w:t>591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16F472" id="_x0000_t202" coordsize="21600,21600" o:spt="202" path="m,l,21600r21600,l21600,xe">
              <v:stroke joinstyle="miter"/>
              <v:path gradientshapeok="t" o:connecttype="rect"/>
            </v:shapetype>
            <v:shape id="Shape 85" o:spid="_x0000_s1077" type="#_x0000_t202" style="position:absolute;margin-left:37.75pt;margin-top:564.05pt;width:315.85pt;height:10.3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CU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erW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KPuCUoQEAADkDAAAOAAAAAAAAAAAAAAAAAC4CAABkcnMvZTJvRG9jLnhtbFBLAQItABQABgAI&#10;AAAAIQCu7aBU4QAAAAwBAAAPAAAAAAAAAAAAAAAAAPsDAABkcnMvZG93bnJldi54bWxQSwUGAAAA&#10;AAQABADzAAAACQUAAAAA&#10;" filled="f" stroked="f">
              <v:path arrowok="t"/>
              <v:textbox style="mso-fit-shape-to-text:t" inset="0,0,0,0">
                <w:txbxContent>
                  <w:p w:rsidR="004B7720" w:rsidRDefault="004B7720">
                    <w:pPr>
                      <w:pStyle w:val="ab"/>
                      <w:tabs>
                        <w:tab w:val="right" w:pos="6317"/>
                      </w:tabs>
                      <w:rPr>
                        <w:sz w:val="18"/>
                        <w:szCs w:val="18"/>
                      </w:rPr>
                    </w:pPr>
                    <w:r>
                      <w:tab/>
                    </w:r>
                    <w:r>
                      <w:fldChar w:fldCharType="begin"/>
                    </w:r>
                    <w:r>
                      <w:instrText xml:space="preserve"> PAGE \* MERGEFORMAT </w:instrText>
                    </w:r>
                    <w:r>
                      <w:fldChar w:fldCharType="separate"/>
                    </w:r>
                    <w:r w:rsidR="0079699D" w:rsidRPr="0079699D">
                      <w:rPr>
                        <w:b/>
                        <w:bCs/>
                        <w:noProof/>
                        <w:sz w:val="18"/>
                        <w:szCs w:val="18"/>
                      </w:rPr>
                      <w:t>591</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28032" behindDoc="1" locked="0" layoutInCell="1" allowOverlap="1" wp14:anchorId="6C82B70D" wp14:editId="6DB56B9A">
              <wp:simplePos x="0" y="0"/>
              <wp:positionH relativeFrom="page">
                <wp:posOffset>650631</wp:posOffset>
              </wp:positionH>
              <wp:positionV relativeFrom="bottomMargin">
                <wp:align>top</wp:align>
              </wp:positionV>
              <wp:extent cx="3874819" cy="21057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4819" cy="210575"/>
                      </a:xfrm>
                      <a:prstGeom prst="rect">
                        <a:avLst/>
                      </a:prstGeom>
                      <a:noFill/>
                    </wps:spPr>
                    <wps:txbx>
                      <w:txbxContent>
                        <w:p w:rsidR="004B7720" w:rsidRDefault="004B7720">
                          <w:pPr>
                            <w:pStyle w:val="20"/>
                            <w:tabs>
                              <w:tab w:val="right" w:pos="6379"/>
                            </w:tabs>
                            <w:rPr>
                              <w:sz w:val="18"/>
                              <w:szCs w:val="18"/>
                            </w:rPr>
                          </w:pPr>
                          <w:r>
                            <w:rPr>
                              <w:rFonts w:ascii="Arial" w:eastAsia="Arial" w:hAnsi="Arial" w:cs="Arial"/>
                              <w:color w:val="231E20"/>
                              <w:sz w:val="15"/>
                              <w:szCs w:val="15"/>
                            </w:rPr>
                            <w:tab/>
                          </w:r>
                          <w:r>
                            <w:rPr>
                              <w:color w:val="000000"/>
                            </w:rPr>
                            <w:fldChar w:fldCharType="begin"/>
                          </w:r>
                          <w:r>
                            <w:instrText xml:space="preserve"> PAGE \* MERGEFORMAT </w:instrText>
                          </w:r>
                          <w:r>
                            <w:rPr>
                              <w:color w:val="000000"/>
                            </w:rPr>
                            <w:fldChar w:fldCharType="separate"/>
                          </w:r>
                          <w:r w:rsidR="0079699D" w:rsidRPr="0079699D">
                            <w:rPr>
                              <w:rFonts w:ascii="Arial" w:eastAsia="Arial" w:hAnsi="Arial" w:cs="Arial"/>
                              <w:b/>
                              <w:bCs/>
                              <w:noProof/>
                              <w:color w:val="231E20"/>
                              <w:sz w:val="18"/>
                              <w:szCs w:val="18"/>
                            </w:rPr>
                            <w:t>83</w:t>
                          </w:r>
                          <w:r>
                            <w:rPr>
                              <w:rFonts w:ascii="Arial" w:eastAsia="Arial" w:hAnsi="Arial" w:cs="Arial"/>
                              <w:b/>
                              <w:bCs/>
                              <w:color w:val="231E20"/>
                              <w:sz w:val="18"/>
                              <w:szCs w:val="18"/>
                            </w:rPr>
                            <w:fldChar w:fldCharType="end"/>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type w14:anchorId="6C82B70D" id="_x0000_t202" coordsize="21600,21600" o:spt="202" path="m,l,21600r21600,l21600,xe">
              <v:stroke joinstyle="miter"/>
              <v:path gradientshapeok="t" o:connecttype="rect"/>
            </v:shapetype>
            <v:shape id="Shape 5" o:spid="_x0000_s1046" type="#_x0000_t202" style="position:absolute;margin-left:51.25pt;margin-top:0;width:305.1pt;height:16.6pt;z-index:-251688448;visibility:visible;mso-wrap-style:square;mso-width-percent:0;mso-height-percent:0;mso-wrap-distance-left:0;mso-wrap-distance-top:0;mso-wrap-distance-right:0;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WCqAEAAEQDAAAOAAAAZHJzL2Uyb0RvYy54bWysUsGO0zAQvSPxD5bv1GmXsiVqugKtFiGt&#10;AGnhA1zHbixij/G4Tfr3jJ2mu4Ib4mKP7fGb997M9m50PTvpiBZ8w5eLijPtFbTWHxr+4/vDmw1n&#10;mKRvZQ9eN/yskd/tXr/aDqHWK+igb3VkBOKxHkLDu5RCLQSqTjuJCwja06OB6GSiYzyINsqB0F0v&#10;VlX1TgwQ2xBBaUS6vZ8e+a7gG6NV+moM6sT6hhO3VNZY1n1exW4r60OUobPqQkP+AwsnraeiV6h7&#10;mSQ7RvsXlLMqAoJJCwVOgDFW6aKB1CyrP9Q8dTLoooXMwXC1Cf8frPpy+haZbRu+5sxLRy0qVdk6&#10;WzMErCnjKVBOGj/CSC0uMjE8gvqJlCJe5EwfkLKzFaOJLu8kktFHcv98dVyPiSm6vNncvt0s33Om&#10;6G21rNa3pa54/h0ipk8aHMtBwyN1tDCQp0dMub6s55RczMOD7fuZ10QlM0zjfiwyb2Zde2jPJGug&#10;3jccfx1l1Jz1nz2ZmwdlDuIc7C/BVOXDMYGxhUCGn8AublCrCq/LWOVZeHkuWc/Dv/sNAAD//wMA&#10;UEsDBBQABgAIAAAAIQA60g5e3QAAAAcBAAAPAAAAZHJzL2Rvd25yZXYueG1sTI8xT8MwFIR3JP6D&#10;9ZDYqFNXJSiNU6GiigExtIDU8TU2cURsR7abuv+ex0TH053uvqvX2Q5s0iH23kmYzwpg2rVe9a6T&#10;8PmxfXgCFhM6hYN3WsJFR1g3tzc1Vsqf3U5P+9QxKnGxQgkmpbHiPLZGW4wzP2pH3rcPFhPJ0HEV&#10;8EzlduCiKB65xd7RgsFRb4xuf/YnK+FrM27f8sHg+7RUry+i3F1Cm6W8v8vPK2BJ5/Qfhj98QoeG&#10;mI7+5FRkA+lCLCkqgR6RXc5FCewoYbEQwJuaX/M3vwAAAP//AwBQSwECLQAUAAYACAAAACEAtoM4&#10;kv4AAADhAQAAEwAAAAAAAAAAAAAAAAAAAAAAW0NvbnRlbnRfVHlwZXNdLnhtbFBLAQItABQABgAI&#10;AAAAIQA4/SH/1gAAAJQBAAALAAAAAAAAAAAAAAAAAC8BAABfcmVscy8ucmVsc1BLAQItABQABgAI&#10;AAAAIQBRvmWCqAEAAEQDAAAOAAAAAAAAAAAAAAAAAC4CAABkcnMvZTJvRG9jLnhtbFBLAQItABQA&#10;BgAIAAAAIQA60g5e3QAAAAcBAAAPAAAAAAAAAAAAAAAAAAIEAABkcnMvZG93bnJldi54bWxQSwUG&#10;AAAAAAQABADzAAAADAUAAAAA&#10;" filled="f" stroked="f">
              <v:path arrowok="t"/>
              <v:textbox inset="0,0,0,0">
                <w:txbxContent>
                  <w:p w:rsidR="004B7720" w:rsidRDefault="004B7720">
                    <w:pPr>
                      <w:pStyle w:val="20"/>
                      <w:tabs>
                        <w:tab w:val="right" w:pos="6379"/>
                      </w:tabs>
                      <w:rPr>
                        <w:sz w:val="18"/>
                        <w:szCs w:val="18"/>
                      </w:rPr>
                    </w:pPr>
                    <w:r>
                      <w:rPr>
                        <w:rFonts w:ascii="Arial" w:eastAsia="Arial" w:hAnsi="Arial" w:cs="Arial"/>
                        <w:color w:val="231E20"/>
                        <w:sz w:val="15"/>
                        <w:szCs w:val="15"/>
                      </w:rPr>
                      <w:tab/>
                    </w:r>
                    <w:r>
                      <w:rPr>
                        <w:color w:val="000000"/>
                      </w:rPr>
                      <w:fldChar w:fldCharType="begin"/>
                    </w:r>
                    <w:r>
                      <w:instrText xml:space="preserve"> PAGE \* MERGEFORMAT </w:instrText>
                    </w:r>
                    <w:r>
                      <w:rPr>
                        <w:color w:val="000000"/>
                      </w:rPr>
                      <w:fldChar w:fldCharType="separate"/>
                    </w:r>
                    <w:r w:rsidR="0079699D" w:rsidRPr="0079699D">
                      <w:rPr>
                        <w:rFonts w:ascii="Arial" w:eastAsia="Arial" w:hAnsi="Arial" w:cs="Arial"/>
                        <w:b/>
                        <w:bCs/>
                        <w:noProof/>
                        <w:color w:val="231E20"/>
                        <w:sz w:val="18"/>
                        <w:szCs w:val="18"/>
                      </w:rPr>
                      <w:t>83</w:t>
                    </w:r>
                    <w:r>
                      <w:rPr>
                        <w:rFonts w:ascii="Arial" w:eastAsia="Arial" w:hAnsi="Arial" w:cs="Arial"/>
                        <w:b/>
                        <w:bCs/>
                        <w:color w:val="231E20"/>
                        <w:sz w:val="18"/>
                        <w:szCs w:val="18"/>
                      </w:rPr>
                      <w:fldChar w:fldCharType="end"/>
                    </w:r>
                  </w:p>
                </w:txbxContent>
              </v:textbox>
              <w10:wrap anchorx="page" anchory="margin"/>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77184" behindDoc="1" locked="0" layoutInCell="1" allowOverlap="1" wp14:anchorId="66F7E814" wp14:editId="4F8F321D">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B7720" w:rsidRDefault="004B7720">
                          <w:pPr>
                            <w:pStyle w:val="ab"/>
                            <w:tabs>
                              <w:tab w:val="right" w:pos="6336"/>
                            </w:tabs>
                          </w:pPr>
                          <w:r>
                            <w:fldChar w:fldCharType="begin"/>
                          </w:r>
                          <w:r>
                            <w:instrText xml:space="preserve"> PAGE \* MERGEFORMAT </w:instrText>
                          </w:r>
                          <w:r>
                            <w:fldChar w:fldCharType="separate"/>
                          </w:r>
                          <w:r w:rsidRPr="00482EFA">
                            <w:rPr>
                              <w:b/>
                              <w:bCs/>
                              <w:noProof/>
                              <w:sz w:val="18"/>
                              <w:szCs w:val="18"/>
                            </w:rPr>
                            <w:t>840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6F7E814" id="_x0000_t202" coordsize="21600,21600" o:spt="202" path="m,l,21600r21600,l21600,xe">
              <v:stroke joinstyle="miter"/>
              <v:path gradientshapeok="t" o:connecttype="rect"/>
            </v:shapetype>
            <v:shape id="Shape 141" o:spid="_x0000_s1083" type="#_x0000_t202" style="position:absolute;margin-left:37.55pt;margin-top:564.1pt;width:316.8pt;height:10.3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YLnwEAADsDAAAOAAAAZHJzL2Uyb0RvYy54bWysUttu2zAMfR+wfxD03shOvGIw4hQrig4D&#10;im5Atw9QZCkWZomCqMbO35dSbsX2NuxFpslD8hyS67vZjWyvI1rwHa8XFWfaK+it33X818/Hm8+c&#10;YZK+lyN43fGDRn63+fhhPYVWL2GAsdeRURGP7RQ6PqQUWiFQDdpJXEDQnoIGopOJfuNO9FFOVN2N&#10;YllVt2KC2IcISiOS9+EY5JtS3xit0ndjUCc2dpy4pfLG8m7zKzZr2e6iDINVJxryH1g4aT01vZR6&#10;kEmy12j/KuWsioBg0kKBE2CMVbpoIDV19Yeal0EGXbTQcDBcxoT/r6x63v+IzPa0u6bmzEtHSyp9&#10;WXbQeKaALaFeAuHSfA8zQYtUDE+gfiNBxDvMMQEJnccxm+jyl4QySqQNHC5T13NiipxNtVytbimk&#10;KFav6qb5lPuKa3aImL5qcCwbHY+01cJA7p8wHaFnSG7m4dGO45nXkUpmmObtXKQ2Ze/ZtYX+QLrG&#10;b55mmu/jbMSzsT0ZuTCGL6+Jipee1/TTAGhDhfXpmvIJvP8vqOvNb94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KumpgufAQAAOwMAAA4AAAAAAAAAAAAAAAAALgIAAGRycy9lMm9Eb2MueG1sUEsBAi0AFAAGAAgA&#10;AAAhAC3SUIHiAAAADAEAAA8AAAAAAAAAAAAAAAAA+QMAAGRycy9kb3ducmV2LnhtbFBLBQYAAAAA&#10;BAAEAPMAAAAIBQAAAAA=&#10;" filled="f" stroked="f">
              <v:path arrowok="t"/>
              <v:textbox style="mso-fit-shape-to-text:t" inset="0,0,0,0">
                <w:txbxContent>
                  <w:p w:rsidR="004B7720" w:rsidRDefault="004B7720">
                    <w:pPr>
                      <w:pStyle w:val="ab"/>
                      <w:tabs>
                        <w:tab w:val="right" w:pos="6336"/>
                      </w:tabs>
                    </w:pPr>
                    <w:r>
                      <w:fldChar w:fldCharType="begin"/>
                    </w:r>
                    <w:r>
                      <w:instrText xml:space="preserve"> PAGE \* MERGEFORMAT </w:instrText>
                    </w:r>
                    <w:r>
                      <w:fldChar w:fldCharType="separate"/>
                    </w:r>
                    <w:r w:rsidRPr="00482EFA">
                      <w:rPr>
                        <w:b/>
                        <w:bCs/>
                        <w:noProof/>
                        <w:sz w:val="18"/>
                        <w:szCs w:val="18"/>
                      </w:rPr>
                      <w:t>840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31104" behindDoc="1" locked="0" layoutInCell="1" allowOverlap="1" wp14:anchorId="6EFAE1C6" wp14:editId="29B46397">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FAE1C6" id="_x0000_t202" coordsize="21600,21600" o:spt="202" path="m,l,21600r21600,l21600,xe">
              <v:stroke joinstyle="miter"/>
              <v:path gradientshapeok="t" o:connecttype="rect"/>
            </v:shapetype>
            <v:shape id="Shape 11" o:spid="_x0000_s1047" type="#_x0000_t202" style="position:absolute;margin-left:34.7pt;margin-top:564.2pt;width:319.2pt;height:10.3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76160" behindDoc="1" locked="0" layoutInCell="1" allowOverlap="1" wp14:anchorId="43825D20" wp14:editId="7B3B5F4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4B7720" w:rsidRDefault="004B7720">
                          <w:pPr>
                            <w:pStyle w:val="ab"/>
                            <w:tabs>
                              <w:tab w:val="right" w:pos="6322"/>
                            </w:tabs>
                            <w:rPr>
                              <w:sz w:val="18"/>
                              <w:szCs w:val="18"/>
                            </w:rPr>
                          </w:pPr>
                          <w:r>
                            <w:tab/>
                          </w:r>
                          <w:r>
                            <w:fldChar w:fldCharType="begin"/>
                          </w:r>
                          <w:r>
                            <w:instrText xml:space="preserve"> PAGE \* MERGEFORMAT </w:instrText>
                          </w:r>
                          <w:r>
                            <w:fldChar w:fldCharType="separate"/>
                          </w:r>
                          <w:r w:rsidR="0079699D" w:rsidRPr="0079699D">
                            <w:rPr>
                              <w:b/>
                              <w:bCs/>
                              <w:noProof/>
                              <w:sz w:val="18"/>
                              <w:szCs w:val="18"/>
                            </w:rPr>
                            <w:t>634</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825D20" id="_x0000_t202" coordsize="21600,21600" o:spt="202" path="m,l,21600r21600,l21600,xe">
              <v:stroke joinstyle="miter"/>
              <v:path gradientshapeok="t" o:connecttype="rect"/>
            </v:shapetype>
            <v:shape id="Shape 139" o:spid="_x0000_s1084" type="#_x0000_t202" style="position:absolute;margin-left:37.8pt;margin-top:564.35pt;width:316.1pt;height:10.3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venwEAADsDAAAOAAAAZHJzL2Uyb0RvYy54bWysUsFu2zAMvQ/oPwi6N7LbbOuMOMWGosOA&#10;YivQ7gMUWYqFWaIgqrHz96PkOC2227CLRImPj3wkN7eTG9hBR7TgW16vKs60V9BZv2/5z+f7yxvO&#10;MEnfyQG8bvlRI7/dXrzbjKHRV9DD0OnIiMRjM4aW9ymFRghUvXYSVxC0J6eB6GSiZ9yLLsqR2N0g&#10;rqrqgxghdiGC0oj0ezc7+bbwG6NV+mEM6sSGllNtqZyxnLt8iu1GNvsoQ2/VqQz5D1U4aT0lPVPd&#10;ySTZS7R/UTmrIiCYtFLgBBhjlS4aSE1d/aHmqZdBFy3UHAznNuH/o1XfD4+R2Y5md/2JMy8dDank&#10;ZfmD2jMGbAj1FAiXpi8wEbRIxfAA6hcSRLzBzAFI6NyOyUSXbxLKKJAmcDx3XU+JKfpcV/V6/ZFc&#10;inz1NT3e57ziNTpETF81OJaNlkeaaqlAHh4wzdAFkpN5uLfDsNQ1l5IrTNNuKlLX9SJsB92RdA3f&#10;PPU078dixMXYnYxMjOHzSyLykjMzzuGnBtCEStWnbcor8PZdUK87v/0NAAD//wMAUEsDBBQABgAI&#10;AAAAIQDPhN9k4QAAAAwBAAAPAAAAZHJzL2Rvd25yZXYueG1sTI89T8MwEIZ3JP6DdUhs1GnVxiXE&#10;qRAoDEioosDA5sRHHIjtyHbb9N9znWC89x69H+VmsgM7YIi9dxLmswwYutbr3nUS3t/qmzWwmJTT&#10;avAOJZwwwqa6vChVof3RveJhlzpGJi4WSoJJaSw4j61Bq+LMj+jo9+WDVYnO0HEd1JHM7cAXWZZz&#10;q3pHCUaN+GCw/dntrYT6kZ98Mi/bj9UowvPTZ/2dN7WU11fT/R2whFP6g+Fcn6pDRZ0av3c6skGC&#10;WOVEkj5frAUwIkQmaExzlpa3S+BVyf+PqH4BAAD//wMAUEsBAi0AFAAGAAgAAAAhALaDOJL+AAAA&#10;4QEAABMAAAAAAAAAAAAAAAAAAAAAAFtDb250ZW50X1R5cGVzXS54bWxQSwECLQAUAAYACAAAACEA&#10;OP0h/9YAAACUAQAACwAAAAAAAAAAAAAAAAAvAQAAX3JlbHMvLnJlbHNQSwECLQAUAAYACAAAACEA&#10;ryAb3p8BAAA7AwAADgAAAAAAAAAAAAAAAAAuAgAAZHJzL2Uyb0RvYy54bWxQSwECLQAUAAYACAAA&#10;ACEAz4TfZOEAAAAMAQAADwAAAAAAAAAAAAAAAAD5AwAAZHJzL2Rvd25yZXYueG1sUEsFBgAAAAAE&#10;AAQA8wAAAAcFAAAAAA==&#10;" filled="f" stroked="f">
              <v:path arrowok="t"/>
              <v:textbox style="mso-fit-shape-to-text:t" inset="0,0,0,0">
                <w:txbxContent>
                  <w:p w:rsidR="004B7720" w:rsidRDefault="004B7720">
                    <w:pPr>
                      <w:pStyle w:val="ab"/>
                      <w:tabs>
                        <w:tab w:val="right" w:pos="6322"/>
                      </w:tabs>
                      <w:rPr>
                        <w:sz w:val="18"/>
                        <w:szCs w:val="18"/>
                      </w:rPr>
                    </w:pPr>
                    <w:r>
                      <w:tab/>
                    </w:r>
                    <w:r>
                      <w:fldChar w:fldCharType="begin"/>
                    </w:r>
                    <w:r>
                      <w:instrText xml:space="preserve"> PAGE \* MERGEFORMAT </w:instrText>
                    </w:r>
                    <w:r>
                      <w:fldChar w:fldCharType="separate"/>
                    </w:r>
                    <w:r w:rsidR="0079699D" w:rsidRPr="0079699D">
                      <w:rPr>
                        <w:b/>
                        <w:bCs/>
                        <w:noProof/>
                        <w:sz w:val="18"/>
                        <w:szCs w:val="18"/>
                      </w:rPr>
                      <w:t>634</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79232" behindDoc="1" locked="0" layoutInCell="1" allowOverlap="1" wp14:anchorId="2FC21728" wp14:editId="43FF2B94">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B7720" w:rsidRDefault="004B7720">
                          <w:pPr>
                            <w:pStyle w:val="ab"/>
                            <w:tabs>
                              <w:tab w:val="right" w:pos="6336"/>
                            </w:tabs>
                          </w:pPr>
                          <w:r>
                            <w:fldChar w:fldCharType="begin"/>
                          </w:r>
                          <w:r>
                            <w:instrText xml:space="preserve"> PAGE \* MERGEFORMAT </w:instrText>
                          </w:r>
                          <w:r>
                            <w:fldChar w:fldCharType="separate"/>
                          </w:r>
                          <w:r w:rsidRPr="00482EFA">
                            <w:rPr>
                              <w:b/>
                              <w:bCs/>
                              <w:noProof/>
                              <w:sz w:val="18"/>
                              <w:szCs w:val="18"/>
                            </w:rPr>
                            <w:t>874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FC21728" id="_x0000_t202" coordsize="21600,21600" o:spt="202" path="m,l,21600r21600,l21600,xe">
              <v:stroke joinstyle="miter"/>
              <v:path gradientshapeok="t" o:connecttype="rect"/>
            </v:shapetype>
            <v:shape id="Shape 145" o:spid="_x0000_s1085" type="#_x0000_t202" style="position:absolute;margin-left:37.55pt;margin-top:564.1pt;width:316.8pt;height:10.3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S/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ZjUb20N7Il/9&#10;V089zfsxX+J82Z8vmRjD3Vsi8lIzM07p5wbQhIqU8zblFfj4X1D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iz5S/oAEAADsDAAAOAAAAAAAAAAAAAAAAAC4CAABkcnMvZTJvRG9jLnhtbFBLAQItABQABgAI&#10;AAAAIQAt0lCB4gAAAAwBAAAPAAAAAAAAAAAAAAAAAPoDAABkcnMvZG93bnJldi54bWxQSwUGAAAA&#10;AAQABADzAAAACQUAAAAA&#10;" filled="f" stroked="f">
              <v:path arrowok="t"/>
              <v:textbox style="mso-fit-shape-to-text:t" inset="0,0,0,0">
                <w:txbxContent>
                  <w:p w:rsidR="004B7720" w:rsidRDefault="004B7720">
                    <w:pPr>
                      <w:pStyle w:val="ab"/>
                      <w:tabs>
                        <w:tab w:val="right" w:pos="6336"/>
                      </w:tabs>
                    </w:pPr>
                    <w:r>
                      <w:fldChar w:fldCharType="begin"/>
                    </w:r>
                    <w:r>
                      <w:instrText xml:space="preserve"> PAGE \* MERGEFORMAT </w:instrText>
                    </w:r>
                    <w:r>
                      <w:fldChar w:fldCharType="separate"/>
                    </w:r>
                    <w:r w:rsidRPr="00482EFA">
                      <w:rPr>
                        <w:b/>
                        <w:bCs/>
                        <w:noProof/>
                        <w:sz w:val="18"/>
                        <w:szCs w:val="18"/>
                      </w:rPr>
                      <w:t>874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78208" behindDoc="1" locked="0" layoutInCell="1" allowOverlap="1" wp14:anchorId="2F37A2A3" wp14:editId="046700D7">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B7720" w:rsidRDefault="004B7720">
                          <w:pPr>
                            <w:pStyle w:val="ab"/>
                            <w:tabs>
                              <w:tab w:val="right" w:pos="6336"/>
                            </w:tabs>
                            <w:rPr>
                              <w:sz w:val="18"/>
                              <w:szCs w:val="18"/>
                            </w:rPr>
                          </w:pPr>
                          <w:r>
                            <w:tab/>
                          </w:r>
                          <w:r>
                            <w:fldChar w:fldCharType="begin"/>
                          </w:r>
                          <w:r>
                            <w:instrText xml:space="preserve"> PAGE \* MERGEFORMAT </w:instrText>
                          </w:r>
                          <w:r>
                            <w:fldChar w:fldCharType="separate"/>
                          </w:r>
                          <w:r w:rsidR="0079699D" w:rsidRPr="0079699D">
                            <w:rPr>
                              <w:b/>
                              <w:bCs/>
                              <w:noProof/>
                              <w:sz w:val="18"/>
                              <w:szCs w:val="18"/>
                            </w:rPr>
                            <w:t>672</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F37A2A3" id="_x0000_t202" coordsize="21600,21600" o:spt="202" path="m,l,21600r21600,l21600,xe">
              <v:stroke joinstyle="miter"/>
              <v:path gradientshapeok="t" o:connecttype="rect"/>
            </v:shapetype>
            <v:shape id="Shape 143" o:spid="_x0000_s1086" type="#_x0000_t202" style="position:absolute;margin-left:36.85pt;margin-top:559pt;width:316.8pt;height:10.3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1GngEAADsDAAAOAAAAZHJzL2Uyb0RvYy54bWysUttq3DAQfS/0H4Teu/JeGopZb0gJKYXQ&#10;BJJ+gFaW1iKWRmiUtffvO5L3EtK3kBdZ1pw5c87MrK9H17O9jmjBN3w+qzjTXkFr/a7hf5/vvv3g&#10;DJP0rezB64YfNPLrzdcv6yHUegEd9K2OjEg81kNoeJdSqIVA1WkncQZBewoaiE4m+o070UY5ELvr&#10;xaKqrsQAsQ0RlEak19spyDeF3xit0oMxqBPrG07aUjljObf5FJu1rHdRhs6qowz5ARVOWk9Fz1S3&#10;Mkn2Gu1/VM6qCAgmzRQ4AcZYpYsHcjOv3rl56mTQxQs1B8O5Tfh5tOrP/jEy29LsVkvOvHQ0pFKX&#10;5QdqzxCwJtRTIFwaf8JI0GIVwz2oFySIeIOZEpDQuR2jiS5/ySijRJrA4dx1PSam6HFVLZbLKwop&#10;is2X89Xqe64rLtkhYvqlwbF8aXikqRYFcn+PaYKeILmYhzvb9yddk5SsMI3bsVi9GNtCeyBf/W9P&#10;Pc37cbrE02V7vGRiDDevichLzcw4pR8bQBMqqo/blFfg7X9BXXZ+8w8AAP//AwBQSwMEFAAGAAgA&#10;AAAhACZeulTgAAAADAEAAA8AAABkcnMvZG93bnJldi54bWxMjz1PwzAQhnck/oN1SGzUCRF1FOJU&#10;CBQGJIQoMLA5sYkD8Tmy3Tb991wnGO+9R+9HvVncxPYmxNGjhHyVATPYez3iIOH9rb0qgcWkUKvJ&#10;o5FwNBE2zflZrSrtD/hq9ts0MDLBWCkJNqW54jz21jgVV342SL8vH5xKdIaB66AOZO4mfp1la+7U&#10;iJRg1Wzurel/tjsnoX3gR5/s88vHzSzC0+Nn+73uWikvL5a7W2DJLOkPhlN9qg4Nder8DnVkkwRR&#10;CCJJz/OSRhEhMlEA605SUQrgTc3/j2h+AQAA//8DAFBLAQItABQABgAIAAAAIQC2gziS/gAAAOEB&#10;AAATAAAAAAAAAAAAAAAAAAAAAABbQ29udGVudF9UeXBlc10ueG1sUEsBAi0AFAAGAAgAAAAhADj9&#10;If/WAAAAlAEAAAsAAAAAAAAAAAAAAAAALwEAAF9yZWxzLy5yZWxzUEsBAi0AFAAGAAgAAAAhAC/l&#10;zUaeAQAAOwMAAA4AAAAAAAAAAAAAAAAALgIAAGRycy9lMm9Eb2MueG1sUEsBAi0AFAAGAAgAAAAh&#10;ACZeulTgAAAADAEAAA8AAAAAAAAAAAAAAAAA+AMAAGRycy9kb3ducmV2LnhtbFBLBQYAAAAABAAE&#10;APMAAAAFBQAAAAA=&#10;" filled="f" stroked="f">
              <v:path arrowok="t"/>
              <v:textbox style="mso-fit-shape-to-text:t" inset="0,0,0,0">
                <w:txbxContent>
                  <w:p w:rsidR="004B7720" w:rsidRDefault="004B7720">
                    <w:pPr>
                      <w:pStyle w:val="ab"/>
                      <w:tabs>
                        <w:tab w:val="right" w:pos="6336"/>
                      </w:tabs>
                      <w:rPr>
                        <w:sz w:val="18"/>
                        <w:szCs w:val="18"/>
                      </w:rPr>
                    </w:pPr>
                    <w:r>
                      <w:tab/>
                    </w:r>
                    <w:r>
                      <w:fldChar w:fldCharType="begin"/>
                    </w:r>
                    <w:r>
                      <w:instrText xml:space="preserve"> PAGE \* MERGEFORMAT </w:instrText>
                    </w:r>
                    <w:r>
                      <w:fldChar w:fldCharType="separate"/>
                    </w:r>
                    <w:r w:rsidR="0079699D" w:rsidRPr="0079699D">
                      <w:rPr>
                        <w:b/>
                        <w:bCs/>
                        <w:noProof/>
                        <w:sz w:val="18"/>
                        <w:szCs w:val="18"/>
                      </w:rPr>
                      <w:t>672</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81280" behindDoc="1" locked="0" layoutInCell="1" allowOverlap="1" wp14:anchorId="7E97DF5D" wp14:editId="2360F9E2">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B7720" w:rsidRDefault="004B7720">
                          <w:pPr>
                            <w:pStyle w:val="ab"/>
                            <w:tabs>
                              <w:tab w:val="right" w:pos="6336"/>
                            </w:tabs>
                          </w:pPr>
                          <w:r>
                            <w:fldChar w:fldCharType="begin"/>
                          </w:r>
                          <w:r>
                            <w:instrText xml:space="preserve"> PAGE \* MERGEFORMAT </w:instrText>
                          </w:r>
                          <w:r>
                            <w:fldChar w:fldCharType="separate"/>
                          </w:r>
                          <w:r w:rsidRPr="00482EFA">
                            <w:rPr>
                              <w:b/>
                              <w:bCs/>
                              <w:noProof/>
                              <w:sz w:val="18"/>
                              <w:szCs w:val="18"/>
                            </w:rPr>
                            <w:t>878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E97DF5D" id="_x0000_t202" coordsize="21600,21600" o:spt="202" path="m,l,21600r21600,l21600,xe">
              <v:stroke joinstyle="miter"/>
              <v:path gradientshapeok="t" o:connecttype="rect"/>
            </v:shapetype>
            <v:shape id="Shape 149" o:spid="_x0000_s1087" type="#_x0000_t202" style="position:absolute;margin-left:37.55pt;margin-top:564.1pt;width:316.8pt;height:10.3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O4oAEAADsDAAAOAAAAZHJzL2Uyb0RvYy54bWysUsGO0zAQvSPxD5bv1GkbVhA1XYFWi5BW&#10;gLTLB7iO3VjEHsvjbdK/Z+w03RXcEBfH8bx5897M7G4nN7CTjmjBt3y9qjjTXkFn/bHlP5/u333g&#10;DJP0nRzA65afNfLb/ds3uzE0egM9DJ2OjEg8NmNoeZ9SaIRA1WsncQVBewoaiE4m+o1H0UU5Ersb&#10;xKaqbsQIsQsRlEak17s5yPeF3xit0ndjUCc2tJy0pXLGch7yKfY72RyjDL1VFxnyH1Q4aT0VvVLd&#10;ySTZc7R/UTmrIiCYtFLgBBhjlS4eyM26+sPNYy+DLl6oORiubcL/R6u+nX5EZjuaXf2RMy8dDanU&#10;ZfmB2jMGbAj1GAiXps8wEbRYxfAA6hcSRLzCzAlI6NyOyUSXv2SUUSJN4Hztup4SU/RYV5vt9oZC&#10;imLr7bqu3+e64iU7RExfNDiWLy2PNNWiQJ4eMM3QBZKLebi3w7DomqVkhWk6TMVqXS/GDtCdydfw&#10;1VNP834sl7hcDpdLJsbw6TkReamZGef0SwNoQkX1ZZvyCrz+L6iXnd//Bg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4crO4oAEAADsDAAAOAAAAAAAAAAAAAAAAAC4CAABkcnMvZTJvRG9jLnhtbFBLAQItABQABgAI&#10;AAAAIQAt0lCB4gAAAAwBAAAPAAAAAAAAAAAAAAAAAPoDAABkcnMvZG93bnJldi54bWxQSwUGAAAA&#10;AAQABADzAAAACQUAAAAA&#10;" filled="f" stroked="f">
              <v:path arrowok="t"/>
              <v:textbox style="mso-fit-shape-to-text:t" inset="0,0,0,0">
                <w:txbxContent>
                  <w:p w:rsidR="004B7720" w:rsidRDefault="004B7720">
                    <w:pPr>
                      <w:pStyle w:val="ab"/>
                      <w:tabs>
                        <w:tab w:val="right" w:pos="6336"/>
                      </w:tabs>
                    </w:pPr>
                    <w:r>
                      <w:fldChar w:fldCharType="begin"/>
                    </w:r>
                    <w:r>
                      <w:instrText xml:space="preserve"> PAGE \* MERGEFORMAT </w:instrText>
                    </w:r>
                    <w:r>
                      <w:fldChar w:fldCharType="separate"/>
                    </w:r>
                    <w:r w:rsidRPr="00482EFA">
                      <w:rPr>
                        <w:b/>
                        <w:bCs/>
                        <w:noProof/>
                        <w:sz w:val="18"/>
                        <w:szCs w:val="18"/>
                      </w:rPr>
                      <w:t>878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80256" behindDoc="1" locked="0" layoutInCell="1" allowOverlap="1" wp14:anchorId="5A5F19C2" wp14:editId="0D6C0C55">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rsidR="004B7720" w:rsidRDefault="004B7720">
                          <w:pPr>
                            <w:pStyle w:val="ab"/>
                            <w:tabs>
                              <w:tab w:val="right" w:pos="6336"/>
                            </w:tabs>
                          </w:pPr>
                          <w:r>
                            <w:fldChar w:fldCharType="begin"/>
                          </w:r>
                          <w:r>
                            <w:instrText xml:space="preserve"> PAGE \* MERGEFORMAT </w:instrText>
                          </w:r>
                          <w:r>
                            <w:fldChar w:fldCharType="separate"/>
                          </w:r>
                          <w:r w:rsidR="0079699D" w:rsidRPr="0079699D">
                            <w:rPr>
                              <w:b/>
                              <w:bCs/>
                              <w:noProof/>
                              <w:sz w:val="18"/>
                              <w:szCs w:val="18"/>
                            </w:rPr>
                            <w:t>676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5F19C2" id="_x0000_t202" coordsize="21600,21600" o:spt="202" path="m,l,21600r21600,l21600,xe">
              <v:stroke joinstyle="miter"/>
              <v:path gradientshapeok="t" o:connecttype="rect"/>
            </v:shapetype>
            <v:shape id="Shape 147" o:spid="_x0000_s1088" type="#_x0000_t202" style="position:absolute;margin-left:37.55pt;margin-top:564.1pt;width:316.8pt;height:8.6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lhnwEAADsDAAAOAAAAZHJzL2Uyb0RvYy54bWysUttu2zAMfS+wfxD0vshJ05sRp9hQdChQ&#10;tAO6fYAiS7EwSxRENXb+vpRyK9q3oS8yTR6S55Bc3I6uZxsd0YJv+HRScaa9gtb6dcP//rn/fs0Z&#10;Julb2YPXDd9q5LfLb2eLIdR6Bh30rY6Minish9DwLqVQC4Gq007iBIL2FDQQnUz0G9eijXKg6q4X&#10;s6q6FAPENkRQGpG8d7sgX5b6xmiVno1BnVjfcOKWyhvLu8qvWC5kvY4ydFbtacj/YOGk9dT0WOpO&#10;Jsleo/1UylkVAcGkiQInwBirdNFAaqbVBzUvnQy6aKHhYDiOCb+urHra/I7MtrS7+RVnXjpaUunL&#10;soPGMwSsCfUSCJfGnzAStEjF8AjqHxJEvMPsEpDQeRyjiS5/SSijRNrA9jh1PSamyDmvZufnlxRS&#10;FJtWN9cXF7mvOGWHiOmXBsey0fBIWy0M5OYR0w56gORmHu5t3x947ahkhmlcjUXqvDTIrhW0W9LV&#10;P3iaab6PgxEPxmpv5MIYfrwmKl56ntL3A6ANFdb7a8on8P6/oE43v3wDAAD//wMAUEsDBBQABgAI&#10;AAAAIQDnxMjX4QAAAAwBAAAPAAAAZHJzL2Rvd25yZXYueG1sTI/BTsMwDIbvSLxDZCRuLG1F16o0&#10;nRCoHJAQ2oADt7QxTaFxqiTburcnO8HRvz/9/lxvFjOxAzo/WhKQrhJgSL1VIw0C3t/amxKYD5KU&#10;nCyhgBN62DSXF7WslD3SFg+7MLBYQr6SAnQIc8W57zUa6Vd2Roq7L+uMDHF0A1dOHmO5mXiWJGtu&#10;5EjxgpYzPmjsf3Z7I6B95Ccb9MvrRz4X7vnps/1ed60Q11fL/R2wgEv4g+GsH9WhiU6d3ZPybBJQ&#10;5GkkY55mZQYsEkVSFsC6c3Sb58Cbmv9/ovkFAAD//wMAUEsBAi0AFAAGAAgAAAAhALaDOJL+AAAA&#10;4QEAABMAAAAAAAAAAAAAAAAAAAAAAFtDb250ZW50X1R5cGVzXS54bWxQSwECLQAUAAYACAAAACEA&#10;OP0h/9YAAACUAQAACwAAAAAAAAAAAAAAAAAvAQAAX3JlbHMvLnJlbHNQSwECLQAUAAYACAAAACEA&#10;8p0JYZ8BAAA7AwAADgAAAAAAAAAAAAAAAAAuAgAAZHJzL2Uyb0RvYy54bWxQSwECLQAUAAYACAAA&#10;ACEA58TI1+EAAAAMAQAADwAAAAAAAAAAAAAAAAD5AwAAZHJzL2Rvd25yZXYueG1sUEsFBgAAAAAE&#10;AAQA8wAAAAcFAAAAAA==&#10;" filled="f" stroked="f">
              <v:path arrowok="t"/>
              <v:textbox style="mso-fit-shape-to-text:t" inset="0,0,0,0">
                <w:txbxContent>
                  <w:p w:rsidR="004B7720" w:rsidRDefault="004B7720">
                    <w:pPr>
                      <w:pStyle w:val="ab"/>
                      <w:tabs>
                        <w:tab w:val="right" w:pos="6336"/>
                      </w:tabs>
                    </w:pPr>
                    <w:r>
                      <w:fldChar w:fldCharType="begin"/>
                    </w:r>
                    <w:r>
                      <w:instrText xml:space="preserve"> PAGE \* MERGEFORMAT </w:instrText>
                    </w:r>
                    <w:r>
                      <w:fldChar w:fldCharType="separate"/>
                    </w:r>
                    <w:r w:rsidR="0079699D" w:rsidRPr="0079699D">
                      <w:rPr>
                        <w:b/>
                        <w:bCs/>
                        <w:noProof/>
                        <w:sz w:val="18"/>
                        <w:szCs w:val="18"/>
                      </w:rPr>
                      <w:t>676</w:t>
                    </w:r>
                    <w:r>
                      <w:rPr>
                        <w:b/>
                        <w:bCs/>
                        <w:sz w:val="18"/>
                        <w:szCs w:val="18"/>
                      </w:rPr>
                      <w:fldChar w:fldCharType="end"/>
                    </w:r>
                    <w:r>
                      <w:rPr>
                        <w:b/>
                        <w:bCs/>
                        <w:sz w:val="18"/>
                        <w:szCs w:val="18"/>
                      </w:rPr>
                      <w:tab/>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83328" behindDoc="1" locked="0" layoutInCell="1" allowOverlap="1" wp14:anchorId="0521DF17" wp14:editId="7F78306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4B7720" w:rsidRDefault="004B7720">
                          <w:pPr>
                            <w:pStyle w:val="ab"/>
                            <w:tabs>
                              <w:tab w:val="right" w:pos="6331"/>
                            </w:tabs>
                          </w:pPr>
                          <w:r>
                            <w:fldChar w:fldCharType="begin"/>
                          </w:r>
                          <w:r>
                            <w:instrText xml:space="preserve"> PAGE \* MERGEFORMAT </w:instrText>
                          </w:r>
                          <w:r>
                            <w:fldChar w:fldCharType="separate"/>
                          </w:r>
                          <w:r w:rsidRPr="00482EFA">
                            <w:rPr>
                              <w:b/>
                              <w:bCs/>
                              <w:noProof/>
                              <w:sz w:val="18"/>
                              <w:szCs w:val="18"/>
                            </w:rPr>
                            <w:t>912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521DF17" id="_x0000_t202" coordsize="21600,21600" o:spt="202" path="m,l,21600r21600,l21600,xe">
              <v:stroke joinstyle="miter"/>
              <v:path gradientshapeok="t" o:connecttype="rect"/>
            </v:shapetype>
            <v:shape id="Shape 157" o:spid="_x0000_s1089" type="#_x0000_t202" style="position:absolute;margin-left:37.5pt;margin-top:557.8pt;width:316.55pt;height:10.3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wFoAEAADsDAAAOAAAAZHJzL2Uyb0RvYy54bWysUsFu2zAMvQ/oPwi6N3LapCuMOMWGosWA&#10;YhvQ7QMUWYqFWqIgqrHz96PkOC2229CLTEuPj++R3NyNrmcHHdGCb/hyUXGmvYLW+n3Df/96uLzl&#10;DJP0rezB64YfNfK77cWnzRBqfQUd9K2OjEg81kNoeJdSqIVA1WkncQFBe3o0EJ1M9Bv3oo1yIHbX&#10;i6uquhEDxDZEUBqRbu+nR74t/MZolX4YgzqxvuGkLZUzlnOXT7HdyHofZeisOsmQ/6HCSeup6Jnq&#10;XibJXqP9h8pZFQHBpIUCJ8AYq3TxQG6W1V9unjsZdPFCzcFwbhN+HK36fvgZmW1pduvPnHnpaEil&#10;LssX1J4hYE2o50C4NH6FkaDFKoYnUC9IEPEOMyUgoXM7RhNd/pJRRok0geO563pMTNHlqiLrt2vO&#10;FL0tr5er1TrXFW/ZIWJ61OBYDhoeaapFgTw8YZqgMyQX8/Bg+37WNUnJCtO4G4vV1c1sbAftkXz1&#10;3zz1NO/HHMQ52J2CTIzhy2si8lIzM07ppwbQhIrq0zblFXj/X1BvO7/9Aw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CAOiwFoAEAADsDAAAOAAAAAAAAAAAAAAAAAC4CAABkcnMvZTJvRG9jLnhtbFBLAQItABQABgAI&#10;AAAAIQAnAYHn4gAAAAwBAAAPAAAAAAAAAAAAAAAAAPoDAABkcnMvZG93bnJldi54bWxQSwUGAAAA&#10;AAQABADzAAAACQUAAAAA&#10;" filled="f" stroked="f">
              <v:path arrowok="t"/>
              <v:textbox style="mso-fit-shape-to-text:t" inset="0,0,0,0">
                <w:txbxContent>
                  <w:p w:rsidR="004B7720" w:rsidRDefault="004B7720">
                    <w:pPr>
                      <w:pStyle w:val="ab"/>
                      <w:tabs>
                        <w:tab w:val="right" w:pos="6331"/>
                      </w:tabs>
                    </w:pPr>
                    <w:r>
                      <w:fldChar w:fldCharType="begin"/>
                    </w:r>
                    <w:r>
                      <w:instrText xml:space="preserve"> PAGE \* MERGEFORMAT </w:instrText>
                    </w:r>
                    <w:r>
                      <w:fldChar w:fldCharType="separate"/>
                    </w:r>
                    <w:r w:rsidRPr="00482EFA">
                      <w:rPr>
                        <w:b/>
                        <w:bCs/>
                        <w:noProof/>
                        <w:sz w:val="18"/>
                        <w:szCs w:val="18"/>
                      </w:rPr>
                      <w:t>912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30080" behindDoc="1" locked="0" layoutInCell="1" allowOverlap="1" wp14:anchorId="085D58AC" wp14:editId="001F7689">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rsidR="004B7720" w:rsidRDefault="004B7720">
                          <w:pPr>
                            <w:pStyle w:val="ab"/>
                            <w:tabs>
                              <w:tab w:val="right" w:pos="6341"/>
                            </w:tabs>
                            <w:rPr>
                              <w:sz w:val="18"/>
                              <w:szCs w:val="18"/>
                            </w:rPr>
                          </w:pPr>
                          <w:r>
                            <w:tab/>
                          </w:r>
                          <w:r>
                            <w:fldChar w:fldCharType="begin"/>
                          </w:r>
                          <w:r>
                            <w:instrText xml:space="preserve"> PAGE \* MERGEFORMAT </w:instrText>
                          </w:r>
                          <w:r>
                            <w:fldChar w:fldCharType="separate"/>
                          </w:r>
                          <w:r w:rsidR="0079699D" w:rsidRPr="0079699D">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5D58AC" id="_x0000_t202" coordsize="21600,21600" o:spt="202" path="m,l,21600r21600,l21600,xe">
              <v:stroke joinstyle="miter"/>
              <v:path gradientshapeok="t" o:connecttype="rect"/>
            </v:shapetype>
            <v:shape id="Shape 9" o:spid="_x0000_s1048" type="#_x0000_t202" style="position:absolute;margin-left:37pt;margin-top:557.9pt;width:317.05pt;height:10.3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4B7720" w:rsidRDefault="004B7720">
                    <w:pPr>
                      <w:pStyle w:val="ab"/>
                      <w:tabs>
                        <w:tab w:val="right" w:pos="6341"/>
                      </w:tabs>
                      <w:rPr>
                        <w:sz w:val="18"/>
                        <w:szCs w:val="18"/>
                      </w:rPr>
                    </w:pPr>
                    <w:r>
                      <w:tab/>
                    </w:r>
                    <w:r>
                      <w:fldChar w:fldCharType="begin"/>
                    </w:r>
                    <w:r>
                      <w:instrText xml:space="preserve"> PAGE \* MERGEFORMAT </w:instrText>
                    </w:r>
                    <w:r>
                      <w:fldChar w:fldCharType="separate"/>
                    </w:r>
                    <w:r w:rsidR="0079699D" w:rsidRPr="0079699D">
                      <w:rPr>
                        <w:b/>
                        <w:bCs/>
                        <w:noProof/>
                        <w:sz w:val="18"/>
                        <w:szCs w:val="18"/>
                      </w:rPr>
                      <w:t>123</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82304" behindDoc="1" locked="0" layoutInCell="1" allowOverlap="1" wp14:anchorId="40E597FD" wp14:editId="4304A425">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4B7720" w:rsidRDefault="004B7720">
                          <w:pPr>
                            <w:pStyle w:val="ab"/>
                            <w:tabs>
                              <w:tab w:val="right" w:pos="6326"/>
                            </w:tabs>
                            <w:rPr>
                              <w:sz w:val="18"/>
                              <w:szCs w:val="18"/>
                            </w:rPr>
                          </w:pPr>
                          <w:r>
                            <w:tab/>
                          </w:r>
                          <w:r>
                            <w:fldChar w:fldCharType="begin"/>
                          </w:r>
                          <w:r>
                            <w:instrText xml:space="preserve"> PAGE \* MERGEFORMAT </w:instrText>
                          </w:r>
                          <w:r>
                            <w:fldChar w:fldCharType="separate"/>
                          </w:r>
                          <w:r w:rsidR="0079699D" w:rsidRPr="0079699D">
                            <w:rPr>
                              <w:b/>
                              <w:bCs/>
                              <w:noProof/>
                              <w:sz w:val="18"/>
                              <w:szCs w:val="18"/>
                            </w:rPr>
                            <w:t>719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0E597FD" id="_x0000_t202" coordsize="21600,21600" o:spt="202" path="m,l,21600r21600,l21600,xe">
              <v:stroke joinstyle="miter"/>
              <v:path gradientshapeok="t" o:connecttype="rect"/>
            </v:shapetype>
            <v:shape id="Shape 155" o:spid="_x0000_s1090" type="#_x0000_t202" style="position:absolute;margin-left:37.15pt;margin-top:557.8pt;width:316.3pt;height:10.3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oQEAADsDAAAOAAAAZHJzL2Uyb0RvYy54bWysUsFu2zAMvRfYPwi6L7K7tB2MOMWGokOB&#10;oi3Q7gMUWYqFWaIgqrHz96WUOC2627CLTEuPj++RXF1PbmA7HdGCb3m9qDjTXkFn/bblv19uv37n&#10;DJP0nRzA65bvNfLr9Zez1RgafQ49DJ2OjEg8NmNoeZ9SaIRA1WsncQFBe3o0EJ1M9Bu3ootyJHY3&#10;iPOquhQjxC5EUBqRbm8Oj3xd+I3RKj0agzqxoeWkLZUzlnOTT7FeyWYbZeitOsqQ/6DCSeup6Inq&#10;RibJXqP9i8pZFQHBpIUCJ8AYq3TxQG7q6pOb514GXbxQczCc2oT/j1Y97J4isx3N7uKCMy8dDanU&#10;ZfmC2jMGbAj1HAiXpp8wEbRYxXAP6g8SRHzAHBKQ0Lkdk4kuf8koo0SawP7UdT0lpuhyWdVX5J0z&#10;RW/1t3q5LHXFe3aImH5pcCwHLY801aJA7u4x5fqymSG5mIdbOwyzroOUrDBNm6lYXV7NxjbQ7cnX&#10;cOepp3k/5iDOweYYZGIMP14TkZeamfGQfmwATahIOW5TXoGP/wX1vvPrN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iv/r8aEBAAA7AwAADgAAAAAAAAAAAAAAAAAuAgAAZHJzL2Uyb0RvYy54bWxQSwECLQAUAAYA&#10;CAAAACEAw4rjMeIAAAAMAQAADwAAAAAAAAAAAAAAAAD7AwAAZHJzL2Rvd25yZXYueG1sUEsFBgAA&#10;AAAEAAQA8wAAAAoFAAAAAA==&#10;" filled="f" stroked="f">
              <v:path arrowok="t"/>
              <v:textbox style="mso-fit-shape-to-text:t" inset="0,0,0,0">
                <w:txbxContent>
                  <w:p w:rsidR="004B7720" w:rsidRDefault="004B7720">
                    <w:pPr>
                      <w:pStyle w:val="ab"/>
                      <w:tabs>
                        <w:tab w:val="right" w:pos="6326"/>
                      </w:tabs>
                      <w:rPr>
                        <w:sz w:val="18"/>
                        <w:szCs w:val="18"/>
                      </w:rPr>
                    </w:pPr>
                    <w:r>
                      <w:tab/>
                    </w:r>
                    <w:r>
                      <w:fldChar w:fldCharType="begin"/>
                    </w:r>
                    <w:r>
                      <w:instrText xml:space="preserve"> PAGE \* MERGEFORMAT </w:instrText>
                    </w:r>
                    <w:r>
                      <w:fldChar w:fldCharType="separate"/>
                    </w:r>
                    <w:r w:rsidR="0079699D" w:rsidRPr="0079699D">
                      <w:rPr>
                        <w:b/>
                        <w:bCs/>
                        <w:noProof/>
                        <w:sz w:val="18"/>
                        <w:szCs w:val="18"/>
                      </w:rPr>
                      <w:t>719</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85376" behindDoc="1" locked="0" layoutInCell="1" allowOverlap="1" wp14:anchorId="2419F41D" wp14:editId="12B6B9C1">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4B7720" w:rsidRDefault="004B7720">
                          <w:pPr>
                            <w:pStyle w:val="ab"/>
                            <w:tabs>
                              <w:tab w:val="right" w:pos="6331"/>
                            </w:tabs>
                          </w:pPr>
                          <w:r>
                            <w:fldChar w:fldCharType="begin"/>
                          </w:r>
                          <w:r>
                            <w:instrText xml:space="preserve"> PAGE \* MERGEFORMAT </w:instrText>
                          </w:r>
                          <w:r>
                            <w:fldChar w:fldCharType="separate"/>
                          </w:r>
                          <w:r w:rsidRPr="00482EFA">
                            <w:rPr>
                              <w:b/>
                              <w:bCs/>
                              <w:noProof/>
                              <w:sz w:val="18"/>
                              <w:szCs w:val="18"/>
                            </w:rPr>
                            <w:t>938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419F41D" id="_x0000_t202" coordsize="21600,21600" o:spt="202" path="m,l,21600r21600,l21600,xe">
              <v:stroke joinstyle="miter"/>
              <v:path gradientshapeok="t" o:connecttype="rect"/>
            </v:shapetype>
            <v:shape id="Shape 161" o:spid="_x0000_s1091" type="#_x0000_t202" style="position:absolute;margin-left:37.5pt;margin-top:557.8pt;width:316.55pt;height:10.3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KioAEAADsDAAAOAAAAZHJzL2Uyb0RvYy54bWysUsFu2zAMvQ/YPwi6L7K7tAiMOMWGosOA&#10;YhvQ7gMUWYqFWqIgqrHz96PkOC2229CLTEuPj++R3N5ObmBHHdGCb3m9qjjTXkFn/aHlv5/uP204&#10;wyR9JwfwuuUnjfx29/HDdgyNvoIehk5HRiQemzG0vE8pNEKg6rWTuIKgPT0aiE4m+o0H0UU5Ersb&#10;xFVV3YgRYhciKI1It3fzI98VfmO0Sj+NQZ3Y0HLSlsoZy7nPp9htZXOIMvRWnWXI/1DhpPVU9EJ1&#10;J5NkL9H+Q+WsioBg0kqBE2CMVbp4IDd19Zebx14GXbxQczBc2oTvR6t+HH9FZjua3U3NmZeOhlTq&#10;snxB7RkDNoR6DIRL01eYCFqsYngA9YwEEW8wcwISOrdjMtHlLxlllEgTOF26rqfEFF2uK7K+ueZM&#10;0Vv9uV6vr3Nd8ZodIqZvGhzLQcsjTbUokMcHTDN0geRiHu7tMCy6ZilZYZr2U7G63izG9tCdyNfw&#10;3VNP834sQVyC/TnIxBi+vCQiLzUz45x+bgBNqKg+b1Negbf/BfW687s/AA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KRlKioAEAADsDAAAOAAAAAAAAAAAAAAAAAC4CAABkcnMvZTJvRG9jLnhtbFBLAQItABQABgAI&#10;AAAAIQAnAYHn4gAAAAwBAAAPAAAAAAAAAAAAAAAAAPoDAABkcnMvZG93bnJldi54bWxQSwUGAAAA&#10;AAQABADzAAAACQUAAAAA&#10;" filled="f" stroked="f">
              <v:path arrowok="t"/>
              <v:textbox style="mso-fit-shape-to-text:t" inset="0,0,0,0">
                <w:txbxContent>
                  <w:p w:rsidR="004B7720" w:rsidRDefault="004B7720">
                    <w:pPr>
                      <w:pStyle w:val="ab"/>
                      <w:tabs>
                        <w:tab w:val="right" w:pos="6331"/>
                      </w:tabs>
                    </w:pPr>
                    <w:r>
                      <w:fldChar w:fldCharType="begin"/>
                    </w:r>
                    <w:r>
                      <w:instrText xml:space="preserve"> PAGE \* MERGEFORMAT </w:instrText>
                    </w:r>
                    <w:r>
                      <w:fldChar w:fldCharType="separate"/>
                    </w:r>
                    <w:r w:rsidRPr="00482EFA">
                      <w:rPr>
                        <w:b/>
                        <w:bCs/>
                        <w:noProof/>
                        <w:sz w:val="18"/>
                        <w:szCs w:val="18"/>
                      </w:rPr>
                      <w:t>938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84352" behindDoc="1" locked="0" layoutInCell="1" allowOverlap="1" wp14:anchorId="0700E3F4" wp14:editId="4835BC04">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ab"/>
                            <w:tabs>
                              <w:tab w:val="right" w:pos="6384"/>
                            </w:tabs>
                            <w:rPr>
                              <w:sz w:val="18"/>
                              <w:szCs w:val="18"/>
                            </w:rPr>
                          </w:pPr>
                          <w:r>
                            <w:tab/>
                          </w:r>
                          <w:r>
                            <w:fldChar w:fldCharType="begin"/>
                          </w:r>
                          <w:r>
                            <w:instrText xml:space="preserve"> PAGE \* MERGEFORMAT </w:instrText>
                          </w:r>
                          <w:r>
                            <w:fldChar w:fldCharType="separate"/>
                          </w:r>
                          <w:r w:rsidR="0079699D" w:rsidRPr="0079699D">
                            <w:rPr>
                              <w:b/>
                              <w:bCs/>
                              <w:noProof/>
                              <w:sz w:val="18"/>
                              <w:szCs w:val="18"/>
                            </w:rPr>
                            <w:t>747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700E3F4" id="_x0000_t202" coordsize="21600,21600" o:spt="202" path="m,l,21600r21600,l21600,xe">
              <v:stroke joinstyle="miter"/>
              <v:path gradientshapeok="t" o:connecttype="rect"/>
            </v:shapetype>
            <v:shape id="Shape 159" o:spid="_x0000_s1092" type="#_x0000_t202" style="position:absolute;margin-left:37.3pt;margin-top:557.55pt;width:319.2pt;height:10.3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KHoAEAADsDAAAOAAAAZHJzL2Uyb0RvYy54bWysUsFu2zAMvQ/oPwi6N3JaZ+iMOMWKosWA&#10;YhvQ7QMUWYqFWaIgqrHz96PkJC22W9GLLIuPj++RXN9ObmB7HdGCb/lyUXGmvYLO+l3Lf/96uLzh&#10;DJP0nRzA65YfNPLbzcWn9RgafQU9DJ2OjEg8NmNoeZ9SaIRA1WsncQFBewoaiE4m+o070UU5Ersb&#10;xFVVfRYjxC5EUBqRXu/nIN8UfmO0Sj+MQZ3Y0HLSlsoZy7nNp9isZbOLMvRWHWXId6hw0noqeqa6&#10;l0myl2j/o3JWRUAwaaHACTDGKl08kJtl9Y+b514GXbxQczCc24QfR6u+739GZjua3eoLZ146GlKp&#10;y/IDtWcM2BDqORAuTXcwEbRYxfAE6g8SRLzBzAlI6NyOyUSXv2SUUSJN4HDuup4SU/RYV6vrm5pC&#10;imLL62Vdr3Jd8ZodIqZHDY7lS8sjTbUokPsnTDP0BMnFPDzYYTjpmqVkhWnaTsVqfTa2he5AvoZv&#10;nnqa9+N0iafL9njJxBi+viQiLzUz45x+bABNqKg+blNegbf/BfW685u/AA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F0tooegAQAAOwMAAA4AAAAAAAAAAAAAAAAALgIAAGRycy9lMm9Eb2MueG1sUEsBAi0AFAAGAAgA&#10;AAAhANplTOfhAAAADAEAAA8AAAAAAAAAAAAAAAAA+gMAAGRycy9kb3ducmV2LnhtbFBLBQYAAAAA&#10;BAAEAPMAAAAIBQAAAAA=&#10;" filled="f" stroked="f">
              <v:path arrowok="t"/>
              <v:textbox style="mso-fit-shape-to-text:t" inset="0,0,0,0">
                <w:txbxContent>
                  <w:p w:rsidR="004B7720" w:rsidRDefault="004B7720">
                    <w:pPr>
                      <w:pStyle w:val="ab"/>
                      <w:tabs>
                        <w:tab w:val="right" w:pos="6384"/>
                      </w:tabs>
                      <w:rPr>
                        <w:sz w:val="18"/>
                        <w:szCs w:val="18"/>
                      </w:rPr>
                    </w:pPr>
                    <w:r>
                      <w:tab/>
                    </w:r>
                    <w:r>
                      <w:fldChar w:fldCharType="begin"/>
                    </w:r>
                    <w:r>
                      <w:instrText xml:space="preserve"> PAGE \* MERGEFORMAT </w:instrText>
                    </w:r>
                    <w:r>
                      <w:fldChar w:fldCharType="separate"/>
                    </w:r>
                    <w:r w:rsidR="0079699D" w:rsidRPr="0079699D">
                      <w:rPr>
                        <w:b/>
                        <w:bCs/>
                        <w:noProof/>
                        <w:sz w:val="18"/>
                        <w:szCs w:val="18"/>
                      </w:rPr>
                      <w:t>747</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87424" behindDoc="1" locked="0" layoutInCell="1" allowOverlap="1" wp14:anchorId="507ABE05" wp14:editId="0FD8941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4B7720" w:rsidRDefault="004B7720">
                          <w:pPr>
                            <w:pStyle w:val="ab"/>
                          </w:pPr>
                          <w:r>
                            <w:fldChar w:fldCharType="begin"/>
                          </w:r>
                          <w:r>
                            <w:instrText xml:space="preserve"> PAGE \* MERGEFORMAT </w:instrText>
                          </w:r>
                          <w:r>
                            <w:fldChar w:fldCharType="separate"/>
                          </w:r>
                          <w:r w:rsidRPr="00482EFA">
                            <w:rPr>
                              <w:b/>
                              <w:bCs/>
                              <w:noProof/>
                              <w:sz w:val="18"/>
                              <w:szCs w:val="18"/>
                            </w:rPr>
                            <w:t>1010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7ABE05" id="_x0000_t202" coordsize="21600,21600" o:spt="202" path="m,l,21600r21600,l21600,xe">
              <v:stroke joinstyle="miter"/>
              <v:path gradientshapeok="t" o:connecttype="rect"/>
            </v:shapetype>
            <v:shape id="Shape 165" o:spid="_x0000_s1093" type="#_x0000_t202" style="position:absolute;margin-left:37.6pt;margin-top:557.7pt;width:312.2pt;height:10.35pt;z-index:-2516290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SOqAEAAEcDAAAOAAAAZHJzL2Uyb0RvYy54bWysUttO4zAQfV9p/8HyO3VbSrVETatFiBUS&#10;WpCAD3Adu7E29lge06R/v2P3huAN8eI4M8dzzpmZxWpwHdvqiBZ8zSejMWfaK2is39T89eXu4hdn&#10;mKRvZAde13ynka+WP38s+lDpKbTQNToyKuKx6kPN25RCJQSqVjuJIwjaU9JAdDLRb9yIJsqeqrtO&#10;TMfjueghNiGC0ogUvd0n+bLUN0ar9GgM6sS6mpO2VM5YznU+xXIhq02UobXqIEN+QYWT1hPpqdSt&#10;TJK9RfuplLMqAoJJIwVOgDFW6eKB3EzGH9w8tzLo4oWag+HUJvy+surv9iky29Ds5leceeloSIWX&#10;5QC1pw9YEeo5EC4NNzAQtFjF8ADqHxJEvMPsHyChczsGE13+klFGD2kCu1PX9ZCYouDl9Xx2PaOU&#10;otzkcjKbFV5xfh0ipj8aHMuXmkeaalEgtw+YMr+sjpBM5uHOdt1R115KVpiG9VCsXpW559Aamh35&#10;6mkBau5pQznr7j31N+/K8RKPl/Xhkkkw/H5LRFT4z6UOzaBpFVmHzcrr8P6/oM77v/wPAAD//wMA&#10;UEsDBBQABgAIAAAAIQDfOfhS4gAAAAwBAAAPAAAAZHJzL2Rvd25yZXYueG1sTI/BTsMwDIbvSLxD&#10;ZCRuLO1g2VqaThPTLoAE2zjALW1CW0icqsm28vZ4Jzj696ffn4vl6Cw7miF0HiWkkwSYwdrrDhsJ&#10;b/vNzQJYiAq1sh6NhB8TYFleXhQq1/6EW3PcxYZRCYZcSWhj7HPOQ90ap8LE9wZp9+kHpyKNQ8P1&#10;oE5U7iyfJongTnVIF1rVm4fW1N+7g5OwQWEr+7iYP72sV6/VR7Z+fscvKa+vxtU9sGjG+AfDWZ/U&#10;oSSnyh9QB2YlzGdTIilP09kdMCJElglg1Tm6FSnwsuD/nyh/AQAA//8DAFBLAQItABQABgAIAAAA&#10;IQC2gziS/gAAAOEBAAATAAAAAAAAAAAAAAAAAAAAAABbQ29udGVudF9UeXBlc10ueG1sUEsBAi0A&#10;FAAGAAgAAAAhADj9If/WAAAAlAEAAAsAAAAAAAAAAAAAAAAALwEAAF9yZWxzLy5yZWxzUEsBAi0A&#10;FAAGAAgAAAAhAEF9lI6oAQAARwMAAA4AAAAAAAAAAAAAAAAALgIAAGRycy9lMm9Eb2MueG1sUEsB&#10;Ai0AFAAGAAgAAAAhAN85+FLiAAAADAEAAA8AAAAAAAAAAAAAAAAAAgQAAGRycy9kb3ducmV2Lnht&#10;bFBLBQYAAAAABAAEAPMAAAARBQAAAAA=&#10;" filled="f" stroked="f">
              <v:path arrowok="t"/>
              <v:textbox style="mso-fit-shape-to-text:t" inset="0,0,0,0">
                <w:txbxContent>
                  <w:p w:rsidR="004B7720" w:rsidRDefault="004B7720">
                    <w:pPr>
                      <w:pStyle w:val="ab"/>
                    </w:pPr>
                    <w:r>
                      <w:fldChar w:fldCharType="begin"/>
                    </w:r>
                    <w:r>
                      <w:instrText xml:space="preserve"> PAGE \* MERGEFORMAT </w:instrText>
                    </w:r>
                    <w:r>
                      <w:fldChar w:fldCharType="separate"/>
                    </w:r>
                    <w:r w:rsidRPr="00482EFA">
                      <w:rPr>
                        <w:b/>
                        <w:bCs/>
                        <w:noProof/>
                        <w:sz w:val="18"/>
                        <w:szCs w:val="18"/>
                      </w:rPr>
                      <w:t>1010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89472" behindDoc="1" locked="0" layoutInCell="1" allowOverlap="1" wp14:anchorId="2B582F38" wp14:editId="71183169">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4B7720" w:rsidRDefault="004B7720">
                          <w:pPr>
                            <w:pStyle w:val="ab"/>
                          </w:pPr>
                          <w:r>
                            <w:fldChar w:fldCharType="begin"/>
                          </w:r>
                          <w:r>
                            <w:instrText xml:space="preserve"> PAGE \* MERGEFORMAT </w:instrText>
                          </w:r>
                          <w:r>
                            <w:fldChar w:fldCharType="separate"/>
                          </w:r>
                          <w:r w:rsidRPr="00482EFA">
                            <w:rPr>
                              <w:b/>
                              <w:bCs/>
                              <w:noProof/>
                              <w:sz w:val="18"/>
                              <w:szCs w:val="18"/>
                            </w:rPr>
                            <w:t>1028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582F38" id="_x0000_t202" coordsize="21600,21600" o:spt="202" path="m,l,21600r21600,l21600,xe">
              <v:stroke joinstyle="miter"/>
              <v:path gradientshapeok="t" o:connecttype="rect"/>
            </v:shapetype>
            <v:shape id="Shape 181" o:spid="_x0000_s1094" type="#_x0000_t202" style="position:absolute;margin-left:37.45pt;margin-top:557.4pt;width:312.2pt;height:10.35pt;z-index:-2516270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djpwEAAEcDAAAOAAAAZHJzL2Uyb0RvYy54bWysUsFO4zAQvSPtP1i+b91AQRA1RSDEaiW0&#10;iwR8gOvYjUXssTymSf9+x05b0HJDXJyJ5/nNezOzvB5dz7Y6ogXf8Go250x7Ba31m4a/PN//vOQM&#10;k/St7MHrhu808uvVj5PlEGp9Ch30rY6MSDzWQ2h4l1KohUDVaSdxBkF7ShqITib6jRvRRjkQu+vF&#10;6Xx+IQaIbYigNCLd3k1Jvir8xmiV/hqDOrG+4aQtlTOWc51PsVrKehNl6Kzay5BfUOGk9VT0SHUn&#10;k2Rv0X6iclZFQDBppsAJMMYqXTyQm2r+n5unTgZdvFBzMBzbhN9Hq/5sHyOzLc3usuLMS0dDKnVZ&#10;vqD2DAFrQj0FwqXxFkaCFqsYHkC9IkHEB8z0AAmd2zGa6PKXjDJ6SBPYHbuux8QUXZ5dXSyuFpRS&#10;lKvOqsXiPNcV769DxPRLg2M5aHikqRYFcvuAaYIeILmYh3vb9wddk5SsMI3rsVg9PxpbQ7sjXwMt&#10;QMM9bShn/W9P/c27cgjiIVjvg1wEw81bokKlfmafqPbNoGkVB/vNyuvw8b+g3vd/9Q8AAP//AwBQ&#10;SwMEFAAGAAgAAAAhAKC0fH3iAAAADAEAAA8AAABkcnMvZG93bnJldi54bWxMjz1PwzAQhnck/oN1&#10;SGzUCW3TJsSpKqouUAkoDLA5yZEE7HMUu23491wnGO+9R+9HvhqtEUccfOdIQTyJQCBVru6oUfD2&#10;ur1ZgvBBU62NI1Twgx5WxeVFrrPanegFj/vQCDYhn2kFbQh9JqWvWrTaT1yPxL9PN1gd+BwaWQ/6&#10;xObWyNsoSqTVHXFCq3u8b7H63h+sgi0lpjQPy8Xj02b9XH6km907fSl1fTWu70AEHMMfDOf6XB0K&#10;7lS6A9VeGAWLWcok63E84w1MJGk6BVGepel8DrLI5f8RxS8AAAD//wMAUEsBAi0AFAAGAAgAAAAh&#10;ALaDOJL+AAAA4QEAABMAAAAAAAAAAAAAAAAAAAAAAFtDb250ZW50X1R5cGVzXS54bWxQSwECLQAU&#10;AAYACAAAACEAOP0h/9YAAACUAQAACwAAAAAAAAAAAAAAAAAvAQAAX3JlbHMvLnJlbHNQSwECLQAU&#10;AAYACAAAACEACxaHY6cBAABHAwAADgAAAAAAAAAAAAAAAAAuAgAAZHJzL2Uyb0RvYy54bWxQSwEC&#10;LQAUAAYACAAAACEAoLR8feIAAAAMAQAADwAAAAAAAAAAAAAAAAABBAAAZHJzL2Rvd25yZXYueG1s&#10;UEsFBgAAAAAEAAQA8wAAABAFAAAAAA==&#10;" filled="f" stroked="f">
              <v:path arrowok="t"/>
              <v:textbox style="mso-fit-shape-to-text:t" inset="0,0,0,0">
                <w:txbxContent>
                  <w:p w:rsidR="004B7720" w:rsidRDefault="004B7720">
                    <w:pPr>
                      <w:pStyle w:val="ab"/>
                    </w:pPr>
                    <w:r>
                      <w:fldChar w:fldCharType="begin"/>
                    </w:r>
                    <w:r>
                      <w:instrText xml:space="preserve"> PAGE \* MERGEFORMAT </w:instrText>
                    </w:r>
                    <w:r>
                      <w:fldChar w:fldCharType="separate"/>
                    </w:r>
                    <w:r w:rsidRPr="00482EFA">
                      <w:rPr>
                        <w:b/>
                        <w:bCs/>
                        <w:noProof/>
                        <w:sz w:val="18"/>
                        <w:szCs w:val="18"/>
                      </w:rPr>
                      <w:t>1028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33152" behindDoc="1" locked="0" layoutInCell="1" allowOverlap="1" wp14:anchorId="52131426" wp14:editId="40F8E05B">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2131426" id="_x0000_t202" coordsize="21600,21600" o:spt="202" path="m,l,21600r21600,l21600,xe">
              <v:stroke joinstyle="miter"/>
              <v:path gradientshapeok="t" o:connecttype="rect"/>
            </v:shapetype>
            <v:shape id="Shape 15" o:spid="_x0000_s1049" type="#_x0000_t202" style="position:absolute;margin-left:34.7pt;margin-top:564.2pt;width:319.2pt;height:10.3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4B7720" w:rsidRDefault="004B7720">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A06244">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27008" behindDoc="1" locked="0" layoutInCell="1" allowOverlap="1" wp14:anchorId="00483754" wp14:editId="6D7F4690">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4B7720" w:rsidRDefault="004B7720">
                          <w:pPr>
                            <w:pStyle w:val="ab"/>
                          </w:pPr>
                          <w:r>
                            <w:fldChar w:fldCharType="begin"/>
                          </w:r>
                          <w:r>
                            <w:instrText xml:space="preserve"> PAGE \* MERGEFORMAT </w:instrText>
                          </w:r>
                          <w:r>
                            <w:fldChar w:fldCharType="separate"/>
                          </w:r>
                          <w:r w:rsidRPr="00482EFA">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0483754" id="_x0000_t202" coordsize="21600,21600" o:spt="202" path="m,l,21600r21600,l21600,xe">
              <v:stroke joinstyle="miter"/>
              <v:path gradientshapeok="t" o:connecttype="rect"/>
            </v:shapetype>
            <v:shape id="Shape 193" o:spid="_x0000_s1095" type="#_x0000_t202" style="position:absolute;margin-left:37.2pt;margin-top:557.85pt;width:312.2pt;height:10.35pt;z-index:-251689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AiqQEAAEcDAAAOAAAAZHJzL2Uyb0RvYy54bWysUttu2zAMfR/QfxD0vii3FosRp9hQtBhQ&#10;bAPafoAiS7EwSxRENXb+fpQcp8X6NuxFpsWjw3NIbm8H17GjjmjB13wxm3OmvYLG+kPNX57vP3/h&#10;DJP0jezA65qfNPLb3dWnbR8qvYQWukZHRiQeqz7UvE0pVEKgarWTOIOgPSUNRCcT/caDaKLsid11&#10;Yjmf34geYhMiKI1It3djku8KvzFapZ/GoE6sqzlpS+WM5dznU+y2sjpEGVqrzjLkP6hw0noqeqG6&#10;k0my12g/UDmrIiCYNFPgBBhjlS4eyM1i/pebp1YGXbxQczBc2oT/j1b9OP6KzDY0u82KMy8dDanU&#10;ZfmC2tMHrAj1FAiXhm8wELRYxfAI6jcSRLzDjA+Q0Lkdg4kuf8koo4c0gdOl63pITNHlanOz3qwp&#10;pSi3WC3W6+tcV7y9DhHTgwbHclDzSFMtCuTxEdMInSC5mId723WTrlFKVpiG/VCsXi8nY3toTuSr&#10;pwWouacN5az77qm/eVemIE7B/hzkIhi+viYqVOpn9pHq3AyaVnFw3qy8Du//C+pt/3d/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Mh7kCKpAQAARwMAAA4AAAAAAAAAAAAAAAAALgIAAGRycy9lMm9Eb2MueG1sUEsB&#10;Ai0AFAAGAAgAAAAhAOoHuyDhAAAADAEAAA8AAAAAAAAAAAAAAAAAAwQAAGRycy9kb3ducmV2Lnht&#10;bFBLBQYAAAAABAAEAPMAAAARBQAAAAA=&#10;" filled="f" stroked="f">
              <v:path arrowok="t"/>
              <v:textbox style="mso-fit-shape-to-text:t" inset="0,0,0,0">
                <w:txbxContent>
                  <w:p w:rsidR="004B7720" w:rsidRDefault="004B7720">
                    <w:pPr>
                      <w:pStyle w:val="ab"/>
                    </w:pPr>
                    <w:r>
                      <w:fldChar w:fldCharType="begin"/>
                    </w:r>
                    <w:r>
                      <w:instrText xml:space="preserve"> PAGE \* MERGEFORMAT </w:instrText>
                    </w:r>
                    <w:r>
                      <w:fldChar w:fldCharType="separate"/>
                    </w:r>
                    <w:r w:rsidRPr="00482EFA">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24960" behindDoc="1" locked="0" layoutInCell="1" allowOverlap="1" wp14:anchorId="46C2F33B" wp14:editId="3FF9FC78">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rsidR="004B7720" w:rsidRDefault="004B7720">
                          <w:pPr>
                            <w:pStyle w:val="ab"/>
                            <w:rPr>
                              <w:sz w:val="18"/>
                              <w:szCs w:val="18"/>
                            </w:rPr>
                          </w:pPr>
                          <w:r>
                            <w:fldChar w:fldCharType="begin"/>
                          </w:r>
                          <w:r>
                            <w:instrText xml:space="preserve"> PAGE \* MERGEFORMAT </w:instrText>
                          </w:r>
                          <w:r>
                            <w:fldChar w:fldCharType="separate"/>
                          </w:r>
                          <w:r w:rsidR="0079699D" w:rsidRPr="0079699D">
                            <w:rPr>
                              <w:b/>
                              <w:bCs/>
                              <w:noProof/>
                              <w:sz w:val="18"/>
                              <w:szCs w:val="18"/>
                            </w:rPr>
                            <w:t>837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C2F33B" id="_x0000_t202" coordsize="21600,21600" o:spt="202" path="m,l,21600r21600,l21600,xe">
              <v:stroke joinstyle="miter"/>
              <v:path gradientshapeok="t" o:connecttype="rect"/>
            </v:shapetype>
            <v:shape id="Shape 191" o:spid="_x0000_s1096" type="#_x0000_t202" style="position:absolute;margin-left:37.65pt;margin-top:557.85pt;width:311.75pt;height:10.35pt;z-index:-251691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IqQEAAEcDAAAOAAAAZHJzL2Uyb0RvYy54bWysUsFuGyEQvVfqPyDuNV47ruqV11GrKFWl&#10;qK2U9gMwC16UhUEM8a7/vgPrdaL2VuUCAzzevDczu9vR9eykI1rwDa8WS860V9Baf2z471/3Hz5x&#10;hkn6VvbgdcPPGvnt/v273RBqvYIO+lZHRiQe6yE0vEsp1EKg6rSTuICgPT0aiE4mOsajaKMciN31&#10;YrVcfhQDxDZEUBqRbu+mR74v/MZolX4YgzqxvuGkLZU1lvWQV7HfyfoYZeisusiQ/6HCSesp6ZXq&#10;TibJnqP9h8pZFQHBpIUCJ8AYq3TxQG6q5V9uHjsZdPFCxcFwLRO+Ha36fvoZmW2pd9uKMy8dNank&#10;ZfmCyjMErAn1GAiXxi8wErRYxfAA6gkJIl5hpg9I6FyO0USXdzLK6CN14Hytuh4TU3S53m62q9WG&#10;M0Vv1bq6udnkvOLld4iYvmpwLAcNj9TVokCeHjBN0BmSk3m4t30/65qkZIVpPIzF6mY9GztAeyZf&#10;Aw1Awz1NKGf9N0/1zbMyB3EODpcgJ8Hw+TlRopI/s09Ul2JQt4qDy2TlcXh9LqiX+d//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Mw77IipAQAARwMAAA4AAAAAAAAAAAAAAAAALgIAAGRycy9lMm9Eb2MueG1sUEsB&#10;Ai0AFAAGAAgAAAAhAO2u9h/hAAAADAEAAA8AAAAAAAAAAAAAAAAAAwQAAGRycy9kb3ducmV2Lnht&#10;bFBLBQYAAAAABAAEAPMAAAARBQAAAAA=&#10;" filled="f" stroked="f">
              <v:path arrowok="t"/>
              <v:textbox style="mso-fit-shape-to-text:t" inset="0,0,0,0">
                <w:txbxContent>
                  <w:p w:rsidR="004B7720" w:rsidRDefault="004B7720">
                    <w:pPr>
                      <w:pStyle w:val="ab"/>
                      <w:rPr>
                        <w:sz w:val="18"/>
                        <w:szCs w:val="18"/>
                      </w:rPr>
                    </w:pPr>
                    <w:r>
                      <w:fldChar w:fldCharType="begin"/>
                    </w:r>
                    <w:r>
                      <w:instrText xml:space="preserve"> PAGE \* MERGEFORMAT </w:instrText>
                    </w:r>
                    <w:r>
                      <w:fldChar w:fldCharType="separate"/>
                    </w:r>
                    <w:r w:rsidR="0079699D" w:rsidRPr="0079699D">
                      <w:rPr>
                        <w:b/>
                        <w:bCs/>
                        <w:noProof/>
                        <w:sz w:val="18"/>
                        <w:szCs w:val="18"/>
                      </w:rPr>
                      <w:t>837</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32128" behindDoc="1" locked="0" layoutInCell="1" allowOverlap="1" wp14:anchorId="26C3D029" wp14:editId="41158B36">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4B7720" w:rsidRDefault="004B7720">
                          <w:pPr>
                            <w:pStyle w:val="ab"/>
                            <w:tabs>
                              <w:tab w:val="right" w:pos="6326"/>
                            </w:tabs>
                            <w:rPr>
                              <w:sz w:val="18"/>
                              <w:szCs w:val="18"/>
                            </w:rPr>
                          </w:pPr>
                          <w:r>
                            <w:tab/>
                          </w:r>
                          <w:r>
                            <w:fldChar w:fldCharType="begin"/>
                          </w:r>
                          <w:r>
                            <w:instrText xml:space="preserve"> PAGE \* MERGEFORMAT </w:instrText>
                          </w:r>
                          <w:r>
                            <w:fldChar w:fldCharType="separate"/>
                          </w:r>
                          <w:r w:rsidR="0079699D" w:rsidRPr="0079699D">
                            <w:rPr>
                              <w:b/>
                              <w:bCs/>
                              <w:noProof/>
                              <w:sz w:val="18"/>
                              <w:szCs w:val="18"/>
                            </w:rPr>
                            <w:t>128</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C3D029" id="_x0000_t202" coordsize="21600,21600" o:spt="202" path="m,l,21600r21600,l21600,xe">
              <v:stroke joinstyle="miter"/>
              <v:path gradientshapeok="t" o:connecttype="rect"/>
            </v:shapetype>
            <v:shape id="Shape 13" o:spid="_x0000_s1050" type="#_x0000_t202" style="position:absolute;margin-left:38.1pt;margin-top:560.9pt;width:316.3pt;height:10.3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4B7720" w:rsidRDefault="004B7720">
                    <w:pPr>
                      <w:pStyle w:val="ab"/>
                      <w:tabs>
                        <w:tab w:val="right" w:pos="6326"/>
                      </w:tabs>
                      <w:rPr>
                        <w:sz w:val="18"/>
                        <w:szCs w:val="18"/>
                      </w:rPr>
                    </w:pPr>
                    <w:r>
                      <w:tab/>
                    </w:r>
                    <w:r>
                      <w:fldChar w:fldCharType="begin"/>
                    </w:r>
                    <w:r>
                      <w:instrText xml:space="preserve"> PAGE \* MERGEFORMAT </w:instrText>
                    </w:r>
                    <w:r>
                      <w:fldChar w:fldCharType="separate"/>
                    </w:r>
                    <w:r w:rsidR="0079699D" w:rsidRPr="0079699D">
                      <w:rPr>
                        <w:b/>
                        <w:bCs/>
                        <w:noProof/>
                        <w:sz w:val="18"/>
                        <w:szCs w:val="18"/>
                      </w:rPr>
                      <w:t>128</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585" w:rsidRDefault="00191585" w:rsidP="008976FC">
      <w:pPr>
        <w:spacing w:after="0" w:line="240" w:lineRule="auto"/>
      </w:pPr>
      <w:r>
        <w:separator/>
      </w:r>
    </w:p>
  </w:footnote>
  <w:footnote w:type="continuationSeparator" w:id="0">
    <w:p w:rsidR="00191585" w:rsidRDefault="00191585" w:rsidP="008976FC">
      <w:pPr>
        <w:spacing w:after="0" w:line="240" w:lineRule="auto"/>
      </w:pPr>
      <w:r>
        <w:continuationSeparator/>
      </w:r>
    </w:p>
  </w:footnote>
  <w:footnote w:id="1">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2">
    <w:p w:rsidR="004B7720" w:rsidRPr="0044449B" w:rsidRDefault="004B7720" w:rsidP="008976FC">
      <w:pPr>
        <w:pStyle w:val="af8"/>
        <w:rPr>
          <w:lang w:val="en-US"/>
        </w:rPr>
      </w:pPr>
    </w:p>
  </w:footnote>
  <w:footnote w:id="3">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4">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5">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6">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7">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8">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9">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10">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11">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12">
    <w:p w:rsidR="004B7720" w:rsidRPr="005636D9" w:rsidRDefault="004B7720" w:rsidP="008976FC">
      <w:pPr>
        <w:pStyle w:val="a4"/>
        <w:ind w:left="284" w:firstLine="0"/>
        <w:rPr>
          <w:rFonts w:ascii="Times New Roman" w:hAnsi="Times New Roman" w:cs="Times New Roman"/>
          <w:sz w:val="16"/>
          <w:szCs w:val="16"/>
        </w:rPr>
      </w:pPr>
    </w:p>
  </w:footnote>
  <w:footnote w:id="13">
    <w:p w:rsidR="004B7720" w:rsidRPr="005636D9" w:rsidRDefault="004B7720" w:rsidP="008976FC">
      <w:pPr>
        <w:pStyle w:val="a4"/>
        <w:spacing w:line="240" w:lineRule="auto"/>
        <w:ind w:left="284" w:firstLine="0"/>
        <w:rPr>
          <w:rFonts w:ascii="Times New Roman" w:hAnsi="Times New Roman" w:cs="Times New Roman"/>
          <w:sz w:val="16"/>
          <w:szCs w:val="16"/>
        </w:rPr>
      </w:pPr>
    </w:p>
  </w:footnote>
  <w:footnote w:id="14">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15">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16">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 w:id="17">
    <w:p w:rsidR="004B7720" w:rsidRPr="005636D9" w:rsidRDefault="004B7720" w:rsidP="008976FC">
      <w:pPr>
        <w:pStyle w:val="a4"/>
        <w:spacing w:line="240" w:lineRule="auto"/>
        <w:ind w:left="0" w:firstLine="0"/>
        <w:rPr>
          <w:rFonts w:ascii="Times New Roman" w:hAnsi="Times New Roman" w:cs="Times New Roman"/>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71040" behindDoc="1" locked="0" layoutInCell="1" allowOverlap="1" wp14:anchorId="58494E65" wp14:editId="0F51633E">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4B7720" w:rsidRDefault="004B772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8494E65" id="_x0000_t202" coordsize="21600,21600" o:spt="202" path="m,l,21600r21600,l21600,xe">
              <v:stroke joinstyle="miter"/>
              <v:path gradientshapeok="t" o:connecttype="rect"/>
            </v:shapetype>
            <v:shape id="Shape 103" o:spid="_x0000_s1078" type="#_x0000_t202" style="position:absolute;margin-left:515.3pt;margin-top:37.45pt;width:50.5pt;height:10.2pt;z-index:-2516454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6gqQEAAEYDAAAOAAAAZHJzL2Uyb0RvYy54bWysUsFu2zAMvRfYPwi6L3KSpuiMOEWHosOA&#10;Yi3Q7QMUWYqFWqIgqrHz96OUOC22W9GLTItPj++RXN+Mrmd7HdGCb/h8VnGmvYLW+l3D//y+/3rN&#10;GSbpW9mD1w0/aOQ3my8X6yHUegEd9K2OjEg81kNoeJdSqIVA1WkncQZBe0oaiE4m+o070UY5ELvr&#10;xaKqrsQAsQ0RlEak27tjkm8KvzFapUdjUCfWN5y0pXLGcm7zKTZrWe+iDJ1VJxnyAyqctJ6Knqnu&#10;ZJLsNdr/qJxVERBMmilwAoyxShcP5GZe/ePmuZNBFy/UHAznNuHn0apf+6fIbEuzq5aceeloSKUu&#10;yxfUniFgTajnQLg0foeRoMUqhgdQL0gQ8Q5zfICEzu0YTXT5S0YZPaQJHM5d12Niii6vLufLFWUU&#10;peaLb6vLMhXx9jhETD80OJaDhkcaahEg9w+YcnlZT5Bcy8O97ftJ1lFJFpjG7VicLleTry20B7I1&#10;0Pwb7mlBOet/empvXpUpiFOwPQW5CIbb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W3vqCpAQAARgMAAA4AAAAAAAAAAAAAAAAALgIAAGRycy9lMm9Eb2MueG1sUEsB&#10;Ai0AFAAGAAgAAAAhAAaZC/jhAAAACwEAAA8AAAAAAAAAAAAAAAAAAwQAAGRycy9kb3ducmV2Lnht&#10;bFBLBQYAAAAABAAEAPMAAAARBQAAAAA=&#10;" filled="f" stroked="f">
              <v:path arrowok="t"/>
              <v:textbox style="mso-fit-shape-to-text:t" inset="0,0,0,0">
                <w:txbxContent>
                  <w:p w:rsidR="004B7720" w:rsidRDefault="004B772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74112" behindDoc="1" locked="0" layoutInCell="1" allowOverlap="1" wp14:anchorId="75C58532" wp14:editId="3593B9CA">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4B7720" w:rsidRDefault="004B772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5C58532" id="_x0000_t202" coordsize="21600,21600" o:spt="202" path="m,l,21600r21600,l21600,xe">
              <v:stroke joinstyle="miter"/>
              <v:path gradientshapeok="t" o:connecttype="rect"/>
            </v:shapetype>
            <v:shape id="Shape 123" o:spid="_x0000_s1081" type="#_x0000_t202" style="position:absolute;margin-left:515.3pt;margin-top:37.45pt;width:50.5pt;height:10.2pt;z-index:-2516423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SzqQEAAEYDAAAOAAAAZHJzL2Uyb0RvYy54bWysUttO4zAQfUfiHyy/U/cCCKKmaFeI1Upo&#10;F6nwAa5jNxaxx/KYJv37HbtNQcsb4sWZeI7PnDMzy7vBdWynI1rwNZ9Nppxpr6Cxflvzl+eHixvO&#10;MEnfyA68rvleI79bnZ8t+1DpObTQNToyIvFY9aHmbUqhEgJVq53ECQTtKWkgOpnoN25FE2VP7K4T&#10;8+n0WvQQmxBBaUS6vT8k+arwG6NV+msM6sS6mpO2VM5Yzk0+xWopq22UobXqKEN+QYWT1lPRE9W9&#10;TJK9RfuJylkVAcGkiQInwBirdPFAbmbT/9ysWxl08ULNwXBqE34frfqze4rMNjS7+YIzLx0NqdRl&#10;+YLa0wesCLUOhEvDTxgIWqxieAT1igQRHzCHB0jo3I7BRJe/ZJTRQ5rA/tR1PSSm6PL6cra4ooyi&#10;1Gx+e3VZpiLeH4eI6ZcGx3JQ80hDLQLk7hFTLi+rEZJreXiwXTfKOijJAtOwGYrTxc3oawPNnmz1&#10;NP+ae1pQzrrfntqbV2UM4hhsjkEuguHHW6JCpX5mP1Ade0HDKrKOi5W34eN/Qb2v/+o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TIdLOpAQAARgMAAA4AAAAAAAAAAAAAAAAALgIAAGRycy9lMm9Eb2MueG1sUEsB&#10;Ai0AFAAGAAgAAAAhAAaZC/jhAAAACwEAAA8AAAAAAAAAAAAAAAAAAwQAAGRycy9kb3ducmV2Lnht&#10;bFBLBQYAAAAABAAEAPMAAAARBQAAAAA=&#10;" filled="f" stroked="f">
              <v:path arrowok="t"/>
              <v:textbox style="mso-fit-shape-to-text:t" inset="0,0,0,0">
                <w:txbxContent>
                  <w:p w:rsidR="004B7720" w:rsidRDefault="004B772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75136" behindDoc="1" locked="0" layoutInCell="1" allowOverlap="1" wp14:anchorId="7F4B4023" wp14:editId="04E8830B">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4B7720" w:rsidRDefault="004B772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F4B4023" id="_x0000_t202" coordsize="21600,21600" o:spt="202" path="m,l,21600r21600,l21600,xe">
              <v:stroke joinstyle="miter"/>
              <v:path gradientshapeok="t" o:connecttype="rect"/>
            </v:shapetype>
            <v:shape id="Shape 133" o:spid="_x0000_s1082" type="#_x0000_t202" style="position:absolute;margin-left:515.3pt;margin-top:37.45pt;width:50.5pt;height:10.2pt;z-index:-2516413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9YqAEAAEYDAAAOAAAAZHJzL2Uyb0RvYy54bWysUttO4zAQfV+Jf7D8Tt0LoCVqikAItBJi&#10;VwI+wHXsxiL2WB7TpH/P2G0KWt4QL87Ec3zmnJlZXg2uY1sd0YKv+Wwy5Ux7BY31m5q/PN+d/uYM&#10;k/SN7MDrmu808qvVya9lHyo9hxa6RkdGJB6rPtS8TSlUQqBqtZM4gaA9JQ1EJxP9xo1oouyJ3XVi&#10;Pp1eiB5iEyIojUi3t/skXxV+Y7RKf41BnVhXc9KWyhnLuc6nWC1ltYkytFYdZMhvqHDSeip6pLqV&#10;SbK3aL9QOasiIJg0UeAEGGOVLh7IzWz6n5unVgZdvFBzMBzbhD9Hqx63/yKzDc1useDMS0dDKnVZ&#10;vqD29AErQj0FwqXhBgaCFqsYHkC9IkHEJ8z+ARI6t2Mw0eUvGWX0kCawO3ZdD4kpurw4my3OKaMo&#10;NZtfnp+VqYiPxyFiutfgWA5qHmmoRYDcPmDK5WU1QnItD3e260ZZeyVZYBrWQ3G6uBx9raHZka2e&#10;5l9zTwvKWffHU3vzqoxBHIP1IchFMFy/JSpU6mf2PdWhFzSsIuuwWHkbPv8X1Mf6r94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GVXPWKgBAABGAwAADgAAAAAAAAAAAAAAAAAuAgAAZHJzL2Uyb0RvYy54bWxQSwEC&#10;LQAUAAYACAAAACEABpkL+OEAAAALAQAADwAAAAAAAAAAAAAAAAACBAAAZHJzL2Rvd25yZXYueG1s&#10;UEsFBgAAAAAEAAQA8wAAABAFAAAAAA==&#10;" filled="f" stroked="f">
              <v:path arrowok="t"/>
              <v:textbox style="mso-fit-shape-to-text:t" inset="0,0,0,0">
                <w:txbxContent>
                  <w:p w:rsidR="004B7720" w:rsidRDefault="004B772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73088" behindDoc="1" locked="0" layoutInCell="1" allowOverlap="1" wp14:anchorId="4059003D" wp14:editId="316AFF46">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4B7720" w:rsidRDefault="004B772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059003D" id="_x0000_t202" coordsize="21600,21600" o:spt="202" path="m,l,21600r21600,l21600,xe">
              <v:stroke joinstyle="miter"/>
              <v:path gradientshapeok="t" o:connecttype="rect"/>
            </v:shapetype>
            <v:shape id="Shape 119" o:spid="_x0000_s1079" type="#_x0000_t202" style="position:absolute;margin-left:515.3pt;margin-top:37.45pt;width:50.5pt;height:10.2pt;z-index:-2516433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4AqQEAAEYDAAAOAAAAZHJzL2Uyb0RvYy54bWysUsFO4zAQva/EP1i+UzcFqiVqihYh0EqI&#10;XQn4ANexG2tjj+UxTfr3jN2moOW22osz8Ty/eW9mVjej69lOR7TgG17N5pxpr6C1ftvw15f78++c&#10;YZK+lT143fC9Rn6zPvu2GkKtF9BB3+rIiMRjPYSGdymFWghUnXYSZxC0p6SB6GSi37gVbZQDsbte&#10;LObzpRggtiGC0oh0e3dI8nXhN0ar9MsY1In1DSdtqZyxnJt8ivVK1tsoQ2fVUYb8BxVOWk9FT1R3&#10;Mkn2Fu0XKmdVBASTZgqcAGOs0sUDuanmf7l57mTQxQs1B8OpTfj/aNXT7ndktqXZVdeceeloSKUu&#10;yxfUniFgTajnQLg03sJI0GIVwyOoP0gQ8QlzeICEzu0YTXT5S0YZPaQJ7E9d12Niii6Xl9XFFWUU&#10;parF9dVlmYr4eBwipgcNjuWg4ZGGWgTI3SOmXF7WEyTX8nBv+36SdVCSBaZxMxanF8vJ1wbaPdka&#10;aP4N97SgnPU/PbU3r8oUxCnYHINcBMOPt0SFSv3MfqA69oKGVWQdFytvw+f/gvpY//U7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KSzPgCpAQAARgMAAA4AAAAAAAAAAAAAAAAALgIAAGRycy9lMm9Eb2MueG1sUEsB&#10;Ai0AFAAGAAgAAAAhAAaZC/jhAAAACwEAAA8AAAAAAAAAAAAAAAAAAwQAAGRycy9kb3ducmV2Lnht&#10;bFBLBQYAAAAABAAEAPMAAAARBQAAAAA=&#10;" filled="f" stroked="f">
              <v:path arrowok="t"/>
              <v:textbox style="mso-fit-shape-to-text:t" inset="0,0,0,0">
                <w:txbxContent>
                  <w:p w:rsidR="004B7720" w:rsidRDefault="004B772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r>
      <w:rPr>
        <w:noProof/>
        <w:lang w:eastAsia="ru-RU"/>
      </w:rPr>
      <mc:AlternateContent>
        <mc:Choice Requires="wps">
          <w:drawing>
            <wp:anchor distT="0" distB="0" distL="0" distR="0" simplePos="0" relativeHeight="251672064" behindDoc="1" locked="0" layoutInCell="1" allowOverlap="1" wp14:anchorId="70CFF578" wp14:editId="75090303">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rsidR="004B7720" w:rsidRDefault="004B772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0CFF578" id="_x0000_t202" coordsize="21600,21600" o:spt="202" path="m,l,21600r21600,l21600,xe">
              <v:stroke joinstyle="miter"/>
              <v:path gradientshapeok="t" o:connecttype="rect"/>
            </v:shapetype>
            <v:shape id="Shape 117" o:spid="_x0000_s1080" type="#_x0000_t202" style="position:absolute;margin-left:515.3pt;margin-top:37.45pt;width:49.2pt;height:6.7pt;z-index:-2516444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BTpgEAAEUDAAAOAAAAZHJzL2Uyb0RvYy54bWysUttO4zAQfUfiHyy/U6flVqKmaBECrYQA&#10;CfYDXMdurI09lsc06d/v2L2Adt9WvDgTz/E5c2ZmcTu6nm10RAu+4dNJxZn2Clrr1w3/9f5wNucM&#10;k/St7MHrhm818tvl6cliCLWeQQd9qyMjEo/1EBrepRRqIVB12kmcQNCekgaik4l+41q0UQ7E7nox&#10;q6orMUBsQwSlEen2fpfky8JvjFbpxRjUifUNp9pSOWM5V/kUy4Ws11GGzqp9GfI/qnDSehI9Ut3L&#10;JNlHtP9QOasiIJg0UeAEGGOVLh7IzbT6y81bJ4MuXqg5GI5twu+jVc+b18hsS7ObXnPmpaMhFV2W&#10;L6g9Q8CaUG+BcGm8g5GgxSqGJ1C/kSDiC2b3AAmd2zGa6PKXjDJ6SBPYHruux8QUXV7NLuYXlFGU&#10;ml9WN2Uo4vNtiJgeNTiWg4ZHmmnRl5snTFld1gdIlvLwYPv+UNWukFxfGldjMXp+tLWCdkuuBhp/&#10;wz3tJ2f9T0/dzZtyCOIhWO2DLILhx0cioaKf2XdU+1bQrEpZ+73Ky/D1v6A+t3/5BwAA//8DAFBL&#10;AwQUAAYACAAAACEAPnBxA+EAAAALAQAADwAAAGRycy9kb3ducmV2LnhtbEyPwU7DMBBE70j8g7VI&#10;3KjdFqVJiFNVVL0AUqHtAW5OvCQBex3Fbhv+HvcEx9E+zb4plqM17ISD7xxJmE4EMKTa6Y4aCYf9&#10;5i4F5oMirYwjlPCDHpbl9VWhcu3O9IanXWhYLCGfKwltCH3Oua9btMpPXI8Ub59usCrEODRcD+oc&#10;y63hMyESblVH8UOrenxssf7eHa2EDSWmMk/p4nm7Xr1WH9n65Z2+pLy9GVcPwAKO4Q+Gi35UhzI6&#10;Ve5I2jMTs5iLJLISFvcZsAsxnWVxXiUhTefAy4L/31D+AgAA//8DAFBLAQItABQABgAIAAAAIQC2&#10;gziS/gAAAOEBAAATAAAAAAAAAAAAAAAAAAAAAABbQ29udGVudF9UeXBlc10ueG1sUEsBAi0AFAAG&#10;AAgAAAAhADj9If/WAAAAlAEAAAsAAAAAAAAAAAAAAAAALwEAAF9yZWxzLy5yZWxzUEsBAi0AFAAG&#10;AAgAAAAhADdSoFOmAQAARQMAAA4AAAAAAAAAAAAAAAAALgIAAGRycy9lMm9Eb2MueG1sUEsBAi0A&#10;FAAGAAgAAAAhAD5wcQPhAAAACwEAAA8AAAAAAAAAAAAAAAAAAAQAAGRycy9kb3ducmV2LnhtbFBL&#10;BQYAAAAABAAEAPMAAAAOBQAAAAA=&#10;" filled="f" stroked="f">
              <v:path arrowok="t"/>
              <v:textbox style="mso-fit-shape-to-text:t" inset="0,0,0,0">
                <w:txbxContent>
                  <w:p w:rsidR="004B7720" w:rsidRDefault="004B772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20" w:rsidRDefault="004B7720">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66"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68"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6"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99"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21"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4"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9"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9"/>
  </w:num>
  <w:num w:numId="2">
    <w:abstractNumId w:val="174"/>
  </w:num>
  <w:num w:numId="3">
    <w:abstractNumId w:val="376"/>
  </w:num>
  <w:num w:numId="4">
    <w:abstractNumId w:val="422"/>
  </w:num>
  <w:num w:numId="5">
    <w:abstractNumId w:val="310"/>
  </w:num>
  <w:num w:numId="6">
    <w:abstractNumId w:val="462"/>
  </w:num>
  <w:num w:numId="7">
    <w:abstractNumId w:val="209"/>
  </w:num>
  <w:num w:numId="8">
    <w:abstractNumId w:val="475"/>
  </w:num>
  <w:num w:numId="9">
    <w:abstractNumId w:val="494"/>
  </w:num>
  <w:num w:numId="10">
    <w:abstractNumId w:val="169"/>
  </w:num>
  <w:num w:numId="11">
    <w:abstractNumId w:val="268"/>
  </w:num>
  <w:num w:numId="12">
    <w:abstractNumId w:val="102"/>
  </w:num>
  <w:num w:numId="13">
    <w:abstractNumId w:val="444"/>
  </w:num>
  <w:num w:numId="14">
    <w:abstractNumId w:val="551"/>
  </w:num>
  <w:num w:numId="15">
    <w:abstractNumId w:val="391"/>
  </w:num>
  <w:num w:numId="16">
    <w:abstractNumId w:val="476"/>
  </w:num>
  <w:num w:numId="17">
    <w:abstractNumId w:val="123"/>
  </w:num>
  <w:num w:numId="18">
    <w:abstractNumId w:val="379"/>
  </w:num>
  <w:num w:numId="19">
    <w:abstractNumId w:val="38"/>
  </w:num>
  <w:num w:numId="20">
    <w:abstractNumId w:val="560"/>
  </w:num>
  <w:num w:numId="21">
    <w:abstractNumId w:val="485"/>
  </w:num>
  <w:num w:numId="22">
    <w:abstractNumId w:val="520"/>
  </w:num>
  <w:num w:numId="23">
    <w:abstractNumId w:val="178"/>
  </w:num>
  <w:num w:numId="24">
    <w:abstractNumId w:val="378"/>
  </w:num>
  <w:num w:numId="25">
    <w:abstractNumId w:val="324"/>
  </w:num>
  <w:num w:numId="26">
    <w:abstractNumId w:val="372"/>
  </w:num>
  <w:num w:numId="27">
    <w:abstractNumId w:val="477"/>
  </w:num>
  <w:num w:numId="28">
    <w:abstractNumId w:val="562"/>
  </w:num>
  <w:num w:numId="29">
    <w:abstractNumId w:val="507"/>
  </w:num>
  <w:num w:numId="30">
    <w:abstractNumId w:val="136"/>
  </w:num>
  <w:num w:numId="31">
    <w:abstractNumId w:val="156"/>
  </w:num>
  <w:num w:numId="32">
    <w:abstractNumId w:val="503"/>
  </w:num>
  <w:num w:numId="33">
    <w:abstractNumId w:val="535"/>
  </w:num>
  <w:num w:numId="34">
    <w:abstractNumId w:val="185"/>
  </w:num>
  <w:num w:numId="35">
    <w:abstractNumId w:val="396"/>
  </w:num>
  <w:num w:numId="36">
    <w:abstractNumId w:val="361"/>
  </w:num>
  <w:num w:numId="37">
    <w:abstractNumId w:val="566"/>
  </w:num>
  <w:num w:numId="38">
    <w:abstractNumId w:val="314"/>
  </w:num>
  <w:num w:numId="39">
    <w:abstractNumId w:val="460"/>
  </w:num>
  <w:num w:numId="40">
    <w:abstractNumId w:val="64"/>
  </w:num>
  <w:num w:numId="41">
    <w:abstractNumId w:val="154"/>
  </w:num>
  <w:num w:numId="42">
    <w:abstractNumId w:val="433"/>
  </w:num>
  <w:num w:numId="43">
    <w:abstractNumId w:val="317"/>
  </w:num>
  <w:num w:numId="44">
    <w:abstractNumId w:val="114"/>
  </w:num>
  <w:num w:numId="45">
    <w:abstractNumId w:val="162"/>
  </w:num>
  <w:num w:numId="46">
    <w:abstractNumId w:val="326"/>
  </w:num>
  <w:num w:numId="47">
    <w:abstractNumId w:val="427"/>
  </w:num>
  <w:num w:numId="48">
    <w:abstractNumId w:val="166"/>
  </w:num>
  <w:num w:numId="49">
    <w:abstractNumId w:val="568"/>
  </w:num>
  <w:num w:numId="50">
    <w:abstractNumId w:val="3"/>
  </w:num>
  <w:num w:numId="51">
    <w:abstractNumId w:val="89"/>
  </w:num>
  <w:num w:numId="52">
    <w:abstractNumId w:val="397"/>
  </w:num>
  <w:num w:numId="53">
    <w:abstractNumId w:val="175"/>
  </w:num>
  <w:num w:numId="54">
    <w:abstractNumId w:val="530"/>
  </w:num>
  <w:num w:numId="55">
    <w:abstractNumId w:val="349"/>
  </w:num>
  <w:num w:numId="56">
    <w:abstractNumId w:val="195"/>
  </w:num>
  <w:num w:numId="57">
    <w:abstractNumId w:val="273"/>
  </w:num>
  <w:num w:numId="58">
    <w:abstractNumId w:val="407"/>
  </w:num>
  <w:num w:numId="59">
    <w:abstractNumId w:val="113"/>
  </w:num>
  <w:num w:numId="60">
    <w:abstractNumId w:val="330"/>
  </w:num>
  <w:num w:numId="61">
    <w:abstractNumId w:val="318"/>
  </w:num>
  <w:num w:numId="62">
    <w:abstractNumId w:val="210"/>
  </w:num>
  <w:num w:numId="63">
    <w:abstractNumId w:val="341"/>
  </w:num>
  <w:num w:numId="64">
    <w:abstractNumId w:val="4"/>
  </w:num>
  <w:num w:numId="65">
    <w:abstractNumId w:val="594"/>
  </w:num>
  <w:num w:numId="66">
    <w:abstractNumId w:val="120"/>
  </w:num>
  <w:num w:numId="67">
    <w:abstractNumId w:val="508"/>
  </w:num>
  <w:num w:numId="68">
    <w:abstractNumId w:val="121"/>
  </w:num>
  <w:num w:numId="69">
    <w:abstractNumId w:val="575"/>
  </w:num>
  <w:num w:numId="70">
    <w:abstractNumId w:val="481"/>
  </w:num>
  <w:num w:numId="71">
    <w:abstractNumId w:val="300"/>
  </w:num>
  <w:num w:numId="72">
    <w:abstractNumId w:val="173"/>
  </w:num>
  <w:num w:numId="73">
    <w:abstractNumId w:val="45"/>
  </w:num>
  <w:num w:numId="74">
    <w:abstractNumId w:val="549"/>
  </w:num>
  <w:num w:numId="75">
    <w:abstractNumId w:val="19"/>
  </w:num>
  <w:num w:numId="76">
    <w:abstractNumId w:val="190"/>
  </w:num>
  <w:num w:numId="77">
    <w:abstractNumId w:val="91"/>
  </w:num>
  <w:num w:numId="78">
    <w:abstractNumId w:val="85"/>
  </w:num>
  <w:num w:numId="79">
    <w:abstractNumId w:val="116"/>
  </w:num>
  <w:num w:numId="80">
    <w:abstractNumId w:val="572"/>
  </w:num>
  <w:num w:numId="81">
    <w:abstractNumId w:val="118"/>
  </w:num>
  <w:num w:numId="82">
    <w:abstractNumId w:val="554"/>
  </w:num>
  <w:num w:numId="83">
    <w:abstractNumId w:val="52"/>
  </w:num>
  <w:num w:numId="84">
    <w:abstractNumId w:val="74"/>
  </w:num>
  <w:num w:numId="85">
    <w:abstractNumId w:val="401"/>
  </w:num>
  <w:num w:numId="86">
    <w:abstractNumId w:val="192"/>
  </w:num>
  <w:num w:numId="87">
    <w:abstractNumId w:val="569"/>
  </w:num>
  <w:num w:numId="88">
    <w:abstractNumId w:val="441"/>
  </w:num>
  <w:num w:numId="89">
    <w:abstractNumId w:val="291"/>
  </w:num>
  <w:num w:numId="90">
    <w:abstractNumId w:val="82"/>
  </w:num>
  <w:num w:numId="91">
    <w:abstractNumId w:val="110"/>
  </w:num>
  <w:num w:numId="92">
    <w:abstractNumId w:val="140"/>
  </w:num>
  <w:num w:numId="93">
    <w:abstractNumId w:val="219"/>
  </w:num>
  <w:num w:numId="94">
    <w:abstractNumId w:val="247"/>
  </w:num>
  <w:num w:numId="95">
    <w:abstractNumId w:val="499"/>
  </w:num>
  <w:num w:numId="96">
    <w:abstractNumId w:val="157"/>
  </w:num>
  <w:num w:numId="97">
    <w:abstractNumId w:val="223"/>
  </w:num>
  <w:num w:numId="98">
    <w:abstractNumId w:val="132"/>
  </w:num>
  <w:num w:numId="99">
    <w:abstractNumId w:val="24"/>
  </w:num>
  <w:num w:numId="100">
    <w:abstractNumId w:val="483"/>
  </w:num>
  <w:num w:numId="101">
    <w:abstractNumId w:val="248"/>
  </w:num>
  <w:num w:numId="102">
    <w:abstractNumId w:val="431"/>
  </w:num>
  <w:num w:numId="103">
    <w:abstractNumId w:val="500"/>
  </w:num>
  <w:num w:numId="104">
    <w:abstractNumId w:val="171"/>
  </w:num>
  <w:num w:numId="105">
    <w:abstractNumId w:val="153"/>
  </w:num>
  <w:num w:numId="106">
    <w:abstractNumId w:val="99"/>
  </w:num>
  <w:num w:numId="107">
    <w:abstractNumId w:val="131"/>
  </w:num>
  <w:num w:numId="108">
    <w:abstractNumId w:val="292"/>
  </w:num>
  <w:num w:numId="109">
    <w:abstractNumId w:val="423"/>
  </w:num>
  <w:num w:numId="110">
    <w:abstractNumId w:val="138"/>
  </w:num>
  <w:num w:numId="111">
    <w:abstractNumId w:val="274"/>
  </w:num>
  <w:num w:numId="112">
    <w:abstractNumId w:val="338"/>
  </w:num>
  <w:num w:numId="113">
    <w:abstractNumId w:val="126"/>
  </w:num>
  <w:num w:numId="114">
    <w:abstractNumId w:val="34"/>
  </w:num>
  <w:num w:numId="115">
    <w:abstractNumId w:val="73"/>
  </w:num>
  <w:num w:numId="116">
    <w:abstractNumId w:val="332"/>
  </w:num>
  <w:num w:numId="117">
    <w:abstractNumId w:val="220"/>
  </w:num>
  <w:num w:numId="118">
    <w:abstractNumId w:val="526"/>
  </w:num>
  <w:num w:numId="119">
    <w:abstractNumId w:val="68"/>
  </w:num>
  <w:num w:numId="120">
    <w:abstractNumId w:val="204"/>
  </w:num>
  <w:num w:numId="121">
    <w:abstractNumId w:val="129"/>
  </w:num>
  <w:num w:numId="122">
    <w:abstractNumId w:val="454"/>
  </w:num>
  <w:num w:numId="123">
    <w:abstractNumId w:val="328"/>
  </w:num>
  <w:num w:numId="124">
    <w:abstractNumId w:val="94"/>
  </w:num>
  <w:num w:numId="125">
    <w:abstractNumId w:val="434"/>
  </w:num>
  <w:num w:numId="126">
    <w:abstractNumId w:val="452"/>
  </w:num>
  <w:num w:numId="127">
    <w:abstractNumId w:val="531"/>
  </w:num>
  <w:num w:numId="128">
    <w:abstractNumId w:val="458"/>
  </w:num>
  <w:num w:numId="129">
    <w:abstractNumId w:val="539"/>
  </w:num>
  <w:num w:numId="130">
    <w:abstractNumId w:val="587"/>
  </w:num>
  <w:num w:numId="131">
    <w:abstractNumId w:val="198"/>
  </w:num>
  <w:num w:numId="132">
    <w:abstractNumId w:val="453"/>
  </w:num>
  <w:num w:numId="133">
    <w:abstractNumId w:val="419"/>
  </w:num>
  <w:num w:numId="134">
    <w:abstractNumId w:val="540"/>
  </w:num>
  <w:num w:numId="135">
    <w:abstractNumId w:val="368"/>
  </w:num>
  <w:num w:numId="136">
    <w:abstractNumId w:val="258"/>
  </w:num>
  <w:num w:numId="137">
    <w:abstractNumId w:val="545"/>
  </w:num>
  <w:num w:numId="138">
    <w:abstractNumId w:val="141"/>
  </w:num>
  <w:num w:numId="139">
    <w:abstractNumId w:val="150"/>
  </w:num>
  <w:num w:numId="140">
    <w:abstractNumId w:val="355"/>
  </w:num>
  <w:num w:numId="141">
    <w:abstractNumId w:val="194"/>
  </w:num>
  <w:num w:numId="142">
    <w:abstractNumId w:val="266"/>
  </w:num>
  <w:num w:numId="143">
    <w:abstractNumId w:val="518"/>
  </w:num>
  <w:num w:numId="144">
    <w:abstractNumId w:val="473"/>
  </w:num>
  <w:num w:numId="145">
    <w:abstractNumId w:val="36"/>
  </w:num>
  <w:num w:numId="146">
    <w:abstractNumId w:val="285"/>
  </w:num>
  <w:num w:numId="147">
    <w:abstractNumId w:val="257"/>
  </w:num>
  <w:num w:numId="148">
    <w:abstractNumId w:val="30"/>
  </w:num>
  <w:num w:numId="149">
    <w:abstractNumId w:val="579"/>
  </w:num>
  <w:num w:numId="150">
    <w:abstractNumId w:val="532"/>
  </w:num>
  <w:num w:numId="151">
    <w:abstractNumId w:val="525"/>
  </w:num>
  <w:num w:numId="152">
    <w:abstractNumId w:val="382"/>
  </w:num>
  <w:num w:numId="153">
    <w:abstractNumId w:val="41"/>
  </w:num>
  <w:num w:numId="154">
    <w:abstractNumId w:val="509"/>
  </w:num>
  <w:num w:numId="155">
    <w:abstractNumId w:val="584"/>
  </w:num>
  <w:num w:numId="156">
    <w:abstractNumId w:val="61"/>
  </w:num>
  <w:num w:numId="157">
    <w:abstractNumId w:val="469"/>
  </w:num>
  <w:num w:numId="158">
    <w:abstractNumId w:val="565"/>
  </w:num>
  <w:num w:numId="159">
    <w:abstractNumId w:val="392"/>
  </w:num>
  <w:num w:numId="160">
    <w:abstractNumId w:val="424"/>
  </w:num>
  <w:num w:numId="161">
    <w:abstractNumId w:val="181"/>
  </w:num>
  <w:num w:numId="162">
    <w:abstractNumId w:val="295"/>
  </w:num>
  <w:num w:numId="163">
    <w:abstractNumId w:val="538"/>
  </w:num>
  <w:num w:numId="164">
    <w:abstractNumId w:val="242"/>
  </w:num>
  <w:num w:numId="165">
    <w:abstractNumId w:val="84"/>
  </w:num>
  <w:num w:numId="166">
    <w:abstractNumId w:val="109"/>
  </w:num>
  <w:num w:numId="167">
    <w:abstractNumId w:val="493"/>
  </w:num>
  <w:num w:numId="168">
    <w:abstractNumId w:val="158"/>
  </w:num>
  <w:num w:numId="169">
    <w:abstractNumId w:val="146"/>
  </w:num>
  <w:num w:numId="170">
    <w:abstractNumId w:val="487"/>
  </w:num>
  <w:num w:numId="171">
    <w:abstractNumId w:val="280"/>
  </w:num>
  <w:num w:numId="172">
    <w:abstractNumId w:val="371"/>
  </w:num>
  <w:num w:numId="173">
    <w:abstractNumId w:val="49"/>
  </w:num>
  <w:num w:numId="174">
    <w:abstractNumId w:val="1"/>
  </w:num>
  <w:num w:numId="175">
    <w:abstractNumId w:val="585"/>
  </w:num>
  <w:num w:numId="176">
    <w:abstractNumId w:val="20"/>
  </w:num>
  <w:num w:numId="177">
    <w:abstractNumId w:val="101"/>
  </w:num>
  <w:num w:numId="178">
    <w:abstractNumId w:val="77"/>
  </w:num>
  <w:num w:numId="179">
    <w:abstractNumId w:val="207"/>
  </w:num>
  <w:num w:numId="180">
    <w:abstractNumId w:val="388"/>
  </w:num>
  <w:num w:numId="181">
    <w:abstractNumId w:val="67"/>
  </w:num>
  <w:num w:numId="182">
    <w:abstractNumId w:val="2"/>
  </w:num>
  <w:num w:numId="183">
    <w:abstractNumId w:val="517"/>
  </w:num>
  <w:num w:numId="184">
    <w:abstractNumId w:val="394"/>
  </w:num>
  <w:num w:numId="185">
    <w:abstractNumId w:val="459"/>
  </w:num>
  <w:num w:numId="186">
    <w:abstractNumId w:val="489"/>
  </w:num>
  <w:num w:numId="187">
    <w:abstractNumId w:val="264"/>
  </w:num>
  <w:num w:numId="188">
    <w:abstractNumId w:val="504"/>
  </w:num>
  <w:num w:numId="189">
    <w:abstractNumId w:val="39"/>
  </w:num>
  <w:num w:numId="190">
    <w:abstractNumId w:val="418"/>
  </w:num>
  <w:num w:numId="191">
    <w:abstractNumId w:val="43"/>
  </w:num>
  <w:num w:numId="192">
    <w:abstractNumId w:val="111"/>
  </w:num>
  <w:num w:numId="193">
    <w:abstractNumId w:val="474"/>
  </w:num>
  <w:num w:numId="194">
    <w:abstractNumId w:val="66"/>
  </w:num>
  <w:num w:numId="195">
    <w:abstractNumId w:val="344"/>
  </w:num>
  <w:num w:numId="196">
    <w:abstractNumId w:val="75"/>
  </w:num>
  <w:num w:numId="197">
    <w:abstractNumId w:val="586"/>
  </w:num>
  <w:num w:numId="198">
    <w:abstractNumId w:val="385"/>
  </w:num>
  <w:num w:numId="199">
    <w:abstractNumId w:val="124"/>
  </w:num>
  <w:num w:numId="200">
    <w:abstractNumId w:val="70"/>
  </w:num>
  <w:num w:numId="201">
    <w:abstractNumId w:val="211"/>
  </w:num>
  <w:num w:numId="202">
    <w:abstractNumId w:val="172"/>
  </w:num>
  <w:num w:numId="203">
    <w:abstractNumId w:val="6"/>
  </w:num>
  <w:num w:numId="204">
    <w:abstractNumId w:val="294"/>
  </w:num>
  <w:num w:numId="205">
    <w:abstractNumId w:val="342"/>
  </w:num>
  <w:num w:numId="206">
    <w:abstractNumId w:val="591"/>
  </w:num>
  <w:num w:numId="207">
    <w:abstractNumId w:val="550"/>
  </w:num>
  <w:num w:numId="208">
    <w:abstractNumId w:val="7"/>
  </w:num>
  <w:num w:numId="209">
    <w:abstractNumId w:val="148"/>
  </w:num>
  <w:num w:numId="210">
    <w:abstractNumId w:val="521"/>
  </w:num>
  <w:num w:numId="211">
    <w:abstractNumId w:val="541"/>
  </w:num>
  <w:num w:numId="212">
    <w:abstractNumId w:val="88"/>
  </w:num>
  <w:num w:numId="213">
    <w:abstractNumId w:val="10"/>
  </w:num>
  <w:num w:numId="214">
    <w:abstractNumId w:val="55"/>
  </w:num>
  <w:num w:numId="215">
    <w:abstractNumId w:val="186"/>
  </w:num>
  <w:num w:numId="216">
    <w:abstractNumId w:val="0"/>
  </w:num>
  <w:num w:numId="217">
    <w:abstractNumId w:val="233"/>
  </w:num>
  <w:num w:numId="218">
    <w:abstractNumId w:val="428"/>
  </w:num>
  <w:num w:numId="219">
    <w:abstractNumId w:val="593"/>
  </w:num>
  <w:num w:numId="220">
    <w:abstractNumId w:val="346"/>
  </w:num>
  <w:num w:numId="221">
    <w:abstractNumId w:val="230"/>
  </w:num>
  <w:num w:numId="222">
    <w:abstractNumId w:val="28"/>
  </w:num>
  <w:num w:numId="223">
    <w:abstractNumId w:val="446"/>
  </w:num>
  <w:num w:numId="224">
    <w:abstractNumId w:val="369"/>
  </w:num>
  <w:num w:numId="225">
    <w:abstractNumId w:val="335"/>
  </w:num>
  <w:num w:numId="226">
    <w:abstractNumId w:val="161"/>
  </w:num>
  <w:num w:numId="227">
    <w:abstractNumId w:val="249"/>
  </w:num>
  <w:num w:numId="228">
    <w:abstractNumId w:val="527"/>
  </w:num>
  <w:num w:numId="229">
    <w:abstractNumId w:val="561"/>
  </w:num>
  <w:num w:numId="230">
    <w:abstractNumId w:val="57"/>
  </w:num>
  <w:num w:numId="231">
    <w:abstractNumId w:val="22"/>
  </w:num>
  <w:num w:numId="232">
    <w:abstractNumId w:val="44"/>
  </w:num>
  <w:num w:numId="233">
    <w:abstractNumId w:val="35"/>
  </w:num>
  <w:num w:numId="234">
    <w:abstractNumId w:val="430"/>
  </w:num>
  <w:num w:numId="235">
    <w:abstractNumId w:val="352"/>
  </w:num>
  <w:num w:numId="236">
    <w:abstractNumId w:val="393"/>
  </w:num>
  <w:num w:numId="237">
    <w:abstractNumId w:val="135"/>
  </w:num>
  <w:num w:numId="238">
    <w:abstractNumId w:val="261"/>
  </w:num>
  <w:num w:numId="239">
    <w:abstractNumId w:val="217"/>
  </w:num>
  <w:num w:numId="240">
    <w:abstractNumId w:val="298"/>
  </w:num>
  <w:num w:numId="241">
    <w:abstractNumId w:val="167"/>
  </w:num>
  <w:num w:numId="242">
    <w:abstractNumId w:val="374"/>
  </w:num>
  <w:num w:numId="243">
    <w:abstractNumId w:val="95"/>
  </w:num>
  <w:num w:numId="244">
    <w:abstractNumId w:val="437"/>
  </w:num>
  <w:num w:numId="245">
    <w:abstractNumId w:val="105"/>
  </w:num>
  <w:num w:numId="246">
    <w:abstractNumId w:val="315"/>
  </w:num>
  <w:num w:numId="247">
    <w:abstractNumId w:val="447"/>
  </w:num>
  <w:num w:numId="248">
    <w:abstractNumId w:val="47"/>
  </w:num>
  <w:num w:numId="249">
    <w:abstractNumId w:val="160"/>
  </w:num>
  <w:num w:numId="250">
    <w:abstractNumId w:val="354"/>
  </w:num>
  <w:num w:numId="251">
    <w:abstractNumId w:val="513"/>
  </w:num>
  <w:num w:numId="252">
    <w:abstractNumId w:val="390"/>
  </w:num>
  <w:num w:numId="253">
    <w:abstractNumId w:val="206"/>
  </w:num>
  <w:num w:numId="254">
    <w:abstractNumId w:val="414"/>
  </w:num>
  <w:num w:numId="255">
    <w:abstractNumId w:val="365"/>
  </w:num>
  <w:num w:numId="256">
    <w:abstractNumId w:val="360"/>
  </w:num>
  <w:num w:numId="257">
    <w:abstractNumId w:val="402"/>
  </w:num>
  <w:num w:numId="258">
    <w:abstractNumId w:val="212"/>
  </w:num>
  <w:num w:numId="259">
    <w:abstractNumId w:val="5"/>
  </w:num>
  <w:num w:numId="260">
    <w:abstractNumId w:val="262"/>
  </w:num>
  <w:num w:numId="261">
    <w:abstractNumId w:val="40"/>
  </w:num>
  <w:num w:numId="262">
    <w:abstractNumId w:val="325"/>
  </w:num>
  <w:num w:numId="263">
    <w:abstractNumId w:val="130"/>
  </w:num>
  <w:num w:numId="264">
    <w:abstractNumId w:val="229"/>
  </w:num>
  <w:num w:numId="265">
    <w:abstractNumId w:val="461"/>
  </w:num>
  <w:num w:numId="266">
    <w:abstractNumId w:val="62"/>
  </w:num>
  <w:num w:numId="267">
    <w:abstractNumId w:val="502"/>
  </w:num>
  <w:num w:numId="268">
    <w:abstractNumId w:val="32"/>
  </w:num>
  <w:num w:numId="269">
    <w:abstractNumId w:val="497"/>
  </w:num>
  <w:num w:numId="270">
    <w:abstractNumId w:val="373"/>
  </w:num>
  <w:num w:numId="271">
    <w:abstractNumId w:val="296"/>
  </w:num>
  <w:num w:numId="272">
    <w:abstractNumId w:val="478"/>
  </w:num>
  <w:num w:numId="273">
    <w:abstractNumId w:val="232"/>
  </w:num>
  <w:num w:numId="274">
    <w:abstractNumId w:val="386"/>
  </w:num>
  <w:num w:numId="275">
    <w:abstractNumId w:val="439"/>
  </w:num>
  <w:num w:numId="276">
    <w:abstractNumId w:val="125"/>
  </w:num>
  <w:num w:numId="277">
    <w:abstractNumId w:val="339"/>
  </w:num>
  <w:num w:numId="278">
    <w:abstractNumId w:val="351"/>
  </w:num>
  <w:num w:numId="279">
    <w:abstractNumId w:val="51"/>
  </w:num>
  <w:num w:numId="280">
    <w:abstractNumId w:val="442"/>
  </w:num>
  <w:num w:numId="281">
    <w:abstractNumId w:val="164"/>
  </w:num>
  <w:num w:numId="282">
    <w:abstractNumId w:val="408"/>
  </w:num>
  <w:num w:numId="283">
    <w:abstractNumId w:val="177"/>
  </w:num>
  <w:num w:numId="284">
    <w:abstractNumId w:val="8"/>
  </w:num>
  <w:num w:numId="285">
    <w:abstractNumId w:val="272"/>
  </w:num>
  <w:num w:numId="286">
    <w:abstractNumId w:val="426"/>
  </w:num>
  <w:num w:numId="287">
    <w:abstractNumId w:val="511"/>
  </w:num>
  <w:num w:numId="288">
    <w:abstractNumId w:val="465"/>
  </w:num>
  <w:num w:numId="289">
    <w:abstractNumId w:val="25"/>
  </w:num>
  <w:num w:numId="290">
    <w:abstractNumId w:val="127"/>
  </w:num>
  <w:num w:numId="291">
    <w:abstractNumId w:val="544"/>
  </w:num>
  <w:num w:numId="292">
    <w:abstractNumId w:val="201"/>
  </w:num>
  <w:num w:numId="293">
    <w:abstractNumId w:val="265"/>
  </w:num>
  <w:num w:numId="294">
    <w:abstractNumId w:val="11"/>
  </w:num>
  <w:num w:numId="295">
    <w:abstractNumId w:val="287"/>
  </w:num>
  <w:num w:numId="296">
    <w:abstractNumId w:val="336"/>
  </w:num>
  <w:num w:numId="297">
    <w:abstractNumId w:val="319"/>
  </w:num>
  <w:num w:numId="298">
    <w:abstractNumId w:val="381"/>
  </w:num>
  <w:num w:numId="299">
    <w:abstractNumId w:val="529"/>
  </w:num>
  <w:num w:numId="300">
    <w:abstractNumId w:val="491"/>
  </w:num>
  <w:num w:numId="301">
    <w:abstractNumId w:val="443"/>
  </w:num>
  <w:num w:numId="302">
    <w:abstractNumId w:val="53"/>
  </w:num>
  <w:num w:numId="303">
    <w:abstractNumId w:val="333"/>
  </w:num>
  <w:num w:numId="304">
    <w:abstractNumId w:val="421"/>
  </w:num>
  <w:num w:numId="305">
    <w:abstractNumId w:val="170"/>
  </w:num>
  <w:num w:numId="306">
    <w:abstractNumId w:val="438"/>
  </w:num>
  <w:num w:numId="307">
    <w:abstractNumId w:val="221"/>
  </w:num>
  <w:num w:numId="308">
    <w:abstractNumId w:val="380"/>
  </w:num>
  <w:num w:numId="309">
    <w:abstractNumId w:val="87"/>
  </w:num>
  <w:num w:numId="310">
    <w:abstractNumId w:val="81"/>
  </w:num>
  <w:num w:numId="311">
    <w:abstractNumId w:val="304"/>
  </w:num>
  <w:num w:numId="312">
    <w:abstractNumId w:val="363"/>
  </w:num>
  <w:num w:numId="313">
    <w:abstractNumId w:val="366"/>
  </w:num>
  <w:num w:numId="314">
    <w:abstractNumId w:val="309"/>
  </w:num>
  <w:num w:numId="315">
    <w:abstractNumId w:val="299"/>
  </w:num>
  <w:num w:numId="316">
    <w:abstractNumId w:val="571"/>
  </w:num>
  <w:num w:numId="317">
    <w:abstractNumId w:val="269"/>
  </w:num>
  <w:num w:numId="318">
    <w:abstractNumId w:val="214"/>
  </w:num>
  <w:num w:numId="319">
    <w:abstractNumId w:val="72"/>
  </w:num>
  <w:num w:numId="320">
    <w:abstractNumId w:val="288"/>
  </w:num>
  <w:num w:numId="321">
    <w:abstractNumId w:val="104"/>
  </w:num>
  <w:num w:numId="322">
    <w:abstractNumId w:val="533"/>
  </w:num>
  <w:num w:numId="323">
    <w:abstractNumId w:val="205"/>
  </w:num>
  <w:num w:numId="324">
    <w:abstractNumId w:val="18"/>
  </w:num>
  <w:num w:numId="325">
    <w:abstractNumId w:val="435"/>
  </w:num>
  <w:num w:numId="326">
    <w:abstractNumId w:val="404"/>
  </w:num>
  <w:num w:numId="327">
    <w:abstractNumId w:val="145"/>
  </w:num>
  <w:num w:numId="328">
    <w:abstractNumId w:val="306"/>
  </w:num>
  <w:num w:numId="329">
    <w:abstractNumId w:val="165"/>
  </w:num>
  <w:num w:numId="330">
    <w:abstractNumId w:val="216"/>
  </w:num>
  <w:num w:numId="331">
    <w:abstractNumId w:val="496"/>
  </w:num>
  <w:num w:numId="332">
    <w:abstractNumId w:val="231"/>
  </w:num>
  <w:num w:numId="333">
    <w:abstractNumId w:val="412"/>
  </w:num>
  <w:num w:numId="334">
    <w:abstractNumId w:val="384"/>
  </w:num>
  <w:num w:numId="335">
    <w:abstractNumId w:val="119"/>
  </w:num>
  <w:num w:numId="336">
    <w:abstractNumId w:val="501"/>
  </w:num>
  <w:num w:numId="337">
    <w:abstractNumId w:val="456"/>
  </w:num>
  <w:num w:numId="338">
    <w:abstractNumId w:val="137"/>
  </w:num>
  <w:num w:numId="339">
    <w:abstractNumId w:val="188"/>
  </w:num>
  <w:num w:numId="340">
    <w:abstractNumId w:val="79"/>
  </w:num>
  <w:num w:numId="341">
    <w:abstractNumId w:val="222"/>
  </w:num>
  <w:num w:numId="342">
    <w:abstractNumId w:val="16"/>
  </w:num>
  <w:num w:numId="343">
    <w:abstractNumId w:val="276"/>
  </w:num>
  <w:num w:numId="344">
    <w:abstractNumId w:val="588"/>
  </w:num>
  <w:num w:numId="345">
    <w:abstractNumId w:val="463"/>
  </w:num>
  <w:num w:numId="346">
    <w:abstractNumId w:val="308"/>
  </w:num>
  <w:num w:numId="347">
    <w:abstractNumId w:val="15"/>
  </w:num>
  <w:num w:numId="348">
    <w:abstractNumId w:val="519"/>
  </w:num>
  <w:num w:numId="349">
    <w:abstractNumId w:val="564"/>
  </w:num>
  <w:num w:numId="350">
    <w:abstractNumId w:val="576"/>
  </w:num>
  <w:num w:numId="351">
    <w:abstractNumId w:val="413"/>
  </w:num>
  <w:num w:numId="352">
    <w:abstractNumId w:val="183"/>
  </w:num>
  <w:num w:numId="353">
    <w:abstractNumId w:val="93"/>
  </w:num>
  <w:num w:numId="354">
    <w:abstractNumId w:val="122"/>
  </w:num>
  <w:num w:numId="355">
    <w:abstractNumId w:val="512"/>
  </w:num>
  <w:num w:numId="356">
    <w:abstractNumId w:val="17"/>
  </w:num>
  <w:num w:numId="357">
    <w:abstractNumId w:val="289"/>
  </w:num>
  <w:num w:numId="358">
    <w:abstractNumId w:val="168"/>
  </w:num>
  <w:num w:numId="359">
    <w:abstractNumId w:val="467"/>
  </w:num>
  <w:num w:numId="360">
    <w:abstractNumId w:val="490"/>
  </w:num>
  <w:num w:numId="361">
    <w:abstractNumId w:val="567"/>
  </w:num>
  <w:num w:numId="362">
    <w:abstractNumId w:val="403"/>
  </w:num>
  <w:num w:numId="363">
    <w:abstractNumId w:val="29"/>
  </w:num>
  <w:num w:numId="364">
    <w:abstractNumId w:val="78"/>
  </w:num>
  <w:num w:numId="365">
    <w:abstractNumId w:val="557"/>
  </w:num>
  <w:num w:numId="366">
    <w:abstractNumId w:val="524"/>
  </w:num>
  <w:num w:numId="367">
    <w:abstractNumId w:val="553"/>
  </w:num>
  <w:num w:numId="368">
    <w:abstractNumId w:val="76"/>
  </w:num>
  <w:num w:numId="369">
    <w:abstractNumId w:val="134"/>
  </w:num>
  <w:num w:numId="370">
    <w:abstractNumId w:val="486"/>
  </w:num>
  <w:num w:numId="371">
    <w:abstractNumId w:val="582"/>
  </w:num>
  <w:num w:numId="372">
    <w:abstractNumId w:val="71"/>
  </w:num>
  <w:num w:numId="373">
    <w:abstractNumId w:val="534"/>
  </w:num>
  <w:num w:numId="374">
    <w:abstractNumId w:val="340"/>
  </w:num>
  <w:num w:numId="375">
    <w:abstractNumId w:val="514"/>
  </w:num>
  <w:num w:numId="376">
    <w:abstractNumId w:val="416"/>
  </w:num>
  <w:num w:numId="377">
    <w:abstractNumId w:val="254"/>
  </w:num>
  <w:num w:numId="378">
    <w:abstractNumId w:val="278"/>
  </w:num>
  <w:num w:numId="379">
    <w:abstractNumId w:val="302"/>
  </w:num>
  <w:num w:numId="380">
    <w:abstractNumId w:val="450"/>
  </w:num>
  <w:num w:numId="381">
    <w:abstractNumId w:val="184"/>
  </w:num>
  <w:num w:numId="382">
    <w:abstractNumId w:val="406"/>
  </w:num>
  <w:num w:numId="383">
    <w:abstractNumId w:val="27"/>
  </w:num>
  <w:num w:numId="384">
    <w:abstractNumId w:val="353"/>
  </w:num>
  <w:num w:numId="385">
    <w:abstractNumId w:val="523"/>
  </w:num>
  <w:num w:numId="386">
    <w:abstractNumId w:val="196"/>
  </w:num>
  <w:num w:numId="387">
    <w:abstractNumId w:val="425"/>
  </w:num>
  <w:num w:numId="388">
    <w:abstractNumId w:val="203"/>
  </w:num>
  <w:num w:numId="389">
    <w:abstractNumId w:val="301"/>
  </w:num>
  <w:num w:numId="390">
    <w:abstractNumId w:val="189"/>
  </w:num>
  <w:num w:numId="391">
    <w:abstractNumId w:val="255"/>
  </w:num>
  <w:num w:numId="392">
    <w:abstractNumId w:val="400"/>
  </w:num>
  <w:num w:numId="393">
    <w:abstractNumId w:val="50"/>
  </w:num>
  <w:num w:numId="394">
    <w:abstractNumId w:val="451"/>
  </w:num>
  <w:num w:numId="395">
    <w:abstractNumId w:val="208"/>
  </w:num>
  <w:num w:numId="396">
    <w:abstractNumId w:val="191"/>
  </w:num>
  <w:num w:numId="397">
    <w:abstractNumId w:val="356"/>
  </w:num>
  <w:num w:numId="398">
    <w:abstractNumId w:val="548"/>
  </w:num>
  <w:num w:numId="399">
    <w:abstractNumId w:val="343"/>
  </w:num>
  <w:num w:numId="400">
    <w:abstractNumId w:val="33"/>
  </w:num>
  <w:num w:numId="401">
    <w:abstractNumId w:val="139"/>
  </w:num>
  <w:num w:numId="402">
    <w:abstractNumId w:val="63"/>
  </w:num>
  <w:num w:numId="403">
    <w:abstractNumId w:val="90"/>
  </w:num>
  <w:num w:numId="404">
    <w:abstractNumId w:val="187"/>
  </w:num>
  <w:num w:numId="405">
    <w:abstractNumId w:val="260"/>
  </w:num>
  <w:num w:numId="406">
    <w:abstractNumId w:val="313"/>
  </w:num>
  <w:num w:numId="407">
    <w:abstractNumId w:val="234"/>
  </w:num>
  <w:num w:numId="408">
    <w:abstractNumId w:val="48"/>
  </w:num>
  <w:num w:numId="409">
    <w:abstractNumId w:val="96"/>
  </w:num>
  <w:num w:numId="410">
    <w:abstractNumId w:val="241"/>
  </w:num>
  <w:num w:numId="411">
    <w:abstractNumId w:val="106"/>
  </w:num>
  <w:num w:numId="412">
    <w:abstractNumId w:val="383"/>
  </w:num>
  <w:num w:numId="413">
    <w:abstractNumId w:val="395"/>
  </w:num>
  <w:num w:numId="414">
    <w:abstractNumId w:val="270"/>
  </w:num>
  <w:num w:numId="415">
    <w:abstractNumId w:val="100"/>
  </w:num>
  <w:num w:numId="416">
    <w:abstractNumId w:val="193"/>
  </w:num>
  <w:num w:numId="417">
    <w:abstractNumId w:val="59"/>
  </w:num>
  <w:num w:numId="418">
    <w:abstractNumId w:val="364"/>
  </w:num>
  <w:num w:numId="419">
    <w:abstractNumId w:val="596"/>
  </w:num>
  <w:num w:numId="420">
    <w:abstractNumId w:val="107"/>
  </w:num>
  <w:num w:numId="421">
    <w:abstractNumId w:val="225"/>
  </w:num>
  <w:num w:numId="422">
    <w:abstractNumId w:val="108"/>
  </w:num>
  <w:num w:numId="423">
    <w:abstractNumId w:val="542"/>
  </w:num>
  <w:num w:numId="424">
    <w:abstractNumId w:val="472"/>
  </w:num>
  <w:num w:numId="425">
    <w:abstractNumId w:val="228"/>
  </w:num>
  <w:num w:numId="426">
    <w:abstractNumId w:val="46"/>
  </w:num>
  <w:num w:numId="427">
    <w:abstractNumId w:val="429"/>
  </w:num>
  <w:num w:numId="428">
    <w:abstractNumId w:val="117"/>
  </w:num>
  <w:num w:numId="429">
    <w:abstractNumId w:val="595"/>
  </w:num>
  <w:num w:numId="430">
    <w:abstractNumId w:val="580"/>
  </w:num>
  <w:num w:numId="431">
    <w:abstractNumId w:val="54"/>
  </w:num>
  <w:num w:numId="432">
    <w:abstractNumId w:val="21"/>
  </w:num>
  <w:num w:numId="433">
    <w:abstractNumId w:val="155"/>
  </w:num>
  <w:num w:numId="434">
    <w:abstractNumId w:val="245"/>
  </w:num>
  <w:num w:numId="435">
    <w:abstractNumId w:val="331"/>
  </w:num>
  <w:num w:numId="436">
    <w:abstractNumId w:val="144"/>
  </w:num>
  <w:num w:numId="437">
    <w:abstractNumId w:val="555"/>
  </w:num>
  <w:num w:numId="438">
    <w:abstractNumId w:val="69"/>
  </w:num>
  <w:num w:numId="439">
    <w:abstractNumId w:val="410"/>
  </w:num>
  <w:num w:numId="440">
    <w:abstractNumId w:val="297"/>
  </w:num>
  <w:num w:numId="441">
    <w:abstractNumId w:val="58"/>
  </w:num>
  <w:num w:numId="442">
    <w:abstractNumId w:val="238"/>
  </w:num>
  <w:num w:numId="443">
    <w:abstractNumId w:val="246"/>
  </w:num>
  <w:num w:numId="444">
    <w:abstractNumId w:val="399"/>
  </w:num>
  <w:num w:numId="445">
    <w:abstractNumId w:val="26"/>
  </w:num>
  <w:num w:numId="446">
    <w:abstractNumId w:val="179"/>
  </w:num>
  <w:num w:numId="447">
    <w:abstractNumId w:val="226"/>
  </w:num>
  <w:num w:numId="448">
    <w:abstractNumId w:val="239"/>
  </w:num>
  <w:num w:numId="449">
    <w:abstractNumId w:val="256"/>
  </w:num>
  <w:num w:numId="450">
    <w:abstractNumId w:val="142"/>
  </w:num>
  <w:num w:numId="451">
    <w:abstractNumId w:val="151"/>
  </w:num>
  <w:num w:numId="452">
    <w:abstractNumId w:val="506"/>
  </w:num>
  <w:num w:numId="453">
    <w:abstractNumId w:val="322"/>
  </w:num>
  <w:num w:numId="454">
    <w:abstractNumId w:val="468"/>
  </w:num>
  <w:num w:numId="455">
    <w:abstractNumId w:val="271"/>
  </w:num>
  <w:num w:numId="456">
    <w:abstractNumId w:val="283"/>
  </w:num>
  <w:num w:numId="457">
    <w:abstractNumId w:val="202"/>
  </w:num>
  <w:num w:numId="458">
    <w:abstractNumId w:val="581"/>
  </w:num>
  <w:num w:numId="459">
    <w:abstractNumId w:val="83"/>
  </w:num>
  <w:num w:numId="460">
    <w:abstractNumId w:val="180"/>
  </w:num>
  <w:num w:numId="461">
    <w:abstractNumId w:val="495"/>
  </w:num>
  <w:num w:numId="462">
    <w:abstractNumId w:val="347"/>
  </w:num>
  <w:num w:numId="463">
    <w:abstractNumId w:val="589"/>
  </w:num>
  <w:num w:numId="464">
    <w:abstractNumId w:val="547"/>
  </w:num>
  <w:num w:numId="465">
    <w:abstractNumId w:val="445"/>
  </w:num>
  <w:num w:numId="466">
    <w:abstractNumId w:val="159"/>
  </w:num>
  <w:num w:numId="467">
    <w:abstractNumId w:val="590"/>
  </w:num>
  <w:num w:numId="468">
    <w:abstractNumId w:val="375"/>
  </w:num>
  <w:num w:numId="469">
    <w:abstractNumId w:val="80"/>
  </w:num>
  <w:num w:numId="470">
    <w:abstractNumId w:val="345"/>
  </w:num>
  <w:num w:numId="471">
    <w:abstractNumId w:val="448"/>
  </w:num>
  <w:num w:numId="472">
    <w:abstractNumId w:val="267"/>
  </w:num>
  <w:num w:numId="473">
    <w:abstractNumId w:val="286"/>
  </w:num>
  <w:num w:numId="474">
    <w:abstractNumId w:val="275"/>
  </w:num>
  <w:num w:numId="475">
    <w:abstractNumId w:val="60"/>
  </w:num>
  <w:num w:numId="476">
    <w:abstractNumId w:val="133"/>
  </w:num>
  <w:num w:numId="477">
    <w:abstractNumId w:val="411"/>
  </w:num>
  <w:num w:numId="478">
    <w:abstractNumId w:val="417"/>
  </w:num>
  <w:num w:numId="479">
    <w:abstractNumId w:val="470"/>
  </w:num>
  <w:num w:numId="480">
    <w:abstractNumId w:val="432"/>
  </w:num>
  <w:num w:numId="481">
    <w:abstractNumId w:val="359"/>
  </w:num>
  <w:num w:numId="482">
    <w:abstractNumId w:val="290"/>
  </w:num>
  <w:num w:numId="483">
    <w:abstractNumId w:val="224"/>
  </w:num>
  <w:num w:numId="484">
    <w:abstractNumId w:val="236"/>
  </w:num>
  <w:num w:numId="485">
    <w:abstractNumId w:val="479"/>
  </w:num>
  <w:num w:numId="486">
    <w:abstractNumId w:val="252"/>
  </w:num>
  <w:num w:numId="487">
    <w:abstractNumId w:val="440"/>
  </w:num>
  <w:num w:numId="488">
    <w:abstractNumId w:val="227"/>
  </w:num>
  <w:num w:numId="489">
    <w:abstractNumId w:val="348"/>
  </w:num>
  <w:num w:numId="490">
    <w:abstractNumId w:val="464"/>
  </w:num>
  <w:num w:numId="491">
    <w:abstractNumId w:val="480"/>
  </w:num>
  <w:num w:numId="492">
    <w:abstractNumId w:val="243"/>
  </w:num>
  <w:num w:numId="493">
    <w:abstractNumId w:val="583"/>
  </w:num>
  <w:num w:numId="494">
    <w:abstractNumId w:val="277"/>
  </w:num>
  <w:num w:numId="495">
    <w:abstractNumId w:val="92"/>
  </w:num>
  <w:num w:numId="496">
    <w:abstractNumId w:val="558"/>
  </w:num>
  <w:num w:numId="497">
    <w:abstractNumId w:val="279"/>
  </w:num>
  <w:num w:numId="498">
    <w:abstractNumId w:val="293"/>
  </w:num>
  <w:num w:numId="499">
    <w:abstractNumId w:val="199"/>
  </w:num>
  <w:num w:numId="500">
    <w:abstractNumId w:val="357"/>
  </w:num>
  <w:num w:numId="501">
    <w:abstractNumId w:val="284"/>
  </w:num>
  <w:num w:numId="502">
    <w:abstractNumId w:val="556"/>
  </w:num>
  <w:num w:numId="503">
    <w:abstractNumId w:val="420"/>
  </w:num>
  <w:num w:numId="504">
    <w:abstractNumId w:val="197"/>
  </w:num>
  <w:num w:numId="505">
    <w:abstractNumId w:val="112"/>
  </w:num>
  <w:num w:numId="506">
    <w:abstractNumId w:val="515"/>
  </w:num>
  <w:num w:numId="507">
    <w:abstractNumId w:val="23"/>
  </w:num>
  <w:num w:numId="508">
    <w:abstractNumId w:val="510"/>
  </w:num>
  <w:num w:numId="509">
    <w:abstractNumId w:val="128"/>
  </w:num>
  <w:num w:numId="510">
    <w:abstractNumId w:val="31"/>
  </w:num>
  <w:num w:numId="511">
    <w:abstractNumId w:val="323"/>
  </w:num>
  <w:num w:numId="512">
    <w:abstractNumId w:val="147"/>
  </w:num>
  <w:num w:numId="513">
    <w:abstractNumId w:val="488"/>
  </w:num>
  <w:num w:numId="514">
    <w:abstractNumId w:val="471"/>
  </w:num>
  <w:num w:numId="515">
    <w:abstractNumId w:val="377"/>
  </w:num>
  <w:num w:numId="516">
    <w:abstractNumId w:val="152"/>
  </w:num>
  <w:num w:numId="517">
    <w:abstractNumId w:val="97"/>
  </w:num>
  <w:num w:numId="518">
    <w:abstractNumId w:val="86"/>
  </w:num>
  <w:num w:numId="519">
    <w:abstractNumId w:val="436"/>
  </w:num>
  <w:num w:numId="520">
    <w:abstractNumId w:val="449"/>
  </w:num>
  <w:num w:numId="521">
    <w:abstractNumId w:val="263"/>
  </w:num>
  <w:num w:numId="522">
    <w:abstractNumId w:val="143"/>
  </w:num>
  <w:num w:numId="523">
    <w:abstractNumId w:val="13"/>
  </w:num>
  <w:num w:numId="524">
    <w:abstractNumId w:val="537"/>
  </w:num>
  <w:num w:numId="525">
    <w:abstractNumId w:val="213"/>
  </w:num>
  <w:num w:numId="526">
    <w:abstractNumId w:val="200"/>
  </w:num>
  <w:num w:numId="527">
    <w:abstractNumId w:val="320"/>
  </w:num>
  <w:num w:numId="528">
    <w:abstractNumId w:val="12"/>
  </w:num>
  <w:num w:numId="529">
    <w:abstractNumId w:val="244"/>
  </w:num>
  <w:num w:numId="530">
    <w:abstractNumId w:val="321"/>
  </w:num>
  <w:num w:numId="531">
    <w:abstractNumId w:val="307"/>
  </w:num>
  <w:num w:numId="532">
    <w:abstractNumId w:val="522"/>
  </w:num>
  <w:num w:numId="533">
    <w:abstractNumId w:val="577"/>
  </w:num>
  <w:num w:numId="534">
    <w:abstractNumId w:val="312"/>
  </w:num>
  <w:num w:numId="535">
    <w:abstractNumId w:val="329"/>
  </w:num>
  <w:num w:numId="536">
    <w:abstractNumId w:val="578"/>
  </w:num>
  <w:num w:numId="537">
    <w:abstractNumId w:val="176"/>
  </w:num>
  <w:num w:numId="538">
    <w:abstractNumId w:val="149"/>
  </w:num>
  <w:num w:numId="539">
    <w:abstractNumId w:val="536"/>
  </w:num>
  <w:num w:numId="540">
    <w:abstractNumId w:val="498"/>
  </w:num>
  <w:num w:numId="541">
    <w:abstractNumId w:val="311"/>
  </w:num>
  <w:num w:numId="542">
    <w:abstractNumId w:val="389"/>
  </w:num>
  <w:num w:numId="543">
    <w:abstractNumId w:val="409"/>
  </w:num>
  <w:num w:numId="544">
    <w:abstractNumId w:val="405"/>
  </w:num>
  <w:num w:numId="545">
    <w:abstractNumId w:val="505"/>
  </w:num>
  <w:num w:numId="546">
    <w:abstractNumId w:val="115"/>
  </w:num>
  <w:num w:numId="547">
    <w:abstractNumId w:val="528"/>
  </w:num>
  <w:num w:numId="548">
    <w:abstractNumId w:val="387"/>
  </w:num>
  <w:num w:numId="549">
    <w:abstractNumId w:val="218"/>
  </w:num>
  <w:num w:numId="550">
    <w:abstractNumId w:val="457"/>
  </w:num>
  <w:num w:numId="551">
    <w:abstractNumId w:val="65"/>
  </w:num>
  <w:num w:numId="552">
    <w:abstractNumId w:val="281"/>
  </w:num>
  <w:num w:numId="553">
    <w:abstractNumId w:val="215"/>
  </w:num>
  <w:num w:numId="554">
    <w:abstractNumId w:val="235"/>
  </w:num>
  <w:num w:numId="555">
    <w:abstractNumId w:val="516"/>
  </w:num>
  <w:num w:numId="556">
    <w:abstractNumId w:val="455"/>
  </w:num>
  <w:num w:numId="557">
    <w:abstractNumId w:val="350"/>
  </w:num>
  <w:num w:numId="558">
    <w:abstractNumId w:val="303"/>
  </w:num>
  <w:num w:numId="559">
    <w:abstractNumId w:val="492"/>
  </w:num>
  <w:num w:numId="560">
    <w:abstractNumId w:val="163"/>
  </w:num>
  <w:num w:numId="561">
    <w:abstractNumId w:val="563"/>
  </w:num>
  <w:num w:numId="562">
    <w:abstractNumId w:val="573"/>
  </w:num>
  <w:num w:numId="563">
    <w:abstractNumId w:val="250"/>
  </w:num>
  <w:num w:numId="564">
    <w:abstractNumId w:val="570"/>
  </w:num>
  <w:num w:numId="565">
    <w:abstractNumId w:val="327"/>
  </w:num>
  <w:num w:numId="566">
    <w:abstractNumId w:val="415"/>
  </w:num>
  <w:num w:numId="567">
    <w:abstractNumId w:val="42"/>
  </w:num>
  <w:num w:numId="568">
    <w:abstractNumId w:val="316"/>
  </w:num>
  <w:num w:numId="569">
    <w:abstractNumId w:val="56"/>
  </w:num>
  <w:num w:numId="570">
    <w:abstractNumId w:val="253"/>
  </w:num>
  <w:num w:numId="571">
    <w:abstractNumId w:val="362"/>
  </w:num>
  <w:num w:numId="572">
    <w:abstractNumId w:val="251"/>
  </w:num>
  <w:num w:numId="573">
    <w:abstractNumId w:val="305"/>
  </w:num>
  <w:num w:numId="574">
    <w:abstractNumId w:val="14"/>
  </w:num>
  <w:num w:numId="575">
    <w:abstractNumId w:val="9"/>
  </w:num>
  <w:num w:numId="576">
    <w:abstractNumId w:val="592"/>
  </w:num>
  <w:num w:numId="577">
    <w:abstractNumId w:val="37"/>
  </w:num>
  <w:num w:numId="578">
    <w:abstractNumId w:val="259"/>
  </w:num>
  <w:num w:numId="579">
    <w:abstractNumId w:val="337"/>
  </w:num>
  <w:num w:numId="580">
    <w:abstractNumId w:val="282"/>
  </w:num>
  <w:num w:numId="581">
    <w:abstractNumId w:val="103"/>
  </w:num>
  <w:num w:numId="582">
    <w:abstractNumId w:val="182"/>
  </w:num>
  <w:num w:numId="583">
    <w:abstractNumId w:val="552"/>
  </w:num>
  <w:num w:numId="584">
    <w:abstractNumId w:val="482"/>
  </w:num>
  <w:num w:numId="585">
    <w:abstractNumId w:val="484"/>
  </w:num>
  <w:num w:numId="586">
    <w:abstractNumId w:val="574"/>
  </w:num>
  <w:num w:numId="587">
    <w:abstractNumId w:val="98"/>
  </w:num>
  <w:num w:numId="588">
    <w:abstractNumId w:val="358"/>
  </w:num>
  <w:num w:numId="589">
    <w:abstractNumId w:val="240"/>
  </w:num>
  <w:num w:numId="590">
    <w:abstractNumId w:val="543"/>
  </w:num>
  <w:num w:numId="591">
    <w:abstractNumId w:val="237"/>
  </w:num>
  <w:num w:numId="592">
    <w:abstractNumId w:val="367"/>
  </w:num>
  <w:num w:numId="593">
    <w:abstractNumId w:val="398"/>
  </w:num>
  <w:num w:numId="594">
    <w:abstractNumId w:val="546"/>
  </w:num>
  <w:num w:numId="595">
    <w:abstractNumId w:val="466"/>
  </w:num>
  <w:num w:numId="596">
    <w:abstractNumId w:val="370"/>
  </w:num>
  <w:num w:numId="597">
    <w:abstractNumId w:val="334"/>
  </w:num>
  <w:numIdMacAtCleanup w:val="5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E01"/>
    <w:rsid w:val="00002F60"/>
    <w:rsid w:val="00011490"/>
    <w:rsid w:val="00012C4B"/>
    <w:rsid w:val="00017118"/>
    <w:rsid w:val="000209A6"/>
    <w:rsid w:val="00023CA9"/>
    <w:rsid w:val="00027A43"/>
    <w:rsid w:val="00033EC5"/>
    <w:rsid w:val="0004475B"/>
    <w:rsid w:val="00055C80"/>
    <w:rsid w:val="000633F7"/>
    <w:rsid w:val="00064DC5"/>
    <w:rsid w:val="00082E7E"/>
    <w:rsid w:val="0009293A"/>
    <w:rsid w:val="000A2503"/>
    <w:rsid w:val="000A38F2"/>
    <w:rsid w:val="000B1AB9"/>
    <w:rsid w:val="000B34CD"/>
    <w:rsid w:val="000C0A19"/>
    <w:rsid w:val="000E294F"/>
    <w:rsid w:val="000F5617"/>
    <w:rsid w:val="001026B9"/>
    <w:rsid w:val="001158F5"/>
    <w:rsid w:val="001243D9"/>
    <w:rsid w:val="001326A4"/>
    <w:rsid w:val="00136F8A"/>
    <w:rsid w:val="00141298"/>
    <w:rsid w:val="00154566"/>
    <w:rsid w:val="00154FA0"/>
    <w:rsid w:val="0017029D"/>
    <w:rsid w:val="00191585"/>
    <w:rsid w:val="0019627A"/>
    <w:rsid w:val="001A3B12"/>
    <w:rsid w:val="001C5682"/>
    <w:rsid w:val="001C74A4"/>
    <w:rsid w:val="001D1AAE"/>
    <w:rsid w:val="001D4320"/>
    <w:rsid w:val="001D58EA"/>
    <w:rsid w:val="001E46CD"/>
    <w:rsid w:val="002022BF"/>
    <w:rsid w:val="00212C09"/>
    <w:rsid w:val="002171E2"/>
    <w:rsid w:val="002317C7"/>
    <w:rsid w:val="00233626"/>
    <w:rsid w:val="00254B52"/>
    <w:rsid w:val="00260A18"/>
    <w:rsid w:val="00264050"/>
    <w:rsid w:val="002761E7"/>
    <w:rsid w:val="00276AA1"/>
    <w:rsid w:val="00280507"/>
    <w:rsid w:val="002843E2"/>
    <w:rsid w:val="0029229A"/>
    <w:rsid w:val="00295174"/>
    <w:rsid w:val="002A1A1F"/>
    <w:rsid w:val="002A25E0"/>
    <w:rsid w:val="002A7161"/>
    <w:rsid w:val="002A7EFF"/>
    <w:rsid w:val="002B3F5E"/>
    <w:rsid w:val="002B62D1"/>
    <w:rsid w:val="002C11E5"/>
    <w:rsid w:val="002C2F4E"/>
    <w:rsid w:val="002D0C51"/>
    <w:rsid w:val="002D3ABB"/>
    <w:rsid w:val="002D510D"/>
    <w:rsid w:val="002E1EB2"/>
    <w:rsid w:val="002E5D94"/>
    <w:rsid w:val="002E72A2"/>
    <w:rsid w:val="002F3B28"/>
    <w:rsid w:val="00302B48"/>
    <w:rsid w:val="003040D7"/>
    <w:rsid w:val="0031749E"/>
    <w:rsid w:val="00321837"/>
    <w:rsid w:val="00324D8F"/>
    <w:rsid w:val="00327F40"/>
    <w:rsid w:val="003326DA"/>
    <w:rsid w:val="003333A6"/>
    <w:rsid w:val="00336E5B"/>
    <w:rsid w:val="00347746"/>
    <w:rsid w:val="00350FA3"/>
    <w:rsid w:val="00353F05"/>
    <w:rsid w:val="0036505F"/>
    <w:rsid w:val="00391462"/>
    <w:rsid w:val="003A1564"/>
    <w:rsid w:val="003A4DCD"/>
    <w:rsid w:val="003F3748"/>
    <w:rsid w:val="003F7619"/>
    <w:rsid w:val="004030F1"/>
    <w:rsid w:val="00404304"/>
    <w:rsid w:val="00414110"/>
    <w:rsid w:val="00421D7B"/>
    <w:rsid w:val="00424056"/>
    <w:rsid w:val="00435951"/>
    <w:rsid w:val="00435AF9"/>
    <w:rsid w:val="004378C4"/>
    <w:rsid w:val="004434F0"/>
    <w:rsid w:val="0044403B"/>
    <w:rsid w:val="00450CDC"/>
    <w:rsid w:val="004721EA"/>
    <w:rsid w:val="00476262"/>
    <w:rsid w:val="00483AFC"/>
    <w:rsid w:val="00487022"/>
    <w:rsid w:val="004B70B0"/>
    <w:rsid w:val="004B7720"/>
    <w:rsid w:val="004D3AB3"/>
    <w:rsid w:val="00506BE3"/>
    <w:rsid w:val="00507577"/>
    <w:rsid w:val="00547131"/>
    <w:rsid w:val="00553018"/>
    <w:rsid w:val="00555FE9"/>
    <w:rsid w:val="005566CB"/>
    <w:rsid w:val="005606E7"/>
    <w:rsid w:val="005642AE"/>
    <w:rsid w:val="005B3B84"/>
    <w:rsid w:val="005C7D8A"/>
    <w:rsid w:val="005D46F9"/>
    <w:rsid w:val="005E1BD6"/>
    <w:rsid w:val="005E5D80"/>
    <w:rsid w:val="005F2240"/>
    <w:rsid w:val="006135F2"/>
    <w:rsid w:val="00617F84"/>
    <w:rsid w:val="00622CBE"/>
    <w:rsid w:val="00630096"/>
    <w:rsid w:val="0063098E"/>
    <w:rsid w:val="0063367C"/>
    <w:rsid w:val="00640C6B"/>
    <w:rsid w:val="00641F92"/>
    <w:rsid w:val="00644345"/>
    <w:rsid w:val="00645A6D"/>
    <w:rsid w:val="00647815"/>
    <w:rsid w:val="00650093"/>
    <w:rsid w:val="00652D11"/>
    <w:rsid w:val="006538E4"/>
    <w:rsid w:val="00662A5C"/>
    <w:rsid w:val="00681FD7"/>
    <w:rsid w:val="00693B9D"/>
    <w:rsid w:val="00695BA3"/>
    <w:rsid w:val="0069789C"/>
    <w:rsid w:val="006A0D11"/>
    <w:rsid w:val="006B1BE6"/>
    <w:rsid w:val="006B510E"/>
    <w:rsid w:val="006B5826"/>
    <w:rsid w:val="006C2E83"/>
    <w:rsid w:val="006D1C70"/>
    <w:rsid w:val="006E344B"/>
    <w:rsid w:val="00702342"/>
    <w:rsid w:val="007039FC"/>
    <w:rsid w:val="007041CA"/>
    <w:rsid w:val="007064BB"/>
    <w:rsid w:val="00714560"/>
    <w:rsid w:val="00715F07"/>
    <w:rsid w:val="00724A5A"/>
    <w:rsid w:val="00734E5B"/>
    <w:rsid w:val="00736964"/>
    <w:rsid w:val="0073704C"/>
    <w:rsid w:val="007401E6"/>
    <w:rsid w:val="007408F5"/>
    <w:rsid w:val="007437C9"/>
    <w:rsid w:val="007464A5"/>
    <w:rsid w:val="007500EE"/>
    <w:rsid w:val="00752604"/>
    <w:rsid w:val="00753971"/>
    <w:rsid w:val="00762190"/>
    <w:rsid w:val="00767C9F"/>
    <w:rsid w:val="007729FA"/>
    <w:rsid w:val="007734AE"/>
    <w:rsid w:val="00775587"/>
    <w:rsid w:val="0077769A"/>
    <w:rsid w:val="00793486"/>
    <w:rsid w:val="00795DFF"/>
    <w:rsid w:val="0079699D"/>
    <w:rsid w:val="007A125F"/>
    <w:rsid w:val="007C6CCD"/>
    <w:rsid w:val="007D2FDE"/>
    <w:rsid w:val="007D76B0"/>
    <w:rsid w:val="00802D04"/>
    <w:rsid w:val="00813856"/>
    <w:rsid w:val="00821972"/>
    <w:rsid w:val="0083025E"/>
    <w:rsid w:val="008346E3"/>
    <w:rsid w:val="008720FE"/>
    <w:rsid w:val="0088320C"/>
    <w:rsid w:val="00891B2C"/>
    <w:rsid w:val="008976FC"/>
    <w:rsid w:val="008B14E1"/>
    <w:rsid w:val="008B4174"/>
    <w:rsid w:val="008B5E01"/>
    <w:rsid w:val="008C37E0"/>
    <w:rsid w:val="008D1886"/>
    <w:rsid w:val="008E641F"/>
    <w:rsid w:val="00914A64"/>
    <w:rsid w:val="0091546D"/>
    <w:rsid w:val="0092442B"/>
    <w:rsid w:val="00930BEC"/>
    <w:rsid w:val="00930CBB"/>
    <w:rsid w:val="009345A1"/>
    <w:rsid w:val="0094058E"/>
    <w:rsid w:val="00944FB3"/>
    <w:rsid w:val="00947970"/>
    <w:rsid w:val="009527C5"/>
    <w:rsid w:val="00960917"/>
    <w:rsid w:val="00960D12"/>
    <w:rsid w:val="0096647A"/>
    <w:rsid w:val="0096784C"/>
    <w:rsid w:val="00977CFD"/>
    <w:rsid w:val="00984989"/>
    <w:rsid w:val="009921F3"/>
    <w:rsid w:val="009943CF"/>
    <w:rsid w:val="00996116"/>
    <w:rsid w:val="009B31BF"/>
    <w:rsid w:val="009B4BD5"/>
    <w:rsid w:val="009C435C"/>
    <w:rsid w:val="009D00C9"/>
    <w:rsid w:val="009D130A"/>
    <w:rsid w:val="009D783C"/>
    <w:rsid w:val="009D7C37"/>
    <w:rsid w:val="009E5192"/>
    <w:rsid w:val="00A044BD"/>
    <w:rsid w:val="00A3518D"/>
    <w:rsid w:val="00A357DD"/>
    <w:rsid w:val="00A362AC"/>
    <w:rsid w:val="00A36892"/>
    <w:rsid w:val="00A46FF8"/>
    <w:rsid w:val="00A507F3"/>
    <w:rsid w:val="00A5614B"/>
    <w:rsid w:val="00A633FF"/>
    <w:rsid w:val="00A7507E"/>
    <w:rsid w:val="00A86170"/>
    <w:rsid w:val="00A90880"/>
    <w:rsid w:val="00A928B7"/>
    <w:rsid w:val="00A97352"/>
    <w:rsid w:val="00AA466D"/>
    <w:rsid w:val="00AB06C2"/>
    <w:rsid w:val="00AC1768"/>
    <w:rsid w:val="00AD3D75"/>
    <w:rsid w:val="00AE1AE2"/>
    <w:rsid w:val="00AE1C34"/>
    <w:rsid w:val="00AF15A7"/>
    <w:rsid w:val="00AF261B"/>
    <w:rsid w:val="00B00C65"/>
    <w:rsid w:val="00B130E9"/>
    <w:rsid w:val="00B13920"/>
    <w:rsid w:val="00B34FC5"/>
    <w:rsid w:val="00B3643C"/>
    <w:rsid w:val="00B44328"/>
    <w:rsid w:val="00B46766"/>
    <w:rsid w:val="00B502C5"/>
    <w:rsid w:val="00B52AD6"/>
    <w:rsid w:val="00B748B9"/>
    <w:rsid w:val="00B839E0"/>
    <w:rsid w:val="00B91C18"/>
    <w:rsid w:val="00B93DE1"/>
    <w:rsid w:val="00B967F4"/>
    <w:rsid w:val="00B97096"/>
    <w:rsid w:val="00BB082B"/>
    <w:rsid w:val="00BB7A96"/>
    <w:rsid w:val="00BC2974"/>
    <w:rsid w:val="00BD1925"/>
    <w:rsid w:val="00BD3A07"/>
    <w:rsid w:val="00BD70E9"/>
    <w:rsid w:val="00BD71FC"/>
    <w:rsid w:val="00BF032C"/>
    <w:rsid w:val="00C04E87"/>
    <w:rsid w:val="00C30EE7"/>
    <w:rsid w:val="00C62DBA"/>
    <w:rsid w:val="00C63C0C"/>
    <w:rsid w:val="00C640A2"/>
    <w:rsid w:val="00C67B44"/>
    <w:rsid w:val="00C96695"/>
    <w:rsid w:val="00CA6A56"/>
    <w:rsid w:val="00CC1E81"/>
    <w:rsid w:val="00CC65A1"/>
    <w:rsid w:val="00CC6D82"/>
    <w:rsid w:val="00CC6FD8"/>
    <w:rsid w:val="00CD22E3"/>
    <w:rsid w:val="00CD3893"/>
    <w:rsid w:val="00CD4466"/>
    <w:rsid w:val="00CD4E35"/>
    <w:rsid w:val="00CE31BC"/>
    <w:rsid w:val="00CE5D4B"/>
    <w:rsid w:val="00D017C2"/>
    <w:rsid w:val="00D01AA3"/>
    <w:rsid w:val="00D04324"/>
    <w:rsid w:val="00D2364B"/>
    <w:rsid w:val="00D35392"/>
    <w:rsid w:val="00D42E02"/>
    <w:rsid w:val="00D44DAD"/>
    <w:rsid w:val="00D46B6A"/>
    <w:rsid w:val="00D636C4"/>
    <w:rsid w:val="00D76CA0"/>
    <w:rsid w:val="00DA4508"/>
    <w:rsid w:val="00DA53A4"/>
    <w:rsid w:val="00DA6F15"/>
    <w:rsid w:val="00DB12F8"/>
    <w:rsid w:val="00DB2C08"/>
    <w:rsid w:val="00DB4958"/>
    <w:rsid w:val="00DB7F72"/>
    <w:rsid w:val="00DC07D3"/>
    <w:rsid w:val="00DD23D5"/>
    <w:rsid w:val="00DD2516"/>
    <w:rsid w:val="00DD3FD8"/>
    <w:rsid w:val="00DE0A00"/>
    <w:rsid w:val="00DE0DBF"/>
    <w:rsid w:val="00DE5EB8"/>
    <w:rsid w:val="00E06A28"/>
    <w:rsid w:val="00E078A4"/>
    <w:rsid w:val="00E22FB4"/>
    <w:rsid w:val="00E230BE"/>
    <w:rsid w:val="00E348AC"/>
    <w:rsid w:val="00E4743E"/>
    <w:rsid w:val="00E525C3"/>
    <w:rsid w:val="00E526DE"/>
    <w:rsid w:val="00E53214"/>
    <w:rsid w:val="00E70359"/>
    <w:rsid w:val="00E7482C"/>
    <w:rsid w:val="00E96F76"/>
    <w:rsid w:val="00EA2DE1"/>
    <w:rsid w:val="00EB1363"/>
    <w:rsid w:val="00EB4682"/>
    <w:rsid w:val="00EC03ED"/>
    <w:rsid w:val="00EC1368"/>
    <w:rsid w:val="00EC20E4"/>
    <w:rsid w:val="00EC4ACE"/>
    <w:rsid w:val="00EC5714"/>
    <w:rsid w:val="00EE261A"/>
    <w:rsid w:val="00EF1F2B"/>
    <w:rsid w:val="00EF7882"/>
    <w:rsid w:val="00F11E89"/>
    <w:rsid w:val="00F12B4B"/>
    <w:rsid w:val="00F132A8"/>
    <w:rsid w:val="00F139C0"/>
    <w:rsid w:val="00F1456E"/>
    <w:rsid w:val="00F233CF"/>
    <w:rsid w:val="00F2438A"/>
    <w:rsid w:val="00F356BB"/>
    <w:rsid w:val="00F51DF5"/>
    <w:rsid w:val="00F57233"/>
    <w:rsid w:val="00F746B7"/>
    <w:rsid w:val="00F848DB"/>
    <w:rsid w:val="00FA13E0"/>
    <w:rsid w:val="00FA70E4"/>
    <w:rsid w:val="00FB70C6"/>
    <w:rsid w:val="00FC792F"/>
    <w:rsid w:val="00FD4D7E"/>
    <w:rsid w:val="00FD69A8"/>
    <w:rsid w:val="00FE3283"/>
    <w:rsid w:val="00FE72A8"/>
    <w:rsid w:val="00FF09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806F0"/>
  <w15:chartTrackingRefBased/>
  <w15:docId w15:val="{47EED272-1C52-488F-869A-79592CB8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uiPriority w:val="9"/>
    <w:qFormat/>
    <w:rsid w:val="008976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8976FC"/>
    <w:pPr>
      <w:keepNext/>
      <w:keepLines/>
      <w:widowControl w:val="0"/>
      <w:spacing w:before="480" w:after="0" w:line="240" w:lineRule="auto"/>
      <w:outlineLvl w:val="0"/>
    </w:pPr>
    <w:rPr>
      <w:rFonts w:ascii="Calibri Light" w:eastAsia="Times New Roman" w:hAnsi="Calibri Light" w:cs="Times New Roman"/>
      <w:b/>
      <w:bCs/>
      <w:color w:val="2F5496"/>
      <w:sz w:val="28"/>
      <w:szCs w:val="28"/>
    </w:rPr>
  </w:style>
  <w:style w:type="numbering" w:customStyle="1" w:styleId="12">
    <w:name w:val="Нет списка1"/>
    <w:next w:val="a2"/>
    <w:uiPriority w:val="99"/>
    <w:semiHidden/>
    <w:unhideWhenUsed/>
    <w:rsid w:val="008976FC"/>
  </w:style>
  <w:style w:type="character" w:customStyle="1" w:styleId="10">
    <w:name w:val="Заголовок 1 Знак"/>
    <w:basedOn w:val="a0"/>
    <w:link w:val="110"/>
    <w:uiPriority w:val="9"/>
    <w:rsid w:val="008976FC"/>
    <w:rPr>
      <w:rFonts w:ascii="Calibri Light" w:eastAsia="Times New Roman" w:hAnsi="Calibri Light" w:cs="Times New Roman"/>
      <w:b/>
      <w:bCs/>
      <w:color w:val="2F5496"/>
      <w:sz w:val="28"/>
      <w:szCs w:val="28"/>
    </w:rPr>
  </w:style>
  <w:style w:type="character" w:customStyle="1" w:styleId="a3">
    <w:name w:val="Сноска_"/>
    <w:basedOn w:val="a0"/>
    <w:link w:val="a4"/>
    <w:rsid w:val="008976FC"/>
    <w:rPr>
      <w:color w:val="231E20"/>
      <w:sz w:val="18"/>
      <w:szCs w:val="18"/>
    </w:rPr>
  </w:style>
  <w:style w:type="paragraph" w:customStyle="1" w:styleId="a4">
    <w:name w:val="Сноска"/>
    <w:basedOn w:val="a"/>
    <w:link w:val="a3"/>
    <w:rsid w:val="008976FC"/>
    <w:pPr>
      <w:widowControl w:val="0"/>
      <w:spacing w:after="0" w:line="223" w:lineRule="auto"/>
      <w:ind w:left="240" w:hanging="240"/>
    </w:pPr>
    <w:rPr>
      <w:color w:val="231E20"/>
      <w:sz w:val="18"/>
      <w:szCs w:val="18"/>
    </w:rPr>
  </w:style>
  <w:style w:type="character" w:customStyle="1" w:styleId="a5">
    <w:name w:val="Другое_"/>
    <w:basedOn w:val="a0"/>
    <w:link w:val="a6"/>
    <w:rsid w:val="008976FC"/>
    <w:rPr>
      <w:rFonts w:ascii="Times New Roman" w:eastAsia="Times New Roman" w:hAnsi="Times New Roman" w:cs="Times New Roman"/>
      <w:color w:val="231E20"/>
      <w:sz w:val="20"/>
      <w:szCs w:val="20"/>
    </w:rPr>
  </w:style>
  <w:style w:type="paragraph" w:customStyle="1" w:styleId="a6">
    <w:name w:val="Другое"/>
    <w:basedOn w:val="a"/>
    <w:link w:val="a5"/>
    <w:rsid w:val="008976FC"/>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3">
    <w:name w:val="Заголовок №1_"/>
    <w:basedOn w:val="a0"/>
    <w:link w:val="14"/>
    <w:rsid w:val="008976FC"/>
    <w:rPr>
      <w:rFonts w:ascii="Arial" w:eastAsia="Arial" w:hAnsi="Arial" w:cs="Arial"/>
      <w:b/>
      <w:bCs/>
      <w:color w:val="231E20"/>
      <w:sz w:val="20"/>
      <w:szCs w:val="20"/>
    </w:rPr>
  </w:style>
  <w:style w:type="paragraph" w:customStyle="1" w:styleId="14">
    <w:name w:val="Заголовок №1"/>
    <w:basedOn w:val="a"/>
    <w:link w:val="13"/>
    <w:rsid w:val="008976FC"/>
    <w:pPr>
      <w:widowControl w:val="0"/>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8976FC"/>
    <w:rPr>
      <w:rFonts w:ascii="Times New Roman" w:eastAsia="Times New Roman" w:hAnsi="Times New Roman" w:cs="Times New Roman"/>
      <w:sz w:val="20"/>
      <w:szCs w:val="20"/>
    </w:rPr>
  </w:style>
  <w:style w:type="paragraph" w:customStyle="1" w:styleId="20">
    <w:name w:val="Колонтитул (2)"/>
    <w:basedOn w:val="a"/>
    <w:link w:val="2"/>
    <w:rsid w:val="008976FC"/>
    <w:pPr>
      <w:widowControl w:val="0"/>
      <w:spacing w:after="0" w:line="240" w:lineRule="auto"/>
    </w:pPr>
    <w:rPr>
      <w:rFonts w:ascii="Times New Roman" w:eastAsia="Times New Roman" w:hAnsi="Times New Roman" w:cs="Times New Roman"/>
      <w:sz w:val="20"/>
      <w:szCs w:val="20"/>
    </w:rPr>
  </w:style>
  <w:style w:type="character" w:customStyle="1" w:styleId="a7">
    <w:name w:val="Основной текст_"/>
    <w:basedOn w:val="a0"/>
    <w:link w:val="15"/>
    <w:rsid w:val="008976FC"/>
    <w:rPr>
      <w:rFonts w:ascii="Times New Roman" w:eastAsia="Times New Roman" w:hAnsi="Times New Roman" w:cs="Times New Roman"/>
      <w:color w:val="231E20"/>
      <w:sz w:val="20"/>
      <w:szCs w:val="20"/>
    </w:rPr>
  </w:style>
  <w:style w:type="paragraph" w:customStyle="1" w:styleId="15">
    <w:name w:val="Основной текст1"/>
    <w:basedOn w:val="a"/>
    <w:link w:val="a7"/>
    <w:rsid w:val="008976FC"/>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8976FC"/>
    <w:rPr>
      <w:rFonts w:ascii="Times New Roman" w:eastAsia="Times New Roman" w:hAnsi="Times New Roman" w:cs="Times New Roman"/>
      <w:color w:val="231E20"/>
      <w:sz w:val="20"/>
      <w:szCs w:val="20"/>
    </w:rPr>
  </w:style>
  <w:style w:type="paragraph" w:customStyle="1" w:styleId="a9">
    <w:name w:val="Оглавление"/>
    <w:basedOn w:val="a"/>
    <w:link w:val="a8"/>
    <w:rsid w:val="008976FC"/>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8976FC"/>
    <w:rPr>
      <w:rFonts w:ascii="Arial" w:eastAsia="Arial" w:hAnsi="Arial" w:cs="Arial"/>
      <w:b/>
      <w:bCs/>
      <w:color w:val="231E20"/>
      <w:sz w:val="20"/>
      <w:szCs w:val="20"/>
    </w:rPr>
  </w:style>
  <w:style w:type="paragraph" w:customStyle="1" w:styleId="22">
    <w:name w:val="Заголовок №2"/>
    <w:basedOn w:val="a"/>
    <w:link w:val="21"/>
    <w:rsid w:val="008976FC"/>
    <w:pPr>
      <w:widowControl w:val="0"/>
      <w:spacing w:after="60" w:line="240" w:lineRule="auto"/>
      <w:outlineLvl w:val="1"/>
    </w:pPr>
    <w:rPr>
      <w:rFonts w:ascii="Arial" w:eastAsia="Arial" w:hAnsi="Arial" w:cs="Arial"/>
      <w:b/>
      <w:bCs/>
      <w:color w:val="231E20"/>
      <w:sz w:val="20"/>
      <w:szCs w:val="20"/>
    </w:rPr>
  </w:style>
  <w:style w:type="character" w:customStyle="1" w:styleId="23">
    <w:name w:val="Основной текст (2)_"/>
    <w:basedOn w:val="a0"/>
    <w:link w:val="24"/>
    <w:rsid w:val="008976FC"/>
    <w:rPr>
      <w:sz w:val="18"/>
      <w:szCs w:val="18"/>
    </w:rPr>
  </w:style>
  <w:style w:type="paragraph" w:customStyle="1" w:styleId="24">
    <w:name w:val="Основной текст (2)"/>
    <w:basedOn w:val="a"/>
    <w:link w:val="23"/>
    <w:rsid w:val="008976FC"/>
    <w:pPr>
      <w:widowControl w:val="0"/>
      <w:spacing w:after="0" w:line="298" w:lineRule="auto"/>
      <w:ind w:left="240" w:hanging="240"/>
    </w:pPr>
    <w:rPr>
      <w:sz w:val="18"/>
      <w:szCs w:val="18"/>
    </w:rPr>
  </w:style>
  <w:style w:type="character" w:customStyle="1" w:styleId="5">
    <w:name w:val="Основной текст (5)_"/>
    <w:basedOn w:val="a0"/>
    <w:link w:val="50"/>
    <w:rsid w:val="008976FC"/>
    <w:rPr>
      <w:rFonts w:ascii="Arial" w:eastAsia="Arial" w:hAnsi="Arial" w:cs="Arial"/>
      <w:color w:val="231E20"/>
      <w:sz w:val="20"/>
      <w:szCs w:val="20"/>
    </w:rPr>
  </w:style>
  <w:style w:type="paragraph" w:customStyle="1" w:styleId="50">
    <w:name w:val="Основной текст (5)"/>
    <w:basedOn w:val="a"/>
    <w:link w:val="5"/>
    <w:rsid w:val="008976FC"/>
    <w:pPr>
      <w:widowControl w:val="0"/>
      <w:spacing w:after="130" w:line="240" w:lineRule="auto"/>
    </w:pPr>
    <w:rPr>
      <w:rFonts w:ascii="Arial" w:eastAsia="Arial" w:hAnsi="Arial" w:cs="Arial"/>
      <w:color w:val="231E20"/>
      <w:sz w:val="20"/>
      <w:szCs w:val="20"/>
    </w:rPr>
  </w:style>
  <w:style w:type="character" w:customStyle="1" w:styleId="aa">
    <w:name w:val="Колонтитул_"/>
    <w:basedOn w:val="a0"/>
    <w:link w:val="ab"/>
    <w:rsid w:val="008976FC"/>
    <w:rPr>
      <w:rFonts w:ascii="Arial" w:eastAsia="Arial" w:hAnsi="Arial" w:cs="Arial"/>
      <w:color w:val="231E20"/>
      <w:sz w:val="15"/>
      <w:szCs w:val="15"/>
    </w:rPr>
  </w:style>
  <w:style w:type="paragraph" w:customStyle="1" w:styleId="ab">
    <w:name w:val="Колонтитул"/>
    <w:basedOn w:val="a"/>
    <w:link w:val="aa"/>
    <w:rsid w:val="008976FC"/>
    <w:pPr>
      <w:widowControl w:val="0"/>
      <w:spacing w:after="0" w:line="240" w:lineRule="auto"/>
    </w:pPr>
    <w:rPr>
      <w:rFonts w:ascii="Arial" w:eastAsia="Arial" w:hAnsi="Arial" w:cs="Arial"/>
      <w:color w:val="231E20"/>
      <w:sz w:val="15"/>
      <w:szCs w:val="15"/>
    </w:rPr>
  </w:style>
  <w:style w:type="character" w:customStyle="1" w:styleId="6">
    <w:name w:val="Основной текст (6)_"/>
    <w:basedOn w:val="a0"/>
    <w:link w:val="60"/>
    <w:rsid w:val="008976FC"/>
    <w:rPr>
      <w:rFonts w:ascii="Arial" w:eastAsia="Arial" w:hAnsi="Arial" w:cs="Arial"/>
      <w:b/>
      <w:bCs/>
      <w:color w:val="231E20"/>
      <w:sz w:val="17"/>
      <w:szCs w:val="17"/>
    </w:rPr>
  </w:style>
  <w:style w:type="paragraph" w:customStyle="1" w:styleId="60">
    <w:name w:val="Основной текст (6)"/>
    <w:basedOn w:val="a"/>
    <w:link w:val="6"/>
    <w:rsid w:val="008976FC"/>
    <w:pPr>
      <w:widowControl w:val="0"/>
      <w:spacing w:after="0"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8976FC"/>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8976FC"/>
    <w:pPr>
      <w:widowControl w:val="0"/>
      <w:spacing w:after="0"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8976FC"/>
    <w:rPr>
      <w:rFonts w:ascii="Times New Roman" w:eastAsia="Times New Roman" w:hAnsi="Times New Roman" w:cs="Times New Roman"/>
      <w:b/>
      <w:bCs/>
      <w:i/>
      <w:iCs/>
      <w:color w:val="231E20"/>
      <w:sz w:val="19"/>
      <w:szCs w:val="19"/>
    </w:rPr>
  </w:style>
  <w:style w:type="paragraph" w:customStyle="1" w:styleId="ad">
    <w:name w:val="Подпись к таблице"/>
    <w:basedOn w:val="a"/>
    <w:link w:val="ac"/>
    <w:rsid w:val="008976FC"/>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8976FC"/>
    <w:rPr>
      <w:i/>
      <w:iCs/>
      <w:color w:val="231E20"/>
      <w:sz w:val="20"/>
      <w:szCs w:val="20"/>
    </w:rPr>
  </w:style>
  <w:style w:type="paragraph" w:customStyle="1" w:styleId="80">
    <w:name w:val="Основной текст (8)"/>
    <w:basedOn w:val="a"/>
    <w:link w:val="8"/>
    <w:rsid w:val="008976FC"/>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8976FC"/>
    <w:rPr>
      <w:rFonts w:ascii="Tahoma" w:eastAsia="Tahoma" w:hAnsi="Tahoma" w:cs="Tahoma"/>
      <w:color w:val="231E20"/>
      <w:sz w:val="16"/>
      <w:szCs w:val="16"/>
    </w:rPr>
  </w:style>
  <w:style w:type="paragraph" w:customStyle="1" w:styleId="90">
    <w:name w:val="Основной текст (9)"/>
    <w:basedOn w:val="a"/>
    <w:link w:val="9"/>
    <w:rsid w:val="008976FC"/>
    <w:pPr>
      <w:widowControl w:val="0"/>
      <w:spacing w:after="0" w:line="240" w:lineRule="auto"/>
    </w:pPr>
    <w:rPr>
      <w:rFonts w:ascii="Tahoma" w:eastAsia="Tahoma" w:hAnsi="Tahoma" w:cs="Tahoma"/>
      <w:color w:val="231E20"/>
      <w:sz w:val="16"/>
      <w:szCs w:val="16"/>
    </w:rPr>
  </w:style>
  <w:style w:type="paragraph" w:styleId="ae">
    <w:name w:val="endnote text"/>
    <w:basedOn w:val="a"/>
    <w:link w:val="af"/>
    <w:uiPriority w:val="99"/>
    <w:semiHidden/>
    <w:unhideWhenUsed/>
    <w:rsid w:val="008976FC"/>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
    <w:name w:val="Текст концевой сноски Знак"/>
    <w:basedOn w:val="a0"/>
    <w:link w:val="ae"/>
    <w:uiPriority w:val="99"/>
    <w:semiHidden/>
    <w:rsid w:val="008976FC"/>
    <w:rPr>
      <w:rFonts w:ascii="Courier New" w:eastAsia="Courier New" w:hAnsi="Courier New" w:cs="Courier New"/>
      <w:color w:val="000000"/>
      <w:sz w:val="20"/>
      <w:szCs w:val="20"/>
      <w:lang w:eastAsia="ru-RU" w:bidi="ru-RU"/>
    </w:rPr>
  </w:style>
  <w:style w:type="character" w:styleId="af0">
    <w:name w:val="endnote reference"/>
    <w:basedOn w:val="a0"/>
    <w:uiPriority w:val="99"/>
    <w:semiHidden/>
    <w:unhideWhenUsed/>
    <w:rsid w:val="008976FC"/>
    <w:rPr>
      <w:vertAlign w:val="superscript"/>
    </w:rPr>
  </w:style>
  <w:style w:type="character" w:styleId="af1">
    <w:name w:val="Placeholder Text"/>
    <w:basedOn w:val="a0"/>
    <w:uiPriority w:val="99"/>
    <w:semiHidden/>
    <w:rsid w:val="008976FC"/>
    <w:rPr>
      <w:color w:val="808080"/>
    </w:rPr>
  </w:style>
  <w:style w:type="character" w:customStyle="1" w:styleId="16">
    <w:name w:val="Гиперссылка1"/>
    <w:basedOn w:val="a0"/>
    <w:uiPriority w:val="99"/>
    <w:unhideWhenUsed/>
    <w:rsid w:val="008976FC"/>
    <w:rPr>
      <w:color w:val="0563C1"/>
      <w:u w:val="single"/>
    </w:rPr>
  </w:style>
  <w:style w:type="paragraph" w:styleId="af2">
    <w:name w:val="Balloon Text"/>
    <w:basedOn w:val="a"/>
    <w:link w:val="af3"/>
    <w:uiPriority w:val="99"/>
    <w:semiHidden/>
    <w:unhideWhenUsed/>
    <w:rsid w:val="008976FC"/>
    <w:pPr>
      <w:widowControl w:val="0"/>
      <w:spacing w:after="0" w:line="240" w:lineRule="auto"/>
    </w:pPr>
    <w:rPr>
      <w:rFonts w:ascii="Tahoma" w:eastAsia="Courier New" w:hAnsi="Tahoma" w:cs="Tahoma"/>
      <w:color w:val="000000"/>
      <w:sz w:val="16"/>
      <w:szCs w:val="16"/>
      <w:lang w:eastAsia="ru-RU" w:bidi="ru-RU"/>
    </w:rPr>
  </w:style>
  <w:style w:type="character" w:customStyle="1" w:styleId="af3">
    <w:name w:val="Текст выноски Знак"/>
    <w:basedOn w:val="a0"/>
    <w:link w:val="af2"/>
    <w:uiPriority w:val="99"/>
    <w:semiHidden/>
    <w:rsid w:val="008976FC"/>
    <w:rPr>
      <w:rFonts w:ascii="Tahoma" w:eastAsia="Courier New" w:hAnsi="Tahoma" w:cs="Tahoma"/>
      <w:color w:val="000000"/>
      <w:sz w:val="16"/>
      <w:szCs w:val="16"/>
      <w:lang w:eastAsia="ru-RU" w:bidi="ru-RU"/>
    </w:rPr>
  </w:style>
  <w:style w:type="paragraph" w:customStyle="1" w:styleId="3">
    <w:name w:val="Заголовок №3"/>
    <w:basedOn w:val="22"/>
    <w:qFormat/>
    <w:rsid w:val="008976FC"/>
    <w:pPr>
      <w:keepNext/>
      <w:keepLines/>
      <w:tabs>
        <w:tab w:val="left" w:pos="649"/>
      </w:tabs>
      <w:spacing w:line="257" w:lineRule="auto"/>
    </w:pPr>
  </w:style>
  <w:style w:type="paragraph" w:customStyle="1" w:styleId="af4">
    <w:name w:val="Подзаг"/>
    <w:basedOn w:val="a"/>
    <w:qFormat/>
    <w:rsid w:val="008976FC"/>
    <w:pPr>
      <w:widowControl w:val="0"/>
      <w:spacing w:after="0" w:line="240" w:lineRule="auto"/>
    </w:pPr>
    <w:rPr>
      <w:rFonts w:ascii="Arial" w:eastAsia="Courier New" w:hAnsi="Arial" w:cs="Arial"/>
      <w:b/>
      <w:color w:val="000000"/>
      <w:sz w:val="20"/>
      <w:szCs w:val="20"/>
      <w:lang w:eastAsia="ru-RU" w:bidi="ru-RU"/>
    </w:rPr>
  </w:style>
  <w:style w:type="paragraph" w:styleId="17">
    <w:name w:val="toc 1"/>
    <w:basedOn w:val="a"/>
    <w:next w:val="a"/>
    <w:autoRedefine/>
    <w:uiPriority w:val="39"/>
    <w:unhideWhenUsed/>
    <w:rsid w:val="008976FC"/>
    <w:pPr>
      <w:widowControl w:val="0"/>
      <w:spacing w:after="100" w:line="240" w:lineRule="auto"/>
    </w:pPr>
    <w:rPr>
      <w:rFonts w:ascii="Courier New" w:eastAsia="Courier New" w:hAnsi="Courier New" w:cs="Courier New"/>
      <w:color w:val="000000"/>
      <w:sz w:val="24"/>
      <w:szCs w:val="24"/>
      <w:lang w:eastAsia="ru-RU" w:bidi="ru-RU"/>
    </w:rPr>
  </w:style>
  <w:style w:type="character" w:customStyle="1" w:styleId="11">
    <w:name w:val="Заголовок 1 Знак1"/>
    <w:basedOn w:val="a0"/>
    <w:link w:val="1"/>
    <w:uiPriority w:val="9"/>
    <w:rsid w:val="008976FC"/>
    <w:rPr>
      <w:rFonts w:asciiTheme="majorHAnsi" w:eastAsiaTheme="majorEastAsia" w:hAnsiTheme="majorHAnsi" w:cstheme="majorBidi"/>
      <w:color w:val="2E74B5" w:themeColor="accent1" w:themeShade="BF"/>
      <w:sz w:val="32"/>
      <w:szCs w:val="32"/>
    </w:rPr>
  </w:style>
  <w:style w:type="paragraph" w:styleId="af5">
    <w:name w:val="TOC Heading"/>
    <w:basedOn w:val="1"/>
    <w:next w:val="a"/>
    <w:uiPriority w:val="39"/>
    <w:semiHidden/>
    <w:unhideWhenUsed/>
    <w:qFormat/>
    <w:rsid w:val="008976FC"/>
    <w:pPr>
      <w:spacing w:before="480" w:line="276" w:lineRule="auto"/>
      <w:outlineLvl w:val="9"/>
    </w:pPr>
    <w:rPr>
      <w:b/>
      <w:bCs/>
      <w:sz w:val="28"/>
      <w:szCs w:val="28"/>
    </w:rPr>
  </w:style>
  <w:style w:type="paragraph" w:styleId="25">
    <w:name w:val="toc 2"/>
    <w:basedOn w:val="a"/>
    <w:next w:val="a"/>
    <w:autoRedefine/>
    <w:uiPriority w:val="39"/>
    <w:unhideWhenUsed/>
    <w:rsid w:val="008976FC"/>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6">
    <w:name w:val="header"/>
    <w:basedOn w:val="a"/>
    <w:link w:val="af7"/>
    <w:uiPriority w:val="99"/>
    <w:unhideWhenUsed/>
    <w:rsid w:val="008976FC"/>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7">
    <w:name w:val="Верхний колонтитул Знак"/>
    <w:basedOn w:val="a0"/>
    <w:link w:val="af6"/>
    <w:uiPriority w:val="99"/>
    <w:rsid w:val="008976FC"/>
    <w:rPr>
      <w:rFonts w:ascii="Courier New" w:eastAsia="Courier New" w:hAnsi="Courier New" w:cs="Courier New"/>
      <w:color w:val="000000"/>
      <w:sz w:val="24"/>
      <w:szCs w:val="24"/>
      <w:lang w:eastAsia="ru-RU" w:bidi="ru-RU"/>
    </w:rPr>
  </w:style>
  <w:style w:type="paragraph" w:customStyle="1" w:styleId="18">
    <w:name w:val="подзаг1"/>
    <w:basedOn w:val="af4"/>
    <w:rsid w:val="008976FC"/>
    <w:pPr>
      <w:keepNext/>
      <w:keepLines/>
    </w:pPr>
    <w:rPr>
      <w:color w:val="auto"/>
    </w:rPr>
  </w:style>
  <w:style w:type="paragraph" w:customStyle="1" w:styleId="19">
    <w:name w:val="Подзаг1"/>
    <w:basedOn w:val="18"/>
    <w:qFormat/>
    <w:rsid w:val="008976FC"/>
    <w:rPr>
      <w:i/>
    </w:rPr>
  </w:style>
  <w:style w:type="paragraph" w:styleId="af8">
    <w:name w:val="footnote text"/>
    <w:basedOn w:val="a"/>
    <w:link w:val="af9"/>
    <w:uiPriority w:val="99"/>
    <w:semiHidden/>
    <w:unhideWhenUsed/>
    <w:rsid w:val="008976FC"/>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9">
    <w:name w:val="Текст сноски Знак"/>
    <w:basedOn w:val="a0"/>
    <w:link w:val="af8"/>
    <w:uiPriority w:val="99"/>
    <w:semiHidden/>
    <w:rsid w:val="008976FC"/>
    <w:rPr>
      <w:rFonts w:ascii="Courier New" w:eastAsia="Courier New" w:hAnsi="Courier New" w:cs="Courier New"/>
      <w:color w:val="000000"/>
      <w:sz w:val="20"/>
      <w:szCs w:val="20"/>
      <w:lang w:eastAsia="ru-RU" w:bidi="ru-RU"/>
    </w:rPr>
  </w:style>
  <w:style w:type="character" w:styleId="afa">
    <w:name w:val="footnote reference"/>
    <w:basedOn w:val="a0"/>
    <w:uiPriority w:val="99"/>
    <w:semiHidden/>
    <w:unhideWhenUsed/>
    <w:rsid w:val="008976FC"/>
    <w:rPr>
      <w:vertAlign w:val="superscript"/>
    </w:rPr>
  </w:style>
  <w:style w:type="paragraph" w:customStyle="1" w:styleId="-">
    <w:name w:val="Основной текст-норм"/>
    <w:basedOn w:val="24"/>
    <w:qFormat/>
    <w:rsid w:val="008976FC"/>
    <w:pPr>
      <w:spacing w:line="286" w:lineRule="auto"/>
      <w:ind w:left="0" w:firstLine="238"/>
      <w:jc w:val="both"/>
    </w:pPr>
    <w:rPr>
      <w:rFonts w:ascii="Times New Roman" w:hAnsi="Times New Roman" w:cs="Times New Roman"/>
      <w:sz w:val="20"/>
      <w:szCs w:val="20"/>
    </w:rPr>
  </w:style>
  <w:style w:type="character" w:styleId="afb">
    <w:name w:val="Hyperlink"/>
    <w:basedOn w:val="a0"/>
    <w:uiPriority w:val="99"/>
    <w:semiHidden/>
    <w:unhideWhenUsed/>
    <w:rsid w:val="008976FC"/>
    <w:rPr>
      <w:color w:val="0563C1" w:themeColor="hyperlink"/>
      <w:u w:val="single"/>
    </w:rPr>
  </w:style>
  <w:style w:type="table" w:styleId="afc">
    <w:name w:val="Table Grid"/>
    <w:basedOn w:val="a1"/>
    <w:uiPriority w:val="59"/>
    <w:rsid w:val="00C67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eader" Target="header34.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header" Target="header7.xml"/><Relationship Id="rId68" Type="http://schemas.openxmlformats.org/officeDocument/2006/relationships/header" Target="header10.xml"/><Relationship Id="rId84" Type="http://schemas.openxmlformats.org/officeDocument/2006/relationships/footer" Target="footer60.xml"/><Relationship Id="rId89" Type="http://schemas.openxmlformats.org/officeDocument/2006/relationships/header" Target="header20.xml"/><Relationship Id="rId112" Type="http://schemas.openxmlformats.org/officeDocument/2006/relationships/footer" Target="footer74.xml"/><Relationship Id="rId16" Type="http://schemas.openxmlformats.org/officeDocument/2006/relationships/footer" Target="footer9.xml"/><Relationship Id="rId107" Type="http://schemas.openxmlformats.org/officeDocument/2006/relationships/footer" Target="footer71.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4.xml"/><Relationship Id="rId58" Type="http://schemas.openxmlformats.org/officeDocument/2006/relationships/footer" Target="footer47.xml"/><Relationship Id="rId74" Type="http://schemas.openxmlformats.org/officeDocument/2006/relationships/header" Target="header13.xml"/><Relationship Id="rId79" Type="http://schemas.openxmlformats.org/officeDocument/2006/relationships/footer" Target="footer57.xml"/><Relationship Id="rId102" Type="http://schemas.openxmlformats.org/officeDocument/2006/relationships/header" Target="header27.xml"/><Relationship Id="rId123" Type="http://schemas.openxmlformats.org/officeDocument/2006/relationships/footer" Target="footer79.xml"/><Relationship Id="rId128" Type="http://schemas.openxmlformats.org/officeDocument/2006/relationships/footer" Target="footer82.xml"/><Relationship Id="rId5" Type="http://schemas.openxmlformats.org/officeDocument/2006/relationships/webSettings" Target="webSettings.xml"/><Relationship Id="rId90" Type="http://schemas.openxmlformats.org/officeDocument/2006/relationships/header" Target="header21.xml"/><Relationship Id="rId95" Type="http://schemas.openxmlformats.org/officeDocument/2006/relationships/footer" Target="footer65.xm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header" Target="header4.xml"/><Relationship Id="rId64" Type="http://schemas.openxmlformats.org/officeDocument/2006/relationships/header" Target="header8.xml"/><Relationship Id="rId69" Type="http://schemas.openxmlformats.org/officeDocument/2006/relationships/footer" Target="footer52.xml"/><Relationship Id="rId77" Type="http://schemas.openxmlformats.org/officeDocument/2006/relationships/header" Target="header14.xml"/><Relationship Id="rId100" Type="http://schemas.openxmlformats.org/officeDocument/2006/relationships/footer" Target="footer68.xml"/><Relationship Id="rId105" Type="http://schemas.openxmlformats.org/officeDocument/2006/relationships/header" Target="header28.xml"/><Relationship Id="rId113" Type="http://schemas.openxmlformats.org/officeDocument/2006/relationships/header" Target="header32.xml"/><Relationship Id="rId118" Type="http://schemas.openxmlformats.org/officeDocument/2006/relationships/header" Target="header35.xml"/><Relationship Id="rId126" Type="http://schemas.openxmlformats.org/officeDocument/2006/relationships/header" Target="header39.xml"/><Relationship Id="rId8" Type="http://schemas.openxmlformats.org/officeDocument/2006/relationships/footer" Target="footer1.xml"/><Relationship Id="rId51" Type="http://schemas.openxmlformats.org/officeDocument/2006/relationships/header" Target="header1.xml"/><Relationship Id="rId72" Type="http://schemas.openxmlformats.org/officeDocument/2006/relationships/footer" Target="footer54.xml"/><Relationship Id="rId80" Type="http://schemas.openxmlformats.org/officeDocument/2006/relationships/footer" Target="footer58.xml"/><Relationship Id="rId85" Type="http://schemas.openxmlformats.org/officeDocument/2006/relationships/header" Target="header18.xml"/><Relationship Id="rId93" Type="http://schemas.openxmlformats.org/officeDocument/2006/relationships/header" Target="header22.xml"/><Relationship Id="rId98" Type="http://schemas.openxmlformats.org/officeDocument/2006/relationships/header" Target="header25.xml"/><Relationship Id="rId121"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header" Target="header5.xml"/><Relationship Id="rId67" Type="http://schemas.openxmlformats.org/officeDocument/2006/relationships/header" Target="header9.xml"/><Relationship Id="rId103" Type="http://schemas.openxmlformats.org/officeDocument/2006/relationships/footer" Target="footer69.xml"/><Relationship Id="rId108" Type="http://schemas.openxmlformats.org/officeDocument/2006/relationships/footer" Target="footer72.xml"/><Relationship Id="rId116" Type="http://schemas.openxmlformats.org/officeDocument/2006/relationships/footer" Target="footer76.xml"/><Relationship Id="rId124" Type="http://schemas.openxmlformats.org/officeDocument/2006/relationships/footer" Target="footer80.xml"/><Relationship Id="rId129" Type="http://schemas.openxmlformats.org/officeDocument/2006/relationships/fontTable" Target="fontTable.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5.xml"/><Relationship Id="rId62" Type="http://schemas.openxmlformats.org/officeDocument/2006/relationships/footer" Target="footer49.xml"/><Relationship Id="rId70" Type="http://schemas.openxmlformats.org/officeDocument/2006/relationships/footer" Target="footer53.xml"/><Relationship Id="rId75" Type="http://schemas.openxmlformats.org/officeDocument/2006/relationships/footer" Target="footer55.xml"/><Relationship Id="rId83" Type="http://schemas.openxmlformats.org/officeDocument/2006/relationships/footer" Target="footer59.xml"/><Relationship Id="rId88" Type="http://schemas.openxmlformats.org/officeDocument/2006/relationships/footer" Target="footer62.xml"/><Relationship Id="rId91" Type="http://schemas.openxmlformats.org/officeDocument/2006/relationships/footer" Target="footer63.xml"/><Relationship Id="rId96" Type="http://schemas.openxmlformats.org/officeDocument/2006/relationships/footer" Target="footer66.xml"/><Relationship Id="rId111" Type="http://schemas.openxmlformats.org/officeDocument/2006/relationships/footer" Target="footer7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46.xml"/><Relationship Id="rId106" Type="http://schemas.openxmlformats.org/officeDocument/2006/relationships/header" Target="header29.xml"/><Relationship Id="rId114" Type="http://schemas.openxmlformats.org/officeDocument/2006/relationships/header" Target="header33.xml"/><Relationship Id="rId119" Type="http://schemas.openxmlformats.org/officeDocument/2006/relationships/footer" Target="footer77.xml"/><Relationship Id="rId127" Type="http://schemas.openxmlformats.org/officeDocument/2006/relationships/footer" Target="footer81.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header" Target="header2.xml"/><Relationship Id="rId60" Type="http://schemas.openxmlformats.org/officeDocument/2006/relationships/header" Target="header6.xml"/><Relationship Id="rId65" Type="http://schemas.openxmlformats.org/officeDocument/2006/relationships/footer" Target="footer50.xml"/><Relationship Id="rId73" Type="http://schemas.openxmlformats.org/officeDocument/2006/relationships/header" Target="header12.xml"/><Relationship Id="rId78" Type="http://schemas.openxmlformats.org/officeDocument/2006/relationships/header" Target="header15.xml"/><Relationship Id="rId81" Type="http://schemas.openxmlformats.org/officeDocument/2006/relationships/header" Target="header16.xml"/><Relationship Id="rId86" Type="http://schemas.openxmlformats.org/officeDocument/2006/relationships/header" Target="header19.xml"/><Relationship Id="rId94" Type="http://schemas.openxmlformats.org/officeDocument/2006/relationships/header" Target="header23.xml"/><Relationship Id="rId99" Type="http://schemas.openxmlformats.org/officeDocument/2006/relationships/footer" Target="footer67.xml"/><Relationship Id="rId101" Type="http://schemas.openxmlformats.org/officeDocument/2006/relationships/header" Target="header26.xml"/><Relationship Id="rId122" Type="http://schemas.openxmlformats.org/officeDocument/2006/relationships/header" Target="header37.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eader" Target="header30.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header" Target="header3.xml"/><Relationship Id="rId76" Type="http://schemas.openxmlformats.org/officeDocument/2006/relationships/footer" Target="footer56.xml"/><Relationship Id="rId97" Type="http://schemas.openxmlformats.org/officeDocument/2006/relationships/header" Target="header24.xml"/><Relationship Id="rId104" Type="http://schemas.openxmlformats.org/officeDocument/2006/relationships/footer" Target="footer70.xml"/><Relationship Id="rId120" Type="http://schemas.openxmlformats.org/officeDocument/2006/relationships/footer" Target="footer78.xml"/><Relationship Id="rId125" Type="http://schemas.openxmlformats.org/officeDocument/2006/relationships/header" Target="header38.xm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1.xml"/><Relationship Id="rId87" Type="http://schemas.openxmlformats.org/officeDocument/2006/relationships/footer" Target="footer61.xml"/><Relationship Id="rId110" Type="http://schemas.openxmlformats.org/officeDocument/2006/relationships/header" Target="header31.xml"/><Relationship Id="rId115" Type="http://schemas.openxmlformats.org/officeDocument/2006/relationships/footer" Target="footer75.xml"/><Relationship Id="rId61" Type="http://schemas.openxmlformats.org/officeDocument/2006/relationships/footer" Target="footer48.xml"/><Relationship Id="rId82" Type="http://schemas.openxmlformats.org/officeDocument/2006/relationships/header" Target="header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53FDB-96A8-4703-B6D7-3EB64F024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Pages>
  <Words>229968</Words>
  <Characters>1310823</Characters>
  <Application>Microsoft Office Word</Application>
  <DocSecurity>0</DocSecurity>
  <Lines>10923</Lines>
  <Paragraphs>3075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SedovaMV</dc:creator>
  <cp:keywords/>
  <dc:description/>
  <cp:lastModifiedBy>Dir dh</cp:lastModifiedBy>
  <cp:revision>9</cp:revision>
  <cp:lastPrinted>2022-07-29T09:19:00Z</cp:lastPrinted>
  <dcterms:created xsi:type="dcterms:W3CDTF">2022-07-21T06:31:00Z</dcterms:created>
  <dcterms:modified xsi:type="dcterms:W3CDTF">2023-05-24T13:48:00Z</dcterms:modified>
</cp:coreProperties>
</file>